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F0C1" w14:textId="77777777" w:rsidR="00EB45C4" w:rsidRPr="00EB45C4" w:rsidRDefault="00EB45C4" w:rsidP="00EB45C4">
      <w:pPr>
        <w:pStyle w:val="NormalWeb"/>
        <w:ind w:left="-900"/>
        <w:rPr>
          <w:rFonts w:ascii="Arial" w:hAnsi="Arial" w:cs="Arial"/>
          <w:sz w:val="20"/>
          <w:szCs w:val="20"/>
        </w:rPr>
      </w:pPr>
      <w:r w:rsidRPr="00EB45C4">
        <w:rPr>
          <w:rStyle w:val="Strong"/>
          <w:rFonts w:ascii="Arial" w:hAnsi="Arial" w:cs="Arial"/>
          <w:sz w:val="20"/>
          <w:szCs w:val="20"/>
          <w:u w:val="single"/>
        </w:rPr>
        <w:t>M&amp;RA Account</w:t>
      </w:r>
      <w:r w:rsidRPr="00EB45C4">
        <w:rPr>
          <w:rFonts w:ascii="Arial" w:hAnsi="Arial" w:cs="Arial"/>
          <w:sz w:val="20"/>
          <w:szCs w:val="20"/>
          <w:u w:val="single"/>
        </w:rPr>
        <w:t xml:space="preserve"> </w:t>
      </w:r>
      <w:r w:rsidRPr="00EB45C4">
        <w:rPr>
          <w:rFonts w:ascii="Arial" w:hAnsi="Arial" w:cs="Arial"/>
          <w:sz w:val="20"/>
          <w:szCs w:val="20"/>
          <w:u w:val="single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  1</w:t>
      </w:r>
      <w:r w:rsidRPr="00EB45C4">
        <w:rPr>
          <w:rFonts w:ascii="Arial" w:hAnsi="Arial" w:cs="Arial"/>
          <w:sz w:val="20"/>
          <w:szCs w:val="20"/>
        </w:rPr>
        <w:t xml:space="preserve">:  Create a M&amp;RA portal account @ </w:t>
      </w:r>
      <w:hyperlink r:id="rId8" w:history="1">
        <w:r w:rsidRPr="00EB45C4">
          <w:rPr>
            <w:rStyle w:val="Hyperlink"/>
            <w:rFonts w:ascii="Arial" w:hAnsi="Arial" w:cs="Arial"/>
            <w:sz w:val="20"/>
            <w:szCs w:val="20"/>
          </w:rPr>
          <w:t>https://www.manpower.usmc.mil</w:t>
        </w:r>
      </w:hyperlink>
      <w:r w:rsidRPr="00EB45C4">
        <w:rPr>
          <w:rFonts w:ascii="Arial" w:hAnsi="Arial" w:cs="Arial"/>
          <w:sz w:val="20"/>
          <w:szCs w:val="20"/>
        </w:rPr>
        <w:t xml:space="preserve"> </w:t>
      </w:r>
      <w:r w:rsidRPr="00EB45C4">
        <w:rPr>
          <w:rFonts w:ascii="Arial" w:hAnsi="Arial" w:cs="Arial"/>
          <w:sz w:val="20"/>
          <w:szCs w:val="20"/>
        </w:rPr>
        <w:br/>
        <w:t>              </w:t>
      </w:r>
      <w:r w:rsidRPr="00EB45C4">
        <w:rPr>
          <w:rStyle w:val="Strong"/>
          <w:rFonts w:ascii="Arial" w:hAnsi="Arial" w:cs="Arial"/>
          <w:color w:val="FF0000"/>
          <w:sz w:val="20"/>
          <w:szCs w:val="20"/>
        </w:rPr>
        <w:t xml:space="preserve"> (If you already have one skip to step</w:t>
      </w:r>
      <w:r w:rsidR="00A75820">
        <w:rPr>
          <w:rStyle w:val="Strong"/>
          <w:rFonts w:ascii="Arial" w:hAnsi="Arial" w:cs="Arial"/>
          <w:color w:val="FF0000"/>
          <w:sz w:val="20"/>
          <w:szCs w:val="20"/>
        </w:rPr>
        <w:t xml:space="preserve"> </w:t>
      </w:r>
      <w:r w:rsidRPr="00EB45C4">
        <w:rPr>
          <w:rStyle w:val="Strong"/>
          <w:rFonts w:ascii="Arial" w:hAnsi="Arial" w:cs="Arial"/>
          <w:color w:val="FF0000"/>
          <w:sz w:val="20"/>
          <w:szCs w:val="20"/>
        </w:rPr>
        <w:t xml:space="preserve">4.) </w:t>
      </w:r>
      <w:r w:rsidRPr="00EB45C4"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2</w:t>
      </w:r>
      <w:r w:rsidRPr="00EB45C4">
        <w:rPr>
          <w:rFonts w:ascii="Arial" w:hAnsi="Arial" w:cs="Arial"/>
          <w:sz w:val="20"/>
          <w:szCs w:val="20"/>
        </w:rPr>
        <w:t>:  Once you have successfully registered for your M&amp;RA account will be notified via email or on the screen the time for approval will vary.                                                                                              </w:t>
      </w:r>
    </w:p>
    <w:p w14:paraId="780814BF" w14:textId="77777777" w:rsidR="00EB45C4" w:rsidRPr="00EB45C4" w:rsidRDefault="00EB45C4" w:rsidP="00EB45C4">
      <w:pPr>
        <w:pStyle w:val="NormalWeb"/>
        <w:ind w:left="-900"/>
        <w:rPr>
          <w:sz w:val="20"/>
          <w:szCs w:val="20"/>
        </w:rPr>
      </w:pPr>
      <w:r w:rsidRPr="00EB45C4">
        <w:rPr>
          <w:rFonts w:ascii="Arial" w:hAnsi="Arial" w:cs="Arial"/>
          <w:b/>
          <w:color w:val="0000FF"/>
          <w:sz w:val="20"/>
          <w:szCs w:val="20"/>
        </w:rPr>
        <w:t>Step 3</w:t>
      </w:r>
      <w:r w:rsidRPr="00EB45C4">
        <w:rPr>
          <w:rFonts w:ascii="Arial" w:hAnsi="Arial" w:cs="Arial"/>
          <w:sz w:val="20"/>
          <w:szCs w:val="20"/>
        </w:rPr>
        <w:t xml:space="preserve">:  Test your login once you have logged in successfully go to step 4. </w:t>
      </w:r>
    </w:p>
    <w:p w14:paraId="6910CE28" w14:textId="649B512E" w:rsidR="0091543C" w:rsidRDefault="00EB45C4" w:rsidP="00762F42">
      <w:pPr>
        <w:pStyle w:val="NormalWeb"/>
        <w:ind w:left="-900"/>
        <w:rPr>
          <w:rFonts w:ascii="Arial" w:hAnsi="Arial" w:cs="Arial"/>
          <w:sz w:val="20"/>
          <w:szCs w:val="20"/>
        </w:rPr>
      </w:pPr>
      <w:r w:rsidRPr="00EB45C4">
        <w:rPr>
          <w:rStyle w:val="Strong"/>
          <w:rFonts w:ascii="Arial" w:hAnsi="Arial" w:cs="Arial"/>
          <w:sz w:val="20"/>
          <w:szCs w:val="20"/>
          <w:u w:val="single"/>
        </w:rPr>
        <w:t>iAPS Account</w:t>
      </w:r>
      <w:r w:rsidRPr="00EB45C4">
        <w:rPr>
          <w:rFonts w:ascii="Arial" w:hAnsi="Arial" w:cs="Arial"/>
          <w:sz w:val="20"/>
          <w:szCs w:val="20"/>
          <w:u w:val="single"/>
        </w:rPr>
        <w:t xml:space="preserve"> </w:t>
      </w:r>
      <w:r w:rsidRPr="00EB45C4">
        <w:rPr>
          <w:rFonts w:ascii="Arial" w:hAnsi="Arial" w:cs="Arial"/>
          <w:sz w:val="20"/>
          <w:szCs w:val="20"/>
          <w:u w:val="single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4</w:t>
      </w:r>
      <w:r w:rsidRPr="00EB45C4">
        <w:rPr>
          <w:rFonts w:ascii="Arial" w:hAnsi="Arial" w:cs="Arial"/>
          <w:sz w:val="20"/>
          <w:szCs w:val="20"/>
        </w:rPr>
        <w:t xml:space="preserve">:  </w:t>
      </w:r>
      <w:r w:rsidR="006E79EF">
        <w:rPr>
          <w:rFonts w:ascii="Arial" w:hAnsi="Arial" w:cs="Arial"/>
          <w:sz w:val="20"/>
          <w:szCs w:val="20"/>
        </w:rPr>
        <w:t>To c</w:t>
      </w:r>
      <w:r w:rsidR="006E79EF" w:rsidRPr="00EB45C4">
        <w:rPr>
          <w:rFonts w:ascii="Arial" w:hAnsi="Arial" w:cs="Arial"/>
          <w:sz w:val="20"/>
          <w:szCs w:val="20"/>
        </w:rPr>
        <w:t>reate a</w:t>
      </w:r>
      <w:r w:rsidR="006E79EF">
        <w:rPr>
          <w:rFonts w:ascii="Arial" w:hAnsi="Arial" w:cs="Arial"/>
          <w:sz w:val="20"/>
          <w:szCs w:val="20"/>
        </w:rPr>
        <w:t>n</w:t>
      </w:r>
      <w:r w:rsidR="006E79EF" w:rsidRPr="00EB45C4">
        <w:rPr>
          <w:rFonts w:ascii="Arial" w:hAnsi="Arial" w:cs="Arial"/>
          <w:sz w:val="20"/>
          <w:szCs w:val="20"/>
        </w:rPr>
        <w:t xml:space="preserve"> </w:t>
      </w:r>
      <w:r w:rsidR="006E79EF">
        <w:rPr>
          <w:rFonts w:ascii="Arial" w:hAnsi="Arial" w:cs="Arial"/>
          <w:sz w:val="20"/>
          <w:szCs w:val="20"/>
        </w:rPr>
        <w:t>iAPS</w:t>
      </w:r>
      <w:r w:rsidR="006E79EF" w:rsidRPr="00EB45C4">
        <w:rPr>
          <w:rFonts w:ascii="Arial" w:hAnsi="Arial" w:cs="Arial"/>
          <w:sz w:val="20"/>
          <w:szCs w:val="20"/>
        </w:rPr>
        <w:t xml:space="preserve"> account </w:t>
      </w:r>
      <w:r w:rsidR="006E79EF">
        <w:rPr>
          <w:rFonts w:ascii="Arial" w:hAnsi="Arial" w:cs="Arial"/>
          <w:sz w:val="20"/>
          <w:szCs w:val="20"/>
        </w:rPr>
        <w:t>you will need to type this link-</w:t>
      </w:r>
      <w:r w:rsidRPr="00EB45C4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60227" w:rsidRPr="00424910">
          <w:rPr>
            <w:rStyle w:val="Hyperlink"/>
            <w:rFonts w:ascii="Arial" w:hAnsi="Arial" w:cs="Arial"/>
            <w:sz w:val="20"/>
            <w:szCs w:val="20"/>
          </w:rPr>
          <w:t>https://www2.manpower.usmc.mil/iaps/awards/dashboard.action</w:t>
        </w:r>
      </w:hyperlink>
      <w:r w:rsidRPr="00EB45C4">
        <w:rPr>
          <w:rFonts w:ascii="Arial" w:hAnsi="Arial" w:cs="Arial"/>
          <w:sz w:val="20"/>
          <w:szCs w:val="20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5</w:t>
      </w:r>
      <w:r w:rsidRPr="00EB45C4">
        <w:rPr>
          <w:rFonts w:ascii="Arial" w:hAnsi="Arial" w:cs="Arial"/>
          <w:sz w:val="20"/>
          <w:szCs w:val="20"/>
        </w:rPr>
        <w:t xml:space="preserve">:  You will see the </w:t>
      </w:r>
      <w:r w:rsidRPr="006E79EF">
        <w:rPr>
          <w:rStyle w:val="Emphasis"/>
          <w:rFonts w:ascii="Arial" w:hAnsi="Arial" w:cs="Arial"/>
          <w:sz w:val="20"/>
          <w:szCs w:val="20"/>
          <w:u w:val="single"/>
        </w:rPr>
        <w:t>Welcome to iAPS</w:t>
      </w:r>
      <w:r w:rsidRPr="00EB45C4">
        <w:rPr>
          <w:rFonts w:ascii="Arial" w:hAnsi="Arial" w:cs="Arial"/>
          <w:sz w:val="20"/>
          <w:szCs w:val="20"/>
        </w:rPr>
        <w:t xml:space="preserve"> page follow the steps </w:t>
      </w:r>
      <w:r w:rsidRPr="00EB45C4">
        <w:rPr>
          <w:rFonts w:ascii="Arial" w:hAnsi="Arial" w:cs="Arial"/>
          <w:sz w:val="20"/>
          <w:szCs w:val="20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6</w:t>
      </w:r>
      <w:r w:rsidRPr="00EB45C4">
        <w:rPr>
          <w:rFonts w:ascii="Arial" w:hAnsi="Arial" w:cs="Arial"/>
          <w:sz w:val="20"/>
          <w:szCs w:val="20"/>
        </w:rPr>
        <w:t>:  Enter the title for the current billet that you hold (i.e. Awards Supervisor, MCIEAST SSEC, MCIEAST Admin Chief…….</w:t>
      </w:r>
      <w:r w:rsidR="008B2C1C">
        <w:rPr>
          <w:rFonts w:ascii="Arial" w:hAnsi="Arial" w:cs="Arial"/>
          <w:sz w:val="20"/>
          <w:szCs w:val="20"/>
        </w:rPr>
        <w:t>etc.</w:t>
      </w:r>
      <w:r w:rsidRPr="00EB45C4">
        <w:rPr>
          <w:rFonts w:ascii="Arial" w:hAnsi="Arial" w:cs="Arial"/>
          <w:sz w:val="20"/>
          <w:szCs w:val="20"/>
        </w:rPr>
        <w:t xml:space="preserve">)                                                                                                                                                             </w:t>
      </w:r>
      <w:r w:rsidRPr="00EB45C4">
        <w:rPr>
          <w:rFonts w:ascii="Arial" w:hAnsi="Arial" w:cs="Arial"/>
          <w:b/>
          <w:color w:val="0000FF"/>
          <w:sz w:val="20"/>
          <w:szCs w:val="20"/>
        </w:rPr>
        <w:t>Step 7</w:t>
      </w:r>
      <w:r w:rsidRPr="00EB45C4">
        <w:rPr>
          <w:rFonts w:ascii="Arial" w:hAnsi="Arial" w:cs="Arial"/>
          <w:sz w:val="20"/>
          <w:szCs w:val="20"/>
        </w:rPr>
        <w:t xml:space="preserve">:  Click on the </w:t>
      </w:r>
      <w:r w:rsidRPr="00EB45C4">
        <w:rPr>
          <w:rStyle w:val="Strong"/>
          <w:rFonts w:ascii="Arial" w:hAnsi="Arial" w:cs="Arial"/>
          <w:sz w:val="20"/>
          <w:szCs w:val="20"/>
          <w:u w:val="single"/>
        </w:rPr>
        <w:t>Change Unit</w:t>
      </w:r>
      <w:r w:rsidRPr="00EB45C4">
        <w:rPr>
          <w:rFonts w:ascii="Arial" w:hAnsi="Arial" w:cs="Arial"/>
          <w:sz w:val="20"/>
          <w:szCs w:val="20"/>
        </w:rPr>
        <w:t xml:space="preserve"> button to search and select your current unit </w:t>
      </w:r>
      <w:r w:rsidRPr="00EB45C4">
        <w:rPr>
          <w:rFonts w:ascii="Arial" w:hAnsi="Arial" w:cs="Arial"/>
          <w:sz w:val="20"/>
          <w:szCs w:val="20"/>
        </w:rPr>
        <w:br/>
        <w:t xml:space="preserve">        </w:t>
      </w:r>
      <w:proofErr w:type="gramStart"/>
      <w:r w:rsidRPr="00EB45C4">
        <w:rPr>
          <w:rFonts w:ascii="Arial" w:hAnsi="Arial" w:cs="Arial"/>
          <w:sz w:val="20"/>
          <w:szCs w:val="20"/>
        </w:rPr>
        <w:t>   (</w:t>
      </w:r>
      <w:proofErr w:type="gramEnd"/>
      <w:r w:rsidRPr="00EB45C4">
        <w:rPr>
          <w:rFonts w:ascii="Arial" w:hAnsi="Arial" w:cs="Arial"/>
          <w:sz w:val="20"/>
          <w:szCs w:val="20"/>
        </w:rPr>
        <w:t xml:space="preserve">a) Below are the search options available  fill at least </w:t>
      </w:r>
      <w:r w:rsidRPr="00EB45C4">
        <w:rPr>
          <w:rFonts w:ascii="Arial" w:hAnsi="Arial" w:cs="Arial"/>
          <w:sz w:val="20"/>
          <w:szCs w:val="20"/>
          <w:u w:val="single"/>
        </w:rPr>
        <w:t xml:space="preserve">one </w:t>
      </w:r>
      <w:r w:rsidRPr="00EB45C4">
        <w:rPr>
          <w:rFonts w:ascii="Arial" w:hAnsi="Arial" w:cs="Arial"/>
          <w:sz w:val="20"/>
          <w:szCs w:val="20"/>
        </w:rPr>
        <w:br/>
        <w:t>                  (1) UIC 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(2) </w:t>
      </w:r>
      <w:r w:rsidRPr="00EB45C4">
        <w:rPr>
          <w:rStyle w:val="Strong"/>
          <w:rFonts w:ascii="Arial" w:hAnsi="Arial" w:cs="Arial"/>
          <w:sz w:val="20"/>
          <w:szCs w:val="20"/>
        </w:rPr>
        <w:t>MCC</w:t>
      </w:r>
      <w:r w:rsidRPr="00EB45C4">
        <w:rPr>
          <w:rFonts w:ascii="Arial" w:hAnsi="Arial" w:cs="Arial"/>
          <w:sz w:val="20"/>
          <w:szCs w:val="20"/>
        </w:rPr>
        <w:t xml:space="preserve"> (MC</w:t>
      </w:r>
      <w:r w:rsidR="008B2C1C">
        <w:rPr>
          <w:rFonts w:ascii="Arial" w:hAnsi="Arial" w:cs="Arial"/>
          <w:sz w:val="20"/>
          <w:szCs w:val="20"/>
        </w:rPr>
        <w:t>IEAST 097</w:t>
      </w:r>
      <w:r w:rsidRPr="00EB45C4">
        <w:rPr>
          <w:rFonts w:ascii="Arial" w:hAnsi="Arial" w:cs="Arial"/>
          <w:sz w:val="20"/>
          <w:szCs w:val="20"/>
        </w:rPr>
        <w:t>) </w:t>
      </w:r>
      <w:r w:rsidRPr="00EB45C4">
        <w:rPr>
          <w:rFonts w:ascii="Arial" w:hAnsi="Arial" w:cs="Arial"/>
          <w:sz w:val="20"/>
          <w:szCs w:val="20"/>
        </w:rPr>
        <w:br/>
        <w:t>                  (3) RUC </w:t>
      </w:r>
      <w:r w:rsidRPr="00EB45C4">
        <w:rPr>
          <w:rFonts w:ascii="Arial" w:hAnsi="Arial" w:cs="Arial"/>
          <w:sz w:val="20"/>
          <w:szCs w:val="20"/>
        </w:rPr>
        <w:br/>
        <w:t>          </w:t>
      </w:r>
      <w:r w:rsidR="008B2C1C">
        <w:rPr>
          <w:rFonts w:ascii="Arial" w:hAnsi="Arial" w:cs="Arial"/>
          <w:sz w:val="20"/>
          <w:szCs w:val="20"/>
        </w:rPr>
        <w:t>        (4) Unit Name  (MCIEAST</w:t>
      </w:r>
      <w:r w:rsidRPr="00EB45C4">
        <w:rPr>
          <w:rFonts w:ascii="Arial" w:hAnsi="Arial" w:cs="Arial"/>
          <w:sz w:val="20"/>
          <w:szCs w:val="20"/>
        </w:rPr>
        <w:t> 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(b) </w:t>
      </w:r>
      <w:r w:rsidRPr="00EB45C4">
        <w:rPr>
          <w:rStyle w:val="Emphasis"/>
          <w:rFonts w:ascii="Arial" w:hAnsi="Arial" w:cs="Arial"/>
          <w:sz w:val="20"/>
          <w:szCs w:val="20"/>
        </w:rPr>
        <w:t>click</w:t>
      </w:r>
      <w:r w:rsidRPr="00EB45C4">
        <w:rPr>
          <w:rFonts w:ascii="Arial" w:hAnsi="Arial" w:cs="Arial"/>
          <w:sz w:val="20"/>
          <w:szCs w:val="20"/>
        </w:rPr>
        <w:t xml:space="preserve"> on the </w:t>
      </w:r>
      <w:r w:rsidRPr="00EB45C4">
        <w:rPr>
          <w:rStyle w:val="Strong"/>
          <w:rFonts w:ascii="Arial" w:hAnsi="Arial" w:cs="Arial"/>
          <w:sz w:val="20"/>
          <w:szCs w:val="20"/>
          <w:u w:val="single"/>
        </w:rPr>
        <w:t>SELECT</w:t>
      </w:r>
      <w:r w:rsidRPr="00EB45C4">
        <w:rPr>
          <w:rStyle w:val="Strong"/>
          <w:rFonts w:ascii="Arial" w:hAnsi="Arial" w:cs="Arial"/>
          <w:sz w:val="20"/>
          <w:szCs w:val="20"/>
        </w:rPr>
        <w:t xml:space="preserve"> </w:t>
      </w:r>
      <w:r w:rsidRPr="00EB45C4">
        <w:rPr>
          <w:rFonts w:ascii="Arial" w:hAnsi="Arial" w:cs="Arial"/>
          <w:sz w:val="20"/>
          <w:szCs w:val="20"/>
        </w:rPr>
        <w:t xml:space="preserve">button at the bottom. </w:t>
      </w:r>
      <w:r w:rsidRPr="00EB45C4">
        <w:rPr>
          <w:rFonts w:ascii="Arial" w:hAnsi="Arial" w:cs="Arial"/>
          <w:sz w:val="20"/>
          <w:szCs w:val="20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8</w:t>
      </w:r>
      <w:r w:rsidRPr="00EB45C4">
        <w:rPr>
          <w:rFonts w:ascii="Arial" w:hAnsi="Arial" w:cs="Arial"/>
          <w:sz w:val="20"/>
          <w:szCs w:val="20"/>
        </w:rPr>
        <w:t xml:space="preserve">:  Both the </w:t>
      </w:r>
      <w:r w:rsidRPr="00EB45C4">
        <w:rPr>
          <w:rStyle w:val="Emphasis"/>
          <w:rFonts w:ascii="Arial" w:hAnsi="Arial" w:cs="Arial"/>
          <w:sz w:val="20"/>
          <w:szCs w:val="20"/>
        </w:rPr>
        <w:t>Title Block</w:t>
      </w:r>
      <w:r w:rsidRPr="00EB45C4">
        <w:rPr>
          <w:rFonts w:ascii="Arial" w:hAnsi="Arial" w:cs="Arial"/>
          <w:sz w:val="20"/>
          <w:szCs w:val="20"/>
        </w:rPr>
        <w:t xml:space="preserve"> (with current title) and the </w:t>
      </w:r>
      <w:r w:rsidRPr="00EB45C4">
        <w:rPr>
          <w:rStyle w:val="Emphasis"/>
          <w:rFonts w:ascii="Arial" w:hAnsi="Arial" w:cs="Arial"/>
          <w:sz w:val="20"/>
          <w:szCs w:val="20"/>
        </w:rPr>
        <w:t>Unit Identifier</w:t>
      </w:r>
      <w:r w:rsidRPr="00EB45C4">
        <w:rPr>
          <w:rFonts w:ascii="Arial" w:hAnsi="Arial" w:cs="Arial"/>
          <w:sz w:val="20"/>
          <w:szCs w:val="20"/>
        </w:rPr>
        <w:t xml:space="preserve"> (your Unit R/U) should be filled in, if so </w:t>
      </w:r>
      <w:r w:rsidRPr="00EB45C4">
        <w:rPr>
          <w:rStyle w:val="Emphasis"/>
          <w:rFonts w:ascii="Arial" w:hAnsi="Arial" w:cs="Arial"/>
          <w:sz w:val="20"/>
          <w:szCs w:val="20"/>
        </w:rPr>
        <w:t>click</w:t>
      </w:r>
      <w:r w:rsidRPr="00EB45C4">
        <w:rPr>
          <w:rFonts w:ascii="Arial" w:hAnsi="Arial" w:cs="Arial"/>
          <w:sz w:val="20"/>
          <w:szCs w:val="20"/>
        </w:rPr>
        <w:t xml:space="preserve"> on the </w:t>
      </w:r>
      <w:r w:rsidRPr="00EB45C4">
        <w:rPr>
          <w:rStyle w:val="Strong"/>
          <w:rFonts w:ascii="Arial" w:hAnsi="Arial" w:cs="Arial"/>
          <w:sz w:val="20"/>
          <w:szCs w:val="20"/>
          <w:u w:val="single"/>
        </w:rPr>
        <w:t>SUBMIT</w:t>
      </w:r>
      <w:r w:rsidRPr="00EB45C4">
        <w:rPr>
          <w:rFonts w:ascii="Arial" w:hAnsi="Arial" w:cs="Arial"/>
          <w:sz w:val="20"/>
          <w:szCs w:val="20"/>
        </w:rPr>
        <w:t xml:space="preserve"> button.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</w:t>
      </w:r>
      <w:r w:rsidRPr="00EB45C4">
        <w:rPr>
          <w:rFonts w:ascii="Arial" w:hAnsi="Arial" w:cs="Arial"/>
          <w:b/>
          <w:color w:val="0000FF"/>
          <w:sz w:val="20"/>
          <w:szCs w:val="20"/>
        </w:rPr>
        <w:t>Step 9</w:t>
      </w:r>
      <w:r w:rsidRPr="00EB45C4">
        <w:rPr>
          <w:rFonts w:ascii="Arial" w:hAnsi="Arial" w:cs="Arial"/>
          <w:sz w:val="20"/>
          <w:szCs w:val="20"/>
        </w:rPr>
        <w:t xml:space="preserve">:  You should see the " </w:t>
      </w:r>
      <w:r w:rsidRPr="00EB45C4">
        <w:rPr>
          <w:rStyle w:val="Strong"/>
          <w:rFonts w:ascii="Arial" w:hAnsi="Arial" w:cs="Arial"/>
          <w:sz w:val="20"/>
          <w:szCs w:val="20"/>
        </w:rPr>
        <w:t>My Details / Request New Permissions</w:t>
      </w:r>
      <w:r w:rsidRPr="00EB45C4">
        <w:rPr>
          <w:rFonts w:ascii="Arial" w:hAnsi="Arial" w:cs="Arial"/>
          <w:sz w:val="20"/>
          <w:szCs w:val="20"/>
        </w:rPr>
        <w:t>” at the top of the page</w:t>
      </w:r>
      <w:r w:rsidR="008B2C1C" w:rsidRPr="00EB45C4">
        <w:rPr>
          <w:rFonts w:ascii="Arial" w:hAnsi="Arial" w:cs="Arial"/>
          <w:sz w:val="20"/>
          <w:szCs w:val="20"/>
        </w:rPr>
        <w:t> (</w:t>
      </w:r>
      <w:r w:rsidRPr="00EB45C4">
        <w:rPr>
          <w:rFonts w:ascii="Arial" w:hAnsi="Arial" w:cs="Arial"/>
          <w:sz w:val="20"/>
          <w:szCs w:val="20"/>
        </w:rPr>
        <w:t xml:space="preserve">Check your contact email address and phone number.  If this information is incorrect please click on the update link to modify that information.  (Note:  when you change that information it may take up to 10 minutes to reflect in iAPS).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EB45C4">
        <w:rPr>
          <w:rFonts w:ascii="Arial" w:hAnsi="Arial" w:cs="Arial"/>
          <w:b/>
          <w:color w:val="0000FF"/>
          <w:sz w:val="20"/>
          <w:szCs w:val="20"/>
        </w:rPr>
        <w:t>Step 10</w:t>
      </w:r>
      <w:r w:rsidRPr="00EB45C4">
        <w:rPr>
          <w:rFonts w:ascii="Arial" w:hAnsi="Arial" w:cs="Arial"/>
          <w:sz w:val="20"/>
          <w:szCs w:val="20"/>
        </w:rPr>
        <w:t xml:space="preserve">:  Now you will </w:t>
      </w:r>
      <w:r w:rsidRPr="00EB45C4">
        <w:rPr>
          <w:rFonts w:ascii="Arial" w:hAnsi="Arial" w:cs="Arial"/>
          <w:sz w:val="20"/>
          <w:szCs w:val="20"/>
          <w:u w:val="single"/>
        </w:rPr>
        <w:t>select</w:t>
      </w:r>
      <w:r w:rsidRPr="00EB45C4">
        <w:rPr>
          <w:rFonts w:ascii="Arial" w:hAnsi="Arial" w:cs="Arial"/>
          <w:sz w:val="20"/>
          <w:szCs w:val="20"/>
        </w:rPr>
        <w:t xml:space="preserve"> your </w:t>
      </w:r>
      <w:r w:rsidRPr="00EB45C4">
        <w:rPr>
          <w:rFonts w:ascii="Arial" w:hAnsi="Arial" w:cs="Arial"/>
          <w:sz w:val="20"/>
          <w:szCs w:val="20"/>
          <w:u w:val="single"/>
        </w:rPr>
        <w:t>permissions</w:t>
      </w:r>
      <w:r w:rsidRPr="00EB45C4">
        <w:rPr>
          <w:rFonts w:ascii="Arial" w:hAnsi="Arial" w:cs="Arial"/>
          <w:sz w:val="20"/>
          <w:szCs w:val="20"/>
        </w:rPr>
        <w:t xml:space="preserve">. 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 Note:  All officers are automatically Originators. </w:t>
      </w:r>
      <w:r w:rsidRPr="00EB45C4">
        <w:rPr>
          <w:rFonts w:ascii="Arial" w:hAnsi="Arial" w:cs="Arial"/>
          <w:sz w:val="20"/>
          <w:szCs w:val="20"/>
        </w:rPr>
        <w:br/>
        <w:t>                 Select the following permissions if they pertain to you. 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      *Endorser 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      *Originator (Civilians must be GS-9 or above.)         </w:t>
      </w:r>
      <w:r w:rsidRPr="00EB45C4">
        <w:rPr>
          <w:rFonts w:ascii="Arial" w:hAnsi="Arial" w:cs="Arial"/>
          <w:sz w:val="20"/>
          <w:szCs w:val="20"/>
        </w:rPr>
        <w:br/>
        <w:t>                        *</w:t>
      </w:r>
      <w:r w:rsidRPr="00EB45C4">
        <w:rPr>
          <w:rFonts w:ascii="Arial" w:hAnsi="Arial" w:cs="Arial"/>
          <w:sz w:val="20"/>
          <w:szCs w:val="20"/>
          <w:u w:val="single"/>
        </w:rPr>
        <w:t xml:space="preserve">Reviewer 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      *Trusted Assistant (only for CG) 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      </w:t>
      </w:r>
      <w:r w:rsidR="00762F42">
        <w:rPr>
          <w:rFonts w:ascii="Arial" w:hAnsi="Arial" w:cs="Arial"/>
          <w:sz w:val="20"/>
          <w:szCs w:val="20"/>
        </w:rPr>
        <w:t>*Board Member</w:t>
      </w:r>
      <w:r w:rsidR="008B2C1C">
        <w:rPr>
          <w:rFonts w:ascii="Arial" w:hAnsi="Arial" w:cs="Arial"/>
          <w:sz w:val="20"/>
          <w:szCs w:val="20"/>
        </w:rPr>
        <w:t> (</w:t>
      </w:r>
      <w:r w:rsidR="0091543C">
        <w:rPr>
          <w:rFonts w:ascii="Arial" w:hAnsi="Arial" w:cs="Arial"/>
          <w:sz w:val="20"/>
          <w:szCs w:val="20"/>
        </w:rPr>
        <w:t>MCIEAST UAA</w:t>
      </w:r>
      <w:r w:rsidR="00762F42">
        <w:rPr>
          <w:rFonts w:ascii="Arial" w:hAnsi="Arial" w:cs="Arial"/>
          <w:sz w:val="20"/>
          <w:szCs w:val="20"/>
        </w:rPr>
        <w:t xml:space="preserve"> will </w:t>
      </w:r>
      <w:proofErr w:type="gramStart"/>
      <w:r w:rsidR="00762F42">
        <w:rPr>
          <w:rFonts w:ascii="Arial" w:hAnsi="Arial" w:cs="Arial"/>
          <w:sz w:val="20"/>
          <w:szCs w:val="20"/>
        </w:rPr>
        <w:t xml:space="preserve">assign) </w:t>
      </w:r>
      <w:r w:rsidR="0091543C">
        <w:rPr>
          <w:rFonts w:ascii="Arial" w:hAnsi="Arial" w:cs="Arial"/>
          <w:sz w:val="20"/>
          <w:szCs w:val="20"/>
        </w:rPr>
        <w:t xml:space="preserve">  </w:t>
      </w:r>
      <w:proofErr w:type="gramEnd"/>
      <w:r w:rsidR="009154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91543C">
        <w:rPr>
          <w:rStyle w:val="Strong"/>
          <w:rFonts w:ascii="Arial" w:hAnsi="Arial" w:cs="Arial"/>
          <w:sz w:val="20"/>
          <w:szCs w:val="20"/>
        </w:rPr>
        <w:t xml:space="preserve">        </w:t>
      </w:r>
      <w:r w:rsidR="0091543C">
        <w:rPr>
          <w:rStyle w:val="Strong"/>
          <w:rFonts w:ascii="Arial" w:hAnsi="Arial" w:cs="Arial"/>
          <w:sz w:val="20"/>
          <w:szCs w:val="20"/>
        </w:rPr>
        <w:tab/>
      </w:r>
      <w:r w:rsidR="0091543C">
        <w:rPr>
          <w:rStyle w:val="Strong"/>
          <w:rFonts w:ascii="Arial" w:hAnsi="Arial" w:cs="Arial"/>
          <w:sz w:val="20"/>
          <w:szCs w:val="20"/>
        </w:rPr>
        <w:tab/>
        <w:t xml:space="preserve">       </w:t>
      </w:r>
      <w:r w:rsidR="0091543C">
        <w:rPr>
          <w:rFonts w:ascii="Arial" w:hAnsi="Arial" w:cs="Arial"/>
          <w:sz w:val="20"/>
          <w:szCs w:val="20"/>
        </w:rPr>
        <w:t>* Unit Awards Administrator (Mr. Froemming will designate)</w:t>
      </w:r>
    </w:p>
    <w:p w14:paraId="44C1CE97" w14:textId="77777777" w:rsidR="00EB45C4" w:rsidRPr="00762F42" w:rsidRDefault="00EB45C4" w:rsidP="00762F42">
      <w:pPr>
        <w:pStyle w:val="NormalWeb"/>
        <w:ind w:left="-900"/>
        <w:rPr>
          <w:rFonts w:ascii="Arial" w:hAnsi="Arial" w:cs="Arial"/>
          <w:sz w:val="20"/>
          <w:szCs w:val="20"/>
        </w:rPr>
      </w:pPr>
      <w:r w:rsidRPr="008153AC">
        <w:rPr>
          <w:rFonts w:ascii="Arial" w:hAnsi="Arial" w:cs="Arial"/>
          <w:b/>
          <w:color w:val="0000FF"/>
          <w:sz w:val="20"/>
          <w:szCs w:val="20"/>
        </w:rPr>
        <w:t>Step 11</w:t>
      </w:r>
      <w:r w:rsidRPr="00EB45C4">
        <w:rPr>
          <w:rFonts w:ascii="Arial" w:hAnsi="Arial" w:cs="Arial"/>
          <w:sz w:val="20"/>
          <w:szCs w:val="20"/>
        </w:rPr>
        <w:t xml:space="preserve">:  Fill in the justification with a short sentence on what billet you hold and your reason for requesting access.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</w:t>
      </w:r>
      <w:r w:rsidRPr="00EB45C4">
        <w:rPr>
          <w:rFonts w:ascii="Arial" w:hAnsi="Arial" w:cs="Arial"/>
          <w:b/>
          <w:color w:val="0000FF"/>
          <w:sz w:val="20"/>
          <w:szCs w:val="20"/>
        </w:rPr>
        <w:t>Step 12</w:t>
      </w:r>
      <w:r w:rsidRPr="00EB45C4">
        <w:rPr>
          <w:rFonts w:ascii="Arial" w:hAnsi="Arial" w:cs="Arial"/>
          <w:sz w:val="20"/>
          <w:szCs w:val="20"/>
        </w:rPr>
        <w:t xml:space="preserve">:  Click </w:t>
      </w:r>
      <w:r w:rsidRPr="00EB45C4">
        <w:rPr>
          <w:rStyle w:val="Strong"/>
          <w:rFonts w:ascii="Arial" w:hAnsi="Arial" w:cs="Arial"/>
          <w:sz w:val="20"/>
          <w:szCs w:val="20"/>
          <w:u w:val="single"/>
        </w:rPr>
        <w:t>Request Permissions</w:t>
      </w:r>
      <w:r w:rsidRPr="00EB45C4">
        <w:rPr>
          <w:rFonts w:ascii="Arial" w:hAnsi="Arial" w:cs="Arial"/>
          <w:sz w:val="20"/>
          <w:szCs w:val="20"/>
        </w:rPr>
        <w:t xml:space="preserve"> button.  (Allow 24hrs for your request to be processed any questions contact your Unit Administrator.</w:t>
      </w:r>
      <w:r>
        <w:rPr>
          <w:rFonts w:ascii="Arial" w:hAnsi="Arial" w:cs="Arial"/>
          <w:sz w:val="20"/>
          <w:szCs w:val="20"/>
        </w:rPr>
        <w:t>)</w:t>
      </w:r>
    </w:p>
    <w:p w14:paraId="5A1F4C92" w14:textId="77777777" w:rsidR="008B2C1C" w:rsidRDefault="008B2C1C" w:rsidP="008B2C1C">
      <w:pPr>
        <w:ind w:left="-1080"/>
      </w:pPr>
    </w:p>
    <w:p w14:paraId="7DC97572" w14:textId="77777777" w:rsidR="008B2C1C" w:rsidRDefault="008B2C1C" w:rsidP="008B2C1C">
      <w:pPr>
        <w:ind w:left="-1080"/>
      </w:pPr>
    </w:p>
    <w:sectPr w:rsidR="008B2C1C" w:rsidSect="008B2C1C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C4"/>
    <w:rsid w:val="001C48A5"/>
    <w:rsid w:val="002653E4"/>
    <w:rsid w:val="002E6309"/>
    <w:rsid w:val="00321A71"/>
    <w:rsid w:val="003C626C"/>
    <w:rsid w:val="006D2688"/>
    <w:rsid w:val="006E79EF"/>
    <w:rsid w:val="00762F42"/>
    <w:rsid w:val="007B604C"/>
    <w:rsid w:val="008153AC"/>
    <w:rsid w:val="008B2C1C"/>
    <w:rsid w:val="0091543C"/>
    <w:rsid w:val="00960227"/>
    <w:rsid w:val="00A75820"/>
    <w:rsid w:val="00EB45C4"/>
    <w:rsid w:val="00F616D1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44878"/>
  <w15:docId w15:val="{16F73BCA-4A09-4AB7-978F-834DE2D9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45C4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B45C4"/>
    <w:rPr>
      <w:b/>
      <w:bCs/>
    </w:rPr>
  </w:style>
  <w:style w:type="character" w:styleId="Hyperlink">
    <w:name w:val="Hyperlink"/>
    <w:basedOn w:val="DefaultParagraphFont"/>
    <w:rsid w:val="00EB45C4"/>
    <w:rPr>
      <w:color w:val="0000FF"/>
      <w:u w:val="single"/>
    </w:rPr>
  </w:style>
  <w:style w:type="character" w:styleId="Emphasis">
    <w:name w:val="Emphasis"/>
    <w:basedOn w:val="DefaultParagraphFont"/>
    <w:qFormat/>
    <w:rsid w:val="00EB45C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B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power.usmc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2.manpower.usmc.mil/iaps/awards/dashboard.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F9A7885472A43A846FA085AFF0023" ma:contentTypeVersion="2" ma:contentTypeDescription="Create a new document." ma:contentTypeScope="" ma:versionID="168ecd7e06a12fd92ef6adab18a9a983">
  <xsd:schema xmlns:xsd="http://www.w3.org/2001/XMLSchema" xmlns:p="http://schemas.microsoft.com/office/2006/metadata/properties" targetNamespace="http://schemas.microsoft.com/office/2006/metadata/properties" ma:root="true" ma:fieldsID="f524034babb9066a4d9a4a256ca599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A2544-46F0-43A3-B27B-D622CFB1C5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4F3DB3-4800-4BEF-A145-A5D37D0840D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90D299-8F48-422D-8925-6F0870A74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7A7CE63-7DC8-4900-9FFB-5E643FD54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M&amp;RA Account </vt:lpstr>
    </vt:vector>
  </TitlesOfParts>
  <Company>NMCI</Company>
  <LinksUpToDate>false</LinksUpToDate>
  <CharactersWithSpaces>3364</CharactersWithSpaces>
  <SharedDoc>false</SharedDoc>
  <HLinks>
    <vt:vector size="12" baseType="variant"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https://www.manpower.usmc.mil/iaps</vt:lpwstr>
      </vt:variant>
      <vt:variant>
        <vt:lpwstr/>
      </vt:variant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https://www.manpower.usmc.mil/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M&amp;RA Account</dc:title>
  <dc:subject/>
  <dc:creator>yamae.n.turner</dc:creator>
  <cp:keywords/>
  <dc:description/>
  <cp:lastModifiedBy>Santos CIV Christina M</cp:lastModifiedBy>
  <cp:revision>5</cp:revision>
  <cp:lastPrinted>2008-02-12T14:15:00Z</cp:lastPrinted>
  <dcterms:created xsi:type="dcterms:W3CDTF">2025-04-24T14:46:00Z</dcterms:created>
  <dcterms:modified xsi:type="dcterms:W3CDTF">2025-04-24T14:47:00Z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yamae.n.turner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display_urn:schemas-microsoft-com:office:office#Editor">
    <vt:lpwstr>MCDSUS\yamae.n.turner</vt:lpwstr>
  </property>
  <property fmtid="{D5CDD505-2E9C-101B-9397-08002B2CF9AE}" pid="14" name="display_urn:schemas-microsoft-com:office:office#Author">
    <vt:lpwstr>MCDSUS\yamae.n.turner</vt:lpwstr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_SourceUrl">
    <vt:lpwstr/>
  </property>
</Properties>
</file>