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A8" w:rsidRDefault="00653D53" w:rsidP="009A35A7">
      <w:pPr>
        <w:tabs>
          <w:tab w:val="center" w:pos="5220"/>
        </w:tabs>
        <w:spacing w:before="120"/>
        <w:jc w:val="center"/>
        <w:rPr>
          <w:rFonts w:ascii="Stencil" w:hAnsi="Stencil"/>
          <w:b/>
          <w:bCs/>
          <w:color w:val="FF0000"/>
          <w:u w:val="single"/>
        </w:rPr>
      </w:pPr>
      <w:r>
        <w:rPr>
          <w:noProof/>
          <w:lang w:eastAsia="en-US"/>
        </w:rPr>
        <w:drawing>
          <wp:anchor distT="0" distB="0" distL="114300" distR="114300" simplePos="0" relativeHeight="251654656" behindDoc="1" locked="0" layoutInCell="1" allowOverlap="1">
            <wp:simplePos x="0" y="0"/>
            <wp:positionH relativeFrom="column">
              <wp:posOffset>5363845</wp:posOffset>
            </wp:positionH>
            <wp:positionV relativeFrom="paragraph">
              <wp:posOffset>59055</wp:posOffset>
            </wp:positionV>
            <wp:extent cx="1294130" cy="890270"/>
            <wp:effectExtent l="19050" t="19050" r="20320" b="24130"/>
            <wp:wrapNone/>
            <wp:docPr id="180" name="Picture 180" descr="Rider on ATV Training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Rider on ATV Training Course"/>
                    <pic:cNvPicPr>
                      <a:picLocks noChangeAspect="1" noChangeArrowheads="1"/>
                    </pic:cNvPicPr>
                  </pic:nvPicPr>
                  <pic:blipFill>
                    <a:blip r:embed="rId7" r:link="rId8" cstate="print"/>
                    <a:srcRect l="14569" t="-1601"/>
                    <a:stretch>
                      <a:fillRect/>
                    </a:stretch>
                  </pic:blipFill>
                  <pic:spPr bwMode="auto">
                    <a:xfrm>
                      <a:off x="0" y="0"/>
                      <a:ext cx="1294130" cy="890270"/>
                    </a:xfrm>
                    <a:prstGeom prst="rect">
                      <a:avLst/>
                    </a:prstGeom>
                    <a:noFill/>
                    <a:ln w="25400">
                      <a:solidFill>
                        <a:srgbClr val="000000"/>
                      </a:solidFill>
                      <a:miter lim="800000"/>
                      <a:headEnd/>
                      <a:tailEnd/>
                    </a:ln>
                  </pic:spPr>
                </pic:pic>
              </a:graphicData>
            </a:graphic>
          </wp:anchor>
        </w:drawing>
      </w:r>
      <w:r>
        <w:rPr>
          <w:noProof/>
          <w:lang w:eastAsia="en-US"/>
        </w:rPr>
        <w:drawing>
          <wp:anchor distT="0" distB="0" distL="114300" distR="114300" simplePos="0" relativeHeight="251653632" behindDoc="1" locked="0" layoutInCell="1" allowOverlap="1">
            <wp:simplePos x="0" y="0"/>
            <wp:positionH relativeFrom="column">
              <wp:posOffset>19050</wp:posOffset>
            </wp:positionH>
            <wp:positionV relativeFrom="paragraph">
              <wp:posOffset>-39370</wp:posOffset>
            </wp:positionV>
            <wp:extent cx="1219200" cy="1074420"/>
            <wp:effectExtent l="19050" t="19050" r="19050" b="11430"/>
            <wp:wrapNone/>
            <wp:docPr id="179" name="Picture 179" descr="http://www.rock-n-role-motorsports.com/images/mo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rock-n-role-motorsports.com/images/moto6.jpg"/>
                    <pic:cNvPicPr>
                      <a:picLocks noChangeAspect="1" noChangeArrowheads="1"/>
                    </pic:cNvPicPr>
                  </pic:nvPicPr>
                  <pic:blipFill>
                    <a:blip r:embed="rId9" r:link="rId10" cstate="print"/>
                    <a:srcRect/>
                    <a:stretch>
                      <a:fillRect/>
                    </a:stretch>
                  </pic:blipFill>
                  <pic:spPr bwMode="auto">
                    <a:xfrm>
                      <a:off x="0" y="0"/>
                      <a:ext cx="1219200" cy="1074420"/>
                    </a:xfrm>
                    <a:prstGeom prst="rect">
                      <a:avLst/>
                    </a:prstGeom>
                    <a:noFill/>
                    <a:ln w="25400">
                      <a:solidFill>
                        <a:srgbClr val="000000"/>
                      </a:solidFill>
                      <a:miter lim="800000"/>
                      <a:headEnd/>
                      <a:tailEnd/>
                    </a:ln>
                  </pic:spPr>
                </pic:pic>
              </a:graphicData>
            </a:graphic>
          </wp:anchor>
        </w:drawing>
      </w:r>
      <w:r w:rsidR="00513261" w:rsidRPr="009A35A7">
        <w:rPr>
          <w:rFonts w:ascii="Stencil" w:hAnsi="Stencil"/>
          <w:b/>
          <w:bCs/>
          <w:color w:val="FF0000"/>
          <w:sz w:val="96"/>
          <w:u w:val="single"/>
        </w:rPr>
        <w:t>Semper Safe</w:t>
      </w:r>
    </w:p>
    <w:p w:rsidR="008B6EC4" w:rsidRDefault="00A16E42" w:rsidP="00FA319F">
      <w:pPr>
        <w:tabs>
          <w:tab w:val="center" w:pos="5040"/>
        </w:tabs>
        <w:spacing w:before="120"/>
        <w:jc w:val="center"/>
        <w:rPr>
          <w:rFonts w:ascii="Arial" w:eastAsia="Times New Roman" w:hAnsi="Arial" w:cs="Arial"/>
          <w:sz w:val="20"/>
          <w:szCs w:val="20"/>
          <w:lang w:eastAsia="en-US"/>
        </w:rPr>
      </w:pPr>
      <w:r w:rsidRPr="00E07167">
        <w:rPr>
          <w:rFonts w:ascii="Arial" w:hAnsi="Arial" w:cs="Arial"/>
          <w:b/>
          <w:i/>
          <w:sz w:val="28"/>
          <w:szCs w:val="32"/>
        </w:rPr>
        <w:t>“</w:t>
      </w:r>
      <w:r w:rsidR="00FF4E44">
        <w:rPr>
          <w:rFonts w:ascii="Arial" w:hAnsi="Arial" w:cs="Arial"/>
          <w:b/>
          <w:i/>
          <w:sz w:val="28"/>
          <w:szCs w:val="32"/>
        </w:rPr>
        <w:t>ATV and Dirt Bike Safety</w:t>
      </w:r>
      <w:r w:rsidR="002E2180" w:rsidRPr="00E07167">
        <w:rPr>
          <w:rFonts w:ascii="Arial" w:hAnsi="Arial" w:cs="Arial"/>
          <w:b/>
          <w:i/>
          <w:sz w:val="28"/>
          <w:szCs w:val="32"/>
        </w:rPr>
        <w:t>”</w:t>
      </w:r>
      <w:r w:rsidR="00BF7F1F">
        <w:rPr>
          <w:rFonts w:ascii="Arial" w:hAnsi="Arial" w:cs="Arial"/>
          <w:b/>
          <w:i/>
          <w:sz w:val="28"/>
          <w:szCs w:val="32"/>
        </w:rPr>
        <w:br/>
      </w:r>
    </w:p>
    <w:p w:rsidR="00001D0D" w:rsidRPr="007545E6" w:rsidRDefault="00764B63" w:rsidP="007545E6">
      <w:pPr>
        <w:spacing w:before="120"/>
        <w:ind w:firstLine="600"/>
        <w:rPr>
          <w:rFonts w:ascii="Arial" w:eastAsia="Times New Roman" w:hAnsi="Arial" w:cs="Arial"/>
          <w:lang w:eastAsia="en-US"/>
        </w:rPr>
      </w:pPr>
      <w:r>
        <w:rPr>
          <w:rFonts w:ascii="Arial" w:eastAsia="Times New Roman" w:hAnsi="Arial" w:cs="Arial"/>
          <w:lang w:eastAsia="en-US"/>
        </w:rPr>
        <w:t xml:space="preserve">Marine Corps Installations East – Marine Corps Base Camp Lejeune </w:t>
      </w:r>
      <w:r w:rsidR="00FA319F">
        <w:rPr>
          <w:rFonts w:ascii="Arial" w:eastAsia="Times New Roman" w:hAnsi="Arial" w:cs="Arial"/>
          <w:lang w:eastAsia="en-US"/>
        </w:rPr>
        <w:t xml:space="preserve">is </w:t>
      </w:r>
      <w:r w:rsidR="005F07FB">
        <w:rPr>
          <w:rFonts w:ascii="Arial" w:eastAsia="Times New Roman" w:hAnsi="Arial" w:cs="Arial"/>
          <w:lang w:eastAsia="en-US"/>
        </w:rPr>
        <w:t xml:space="preserve">offering safety training for </w:t>
      </w:r>
      <w:r w:rsidR="002A312B">
        <w:rPr>
          <w:rFonts w:ascii="Arial" w:eastAsia="Times New Roman" w:hAnsi="Arial" w:cs="Arial"/>
          <w:lang w:eastAsia="en-US"/>
        </w:rPr>
        <w:t xml:space="preserve">all active duty military and </w:t>
      </w:r>
      <w:r>
        <w:rPr>
          <w:rFonts w:ascii="Arial" w:eastAsia="Times New Roman" w:hAnsi="Arial" w:cs="Arial"/>
          <w:lang w:eastAsia="en-US"/>
        </w:rPr>
        <w:t>Appropriated and Non-Appropriated civilian employees</w:t>
      </w:r>
      <w:r w:rsidR="005F07FB">
        <w:rPr>
          <w:rFonts w:ascii="Arial" w:eastAsia="Times New Roman" w:hAnsi="Arial" w:cs="Arial"/>
          <w:lang w:eastAsia="en-US"/>
        </w:rPr>
        <w:t xml:space="preserve"> (who are required to operate off-road vehicles</w:t>
      </w:r>
      <w:r w:rsidR="0029768C">
        <w:rPr>
          <w:rFonts w:ascii="Arial" w:eastAsia="Times New Roman" w:hAnsi="Arial" w:cs="Arial"/>
          <w:lang w:eastAsia="en-US"/>
        </w:rPr>
        <w:t xml:space="preserve"> in the performance of their duties</w:t>
      </w:r>
      <w:r w:rsidR="005F07FB">
        <w:rPr>
          <w:rFonts w:ascii="Arial" w:eastAsia="Times New Roman" w:hAnsi="Arial" w:cs="Arial"/>
          <w:lang w:eastAsia="en-US"/>
        </w:rPr>
        <w:t>)</w:t>
      </w:r>
      <w:r w:rsidR="00FA319F">
        <w:rPr>
          <w:rFonts w:ascii="Arial" w:eastAsia="Times New Roman" w:hAnsi="Arial" w:cs="Arial"/>
          <w:lang w:eastAsia="en-US"/>
        </w:rPr>
        <w:t xml:space="preserve">.  </w:t>
      </w:r>
      <w:r w:rsidR="00EF5389">
        <w:rPr>
          <w:rFonts w:ascii="Arial" w:eastAsia="Times New Roman" w:hAnsi="Arial" w:cs="Arial"/>
          <w:lang w:eastAsia="en-US"/>
        </w:rPr>
        <w:t xml:space="preserve">If you </w:t>
      </w:r>
      <w:r w:rsidR="005F07FB">
        <w:rPr>
          <w:rFonts w:ascii="Arial" w:eastAsia="Times New Roman" w:hAnsi="Arial" w:cs="Arial"/>
          <w:lang w:eastAsia="en-US"/>
        </w:rPr>
        <w:t>operate</w:t>
      </w:r>
      <w:r w:rsidR="00EF5389">
        <w:rPr>
          <w:rFonts w:ascii="Arial" w:eastAsia="Times New Roman" w:hAnsi="Arial" w:cs="Arial"/>
          <w:lang w:eastAsia="en-US"/>
        </w:rPr>
        <w:t xml:space="preserve"> a dirt bike you can enroll in the </w:t>
      </w:r>
      <w:r w:rsidR="00FA319F">
        <w:rPr>
          <w:rFonts w:ascii="Arial" w:eastAsia="Times New Roman" w:hAnsi="Arial" w:cs="Arial"/>
          <w:lang w:eastAsia="en-US"/>
        </w:rPr>
        <w:t>Motorcycle Safety Foundation (MSF) Dirt Bike course</w:t>
      </w:r>
      <w:r w:rsidR="00EF5389">
        <w:rPr>
          <w:rFonts w:ascii="Arial" w:eastAsia="Times New Roman" w:hAnsi="Arial" w:cs="Arial"/>
          <w:lang w:eastAsia="en-US"/>
        </w:rPr>
        <w:t>.  If you</w:t>
      </w:r>
      <w:r w:rsidR="006655F4">
        <w:rPr>
          <w:rFonts w:ascii="Arial" w:eastAsia="Times New Roman" w:hAnsi="Arial" w:cs="Arial"/>
          <w:lang w:eastAsia="en-US"/>
        </w:rPr>
        <w:t>’re</w:t>
      </w:r>
      <w:r w:rsidR="00EF5389">
        <w:rPr>
          <w:rFonts w:ascii="Arial" w:eastAsia="Times New Roman" w:hAnsi="Arial" w:cs="Arial"/>
          <w:lang w:eastAsia="en-US"/>
        </w:rPr>
        <w:t xml:space="preserve"> </w:t>
      </w:r>
      <w:r w:rsidR="006655F4">
        <w:rPr>
          <w:rFonts w:ascii="Arial" w:eastAsia="Times New Roman" w:hAnsi="Arial" w:cs="Arial"/>
          <w:lang w:eastAsia="en-US"/>
        </w:rPr>
        <w:t xml:space="preserve">more into an </w:t>
      </w:r>
      <w:r w:rsidR="00FA319F">
        <w:rPr>
          <w:rFonts w:ascii="Arial" w:eastAsia="Times New Roman" w:hAnsi="Arial" w:cs="Arial"/>
          <w:lang w:eastAsia="en-US"/>
        </w:rPr>
        <w:t>All Terrain Vehicle (ATV)</w:t>
      </w:r>
      <w:r w:rsidR="00EF5389">
        <w:rPr>
          <w:rFonts w:ascii="Arial" w:eastAsia="Times New Roman" w:hAnsi="Arial" w:cs="Arial"/>
          <w:lang w:eastAsia="en-US"/>
        </w:rPr>
        <w:t xml:space="preserve"> or a </w:t>
      </w:r>
      <w:r w:rsidR="00FA319F">
        <w:rPr>
          <w:rFonts w:ascii="Arial" w:eastAsia="Times New Roman" w:hAnsi="Arial" w:cs="Arial"/>
          <w:lang w:eastAsia="en-US"/>
        </w:rPr>
        <w:t>Utili</w:t>
      </w:r>
      <w:r w:rsidR="00EF5389">
        <w:rPr>
          <w:rFonts w:ascii="Arial" w:eastAsia="Times New Roman" w:hAnsi="Arial" w:cs="Arial"/>
          <w:lang w:eastAsia="en-US"/>
        </w:rPr>
        <w:t>ty Terrain Vehicle (UTV), you can enroll in the ATV/UTV course.  Both courses are hands-on and provided by a licensed instructor.  These courses offer students an opportunity to increase their safety knowledge and to practice basic riding</w:t>
      </w:r>
      <w:r w:rsidR="00712201">
        <w:rPr>
          <w:rFonts w:ascii="Arial" w:eastAsia="Times New Roman" w:hAnsi="Arial" w:cs="Arial"/>
          <w:lang w:eastAsia="en-US"/>
        </w:rPr>
        <w:t xml:space="preserve"> skills in a controlled environment.</w:t>
      </w:r>
      <w:r w:rsidR="00001D0D">
        <w:rPr>
          <w:rFonts w:ascii="Arial" w:eastAsia="Times New Roman" w:hAnsi="Arial" w:cs="Arial"/>
          <w:lang w:eastAsia="en-US"/>
        </w:rPr>
        <w:t xml:space="preserve">  </w:t>
      </w:r>
    </w:p>
    <w:p w:rsidR="00001D0D" w:rsidRDefault="00001D0D" w:rsidP="00001D0D">
      <w:pPr>
        <w:spacing w:before="120"/>
        <w:ind w:firstLine="600"/>
        <w:rPr>
          <w:rFonts w:ascii="Arial" w:eastAsia="Times New Roman" w:hAnsi="Arial" w:cs="Arial"/>
          <w:lang w:eastAsia="en-US"/>
        </w:rPr>
      </w:pPr>
      <w:r>
        <w:rPr>
          <w:rFonts w:ascii="Arial" w:eastAsia="Times New Roman" w:hAnsi="Arial" w:cs="Arial"/>
          <w:b/>
          <w:lang w:eastAsia="en-US"/>
        </w:rPr>
        <w:t xml:space="preserve">Dirt Bike Safety – </w:t>
      </w:r>
      <w:r>
        <w:rPr>
          <w:rFonts w:ascii="Arial" w:eastAsia="Times New Roman" w:hAnsi="Arial" w:cs="Arial"/>
          <w:lang w:eastAsia="en-US"/>
        </w:rPr>
        <w:t xml:space="preserve">If you </w:t>
      </w:r>
      <w:r w:rsidR="00764B63">
        <w:rPr>
          <w:rFonts w:ascii="Arial" w:eastAsia="Times New Roman" w:hAnsi="Arial" w:cs="Arial"/>
          <w:lang w:eastAsia="en-US"/>
        </w:rPr>
        <w:t xml:space="preserve">own a dirt </w:t>
      </w:r>
      <w:proofErr w:type="gramStart"/>
      <w:r w:rsidR="00764B63">
        <w:rPr>
          <w:rFonts w:ascii="Arial" w:eastAsia="Times New Roman" w:hAnsi="Arial" w:cs="Arial"/>
          <w:lang w:eastAsia="en-US"/>
        </w:rPr>
        <w:t xml:space="preserve">bike </w:t>
      </w:r>
      <w:r>
        <w:rPr>
          <w:rFonts w:ascii="Arial" w:eastAsia="Times New Roman" w:hAnsi="Arial" w:cs="Arial"/>
          <w:lang w:eastAsia="en-US"/>
        </w:rPr>
        <w:t>,</w:t>
      </w:r>
      <w:proofErr w:type="gramEnd"/>
      <w:r>
        <w:rPr>
          <w:rFonts w:ascii="Arial" w:eastAsia="Times New Roman" w:hAnsi="Arial" w:cs="Arial"/>
          <w:lang w:eastAsia="en-US"/>
        </w:rPr>
        <w:t xml:space="preserve"> you </w:t>
      </w:r>
      <w:r w:rsidR="00764B63">
        <w:rPr>
          <w:rFonts w:ascii="Arial" w:eastAsia="Times New Roman" w:hAnsi="Arial" w:cs="Arial"/>
          <w:lang w:eastAsia="en-US"/>
        </w:rPr>
        <w:t>know they can be</w:t>
      </w:r>
      <w:r>
        <w:rPr>
          <w:rFonts w:ascii="Arial" w:eastAsia="Times New Roman" w:hAnsi="Arial" w:cs="Arial"/>
          <w:lang w:eastAsia="en-US"/>
        </w:rPr>
        <w:t xml:space="preserve"> fun and excit</w:t>
      </w:r>
      <w:r w:rsidR="00764B63">
        <w:rPr>
          <w:rFonts w:ascii="Arial" w:eastAsia="Times New Roman" w:hAnsi="Arial" w:cs="Arial"/>
          <w:lang w:eastAsia="en-US"/>
        </w:rPr>
        <w:t>ing</w:t>
      </w:r>
      <w:r>
        <w:rPr>
          <w:rFonts w:ascii="Arial" w:eastAsia="Times New Roman" w:hAnsi="Arial" w:cs="Arial"/>
          <w:lang w:eastAsia="en-US"/>
        </w:rPr>
        <w:t xml:space="preserve">.  One thing you must keep in mind is that </w:t>
      </w:r>
      <w:r w:rsidR="0029768C">
        <w:rPr>
          <w:rFonts w:ascii="Arial" w:eastAsia="Times New Roman" w:hAnsi="Arial" w:cs="Arial"/>
          <w:lang w:eastAsia="en-US"/>
        </w:rPr>
        <w:t xml:space="preserve">the limits and capabilities of your dirt bike </w:t>
      </w:r>
      <w:r w:rsidR="007545E6">
        <w:rPr>
          <w:rFonts w:ascii="Arial" w:eastAsia="Times New Roman" w:hAnsi="Arial" w:cs="Arial"/>
          <w:lang w:eastAsia="en-US"/>
        </w:rPr>
        <w:t>are</w:t>
      </w:r>
      <w:r w:rsidR="0029768C">
        <w:rPr>
          <w:rFonts w:ascii="Arial" w:eastAsia="Times New Roman" w:hAnsi="Arial" w:cs="Arial"/>
          <w:lang w:eastAsia="en-US"/>
        </w:rPr>
        <w:t xml:space="preserve"> based on the level of your riding skills</w:t>
      </w:r>
      <w:r>
        <w:rPr>
          <w:rFonts w:ascii="Arial" w:eastAsia="Times New Roman" w:hAnsi="Arial" w:cs="Arial"/>
          <w:lang w:eastAsia="en-US"/>
        </w:rPr>
        <w:t>.</w:t>
      </w:r>
      <w:r w:rsidR="00463893">
        <w:rPr>
          <w:rFonts w:ascii="Arial" w:eastAsia="Times New Roman" w:hAnsi="Arial" w:cs="Arial"/>
          <w:lang w:eastAsia="en-US"/>
        </w:rPr>
        <w:t xml:space="preserve">   Take your time and learn the basics before attempting anything extreme.  Only time can give you experience and develop your </w:t>
      </w:r>
      <w:proofErr w:type="gramStart"/>
      <w:r w:rsidR="00463893">
        <w:rPr>
          <w:rFonts w:ascii="Arial" w:eastAsia="Times New Roman" w:hAnsi="Arial" w:cs="Arial"/>
          <w:lang w:eastAsia="en-US"/>
        </w:rPr>
        <w:t>riding  skills</w:t>
      </w:r>
      <w:proofErr w:type="gramEnd"/>
      <w:r w:rsidR="00463893">
        <w:rPr>
          <w:rFonts w:ascii="Arial" w:eastAsia="Times New Roman" w:hAnsi="Arial" w:cs="Arial"/>
          <w:lang w:eastAsia="en-US"/>
        </w:rPr>
        <w:t xml:space="preserve">.   </w:t>
      </w:r>
      <w:r>
        <w:rPr>
          <w:rFonts w:ascii="Arial" w:eastAsia="Times New Roman" w:hAnsi="Arial" w:cs="Arial"/>
          <w:lang w:eastAsia="en-US"/>
        </w:rPr>
        <w:t xml:space="preserve">Here are a few safety tips </w:t>
      </w:r>
      <w:r w:rsidR="00463893">
        <w:rPr>
          <w:rFonts w:ascii="Arial" w:eastAsia="Times New Roman" w:hAnsi="Arial" w:cs="Arial"/>
          <w:lang w:eastAsia="en-US"/>
        </w:rPr>
        <w:t>to get your started on developing your riding skills</w:t>
      </w:r>
      <w:r>
        <w:rPr>
          <w:rFonts w:ascii="Arial" w:eastAsia="Times New Roman" w:hAnsi="Arial" w:cs="Arial"/>
          <w:lang w:eastAsia="en-US"/>
        </w:rPr>
        <w:t>.</w:t>
      </w:r>
    </w:p>
    <w:p w:rsidR="00001D0D" w:rsidRDefault="00001D0D" w:rsidP="00001D0D">
      <w:pPr>
        <w:numPr>
          <w:ilvl w:val="0"/>
          <w:numId w:val="33"/>
        </w:numPr>
        <w:spacing w:before="120"/>
        <w:rPr>
          <w:rFonts w:ascii="Arial" w:eastAsia="Times New Roman" w:hAnsi="Arial" w:cs="Arial"/>
          <w:lang w:eastAsia="en-US"/>
        </w:rPr>
      </w:pPr>
      <w:r>
        <w:rPr>
          <w:rFonts w:ascii="Arial" w:eastAsia="Times New Roman" w:hAnsi="Arial" w:cs="Arial"/>
          <w:lang w:eastAsia="en-US"/>
        </w:rPr>
        <w:t>Always perform a pre-ride inspection of your motorcycle.</w:t>
      </w:r>
    </w:p>
    <w:p w:rsidR="00001D0D" w:rsidRDefault="00001D0D" w:rsidP="00001D0D">
      <w:pPr>
        <w:numPr>
          <w:ilvl w:val="0"/>
          <w:numId w:val="33"/>
        </w:numPr>
        <w:spacing w:before="120"/>
        <w:rPr>
          <w:rFonts w:ascii="Arial" w:eastAsia="Times New Roman" w:hAnsi="Arial" w:cs="Arial"/>
          <w:lang w:eastAsia="en-US"/>
        </w:rPr>
      </w:pPr>
      <w:r>
        <w:rPr>
          <w:rFonts w:ascii="Arial" w:eastAsia="Times New Roman" w:hAnsi="Arial" w:cs="Arial"/>
          <w:lang w:eastAsia="en-US"/>
        </w:rPr>
        <w:t>Ride in the company of others so that you can assist each other in the event of trouble.</w:t>
      </w:r>
    </w:p>
    <w:p w:rsidR="00001D0D" w:rsidRDefault="00001D0D" w:rsidP="00001D0D">
      <w:pPr>
        <w:numPr>
          <w:ilvl w:val="0"/>
          <w:numId w:val="33"/>
        </w:numPr>
        <w:spacing w:before="120"/>
        <w:rPr>
          <w:rFonts w:ascii="Arial" w:eastAsia="Times New Roman" w:hAnsi="Arial" w:cs="Arial"/>
          <w:lang w:eastAsia="en-US"/>
        </w:rPr>
      </w:pPr>
      <w:r>
        <w:rPr>
          <w:rFonts w:ascii="Arial" w:eastAsia="Times New Roman" w:hAnsi="Arial" w:cs="Arial"/>
          <w:lang w:eastAsia="en-US"/>
        </w:rPr>
        <w:t>Wear bright-colored clothing to increase visibility to others.</w:t>
      </w:r>
    </w:p>
    <w:p w:rsidR="00001D0D" w:rsidRDefault="00001D0D" w:rsidP="00001D0D">
      <w:pPr>
        <w:numPr>
          <w:ilvl w:val="0"/>
          <w:numId w:val="33"/>
        </w:numPr>
        <w:spacing w:before="120"/>
        <w:rPr>
          <w:rFonts w:ascii="Arial" w:eastAsia="Times New Roman" w:hAnsi="Arial" w:cs="Arial"/>
          <w:lang w:eastAsia="en-US"/>
        </w:rPr>
      </w:pPr>
      <w:r>
        <w:rPr>
          <w:rFonts w:ascii="Arial" w:eastAsia="Times New Roman" w:hAnsi="Arial" w:cs="Arial"/>
          <w:lang w:eastAsia="en-US"/>
        </w:rPr>
        <w:t>Carry a first aid pack and tool/repair kit with you.</w:t>
      </w:r>
    </w:p>
    <w:p w:rsidR="00001D0D" w:rsidRDefault="00463893" w:rsidP="00001D0D">
      <w:pPr>
        <w:numPr>
          <w:ilvl w:val="0"/>
          <w:numId w:val="33"/>
        </w:numPr>
        <w:spacing w:before="120"/>
        <w:rPr>
          <w:rFonts w:ascii="Arial" w:eastAsia="Times New Roman" w:hAnsi="Arial" w:cs="Arial"/>
          <w:lang w:eastAsia="en-US"/>
        </w:rPr>
      </w:pPr>
      <w:r>
        <w:rPr>
          <w:rFonts w:ascii="Arial" w:eastAsia="Times New Roman" w:hAnsi="Arial" w:cs="Arial"/>
          <w:lang w:eastAsia="en-US"/>
        </w:rPr>
        <w:t xml:space="preserve">Use a ramp for </w:t>
      </w:r>
      <w:proofErr w:type="gramStart"/>
      <w:r>
        <w:rPr>
          <w:rFonts w:ascii="Arial" w:eastAsia="Times New Roman" w:hAnsi="Arial" w:cs="Arial"/>
          <w:lang w:eastAsia="en-US"/>
        </w:rPr>
        <w:t>loading  and</w:t>
      </w:r>
      <w:proofErr w:type="gramEnd"/>
      <w:r>
        <w:rPr>
          <w:rFonts w:ascii="Arial" w:eastAsia="Times New Roman" w:hAnsi="Arial" w:cs="Arial"/>
          <w:lang w:eastAsia="en-US"/>
        </w:rPr>
        <w:t xml:space="preserve"> unloading to avoid back injuries. </w:t>
      </w:r>
    </w:p>
    <w:p w:rsidR="00001D0D" w:rsidRDefault="00001D0D" w:rsidP="00001D0D">
      <w:pPr>
        <w:numPr>
          <w:ilvl w:val="0"/>
          <w:numId w:val="33"/>
        </w:numPr>
        <w:spacing w:before="120"/>
        <w:rPr>
          <w:rFonts w:ascii="Arial" w:eastAsia="Times New Roman" w:hAnsi="Arial" w:cs="Arial"/>
          <w:lang w:eastAsia="en-US"/>
        </w:rPr>
      </w:pPr>
      <w:r>
        <w:rPr>
          <w:rFonts w:ascii="Arial" w:eastAsia="Times New Roman" w:hAnsi="Arial" w:cs="Arial"/>
          <w:lang w:eastAsia="en-US"/>
        </w:rPr>
        <w:t xml:space="preserve">Don’t ride motorcycles that are too tall or powerful for </w:t>
      </w:r>
      <w:r w:rsidR="00764B63">
        <w:rPr>
          <w:rFonts w:ascii="Arial" w:eastAsia="Times New Roman" w:hAnsi="Arial" w:cs="Arial"/>
          <w:lang w:eastAsia="en-US"/>
        </w:rPr>
        <w:t>your</w:t>
      </w:r>
      <w:r>
        <w:rPr>
          <w:rFonts w:ascii="Arial" w:eastAsia="Times New Roman" w:hAnsi="Arial" w:cs="Arial"/>
          <w:lang w:eastAsia="en-US"/>
        </w:rPr>
        <w:t xml:space="preserve"> capabilities.</w:t>
      </w:r>
    </w:p>
    <w:p w:rsidR="00001D0D" w:rsidRDefault="00001D0D" w:rsidP="00001D0D">
      <w:pPr>
        <w:numPr>
          <w:ilvl w:val="0"/>
          <w:numId w:val="33"/>
        </w:numPr>
        <w:spacing w:before="120"/>
        <w:rPr>
          <w:rFonts w:ascii="Arial" w:eastAsia="Times New Roman" w:hAnsi="Arial" w:cs="Arial"/>
          <w:lang w:eastAsia="en-US"/>
        </w:rPr>
      </w:pPr>
      <w:r>
        <w:rPr>
          <w:rFonts w:ascii="Arial" w:eastAsia="Times New Roman" w:hAnsi="Arial" w:cs="Arial"/>
          <w:lang w:eastAsia="en-US"/>
        </w:rPr>
        <w:t>Watch for hidden obstacles in sandy, snowy or muddy conditions.</w:t>
      </w:r>
    </w:p>
    <w:p w:rsidR="00001D0D" w:rsidRPr="00463893" w:rsidRDefault="00463893" w:rsidP="00001D0D">
      <w:pPr>
        <w:numPr>
          <w:ilvl w:val="0"/>
          <w:numId w:val="33"/>
        </w:numPr>
        <w:spacing w:before="120"/>
        <w:rPr>
          <w:rFonts w:ascii="Arial" w:eastAsia="Times New Roman" w:hAnsi="Arial" w:cs="Arial"/>
          <w:lang w:eastAsia="en-US"/>
        </w:rPr>
      </w:pPr>
      <w:r w:rsidRPr="00463893">
        <w:rPr>
          <w:rFonts w:ascii="Arial" w:eastAsia="Times New Roman" w:hAnsi="Arial" w:cs="Arial"/>
          <w:lang w:eastAsia="en-US"/>
        </w:rPr>
        <w:t>Most dirt bikes</w:t>
      </w:r>
      <w:r w:rsidR="00001D0D" w:rsidRPr="00463893">
        <w:rPr>
          <w:rFonts w:ascii="Arial" w:eastAsia="Times New Roman" w:hAnsi="Arial" w:cs="Arial"/>
          <w:lang w:eastAsia="en-US"/>
        </w:rPr>
        <w:t xml:space="preserve"> are not designed for use on pavement</w:t>
      </w:r>
      <w:r w:rsidR="00BE48AD">
        <w:rPr>
          <w:rFonts w:ascii="Arial" w:eastAsia="Times New Roman" w:hAnsi="Arial" w:cs="Arial"/>
          <w:lang w:eastAsia="en-US"/>
        </w:rPr>
        <w:t>, so stay off public highways</w:t>
      </w:r>
      <w:r w:rsidR="00001D0D" w:rsidRPr="00463893">
        <w:rPr>
          <w:rFonts w:ascii="Arial" w:eastAsia="Times New Roman" w:hAnsi="Arial" w:cs="Arial"/>
          <w:lang w:eastAsia="en-US"/>
        </w:rPr>
        <w:t xml:space="preserve">.  </w:t>
      </w:r>
    </w:p>
    <w:p w:rsidR="00001D0D" w:rsidRDefault="00001D0D" w:rsidP="007545E6">
      <w:pPr>
        <w:numPr>
          <w:ilvl w:val="0"/>
          <w:numId w:val="33"/>
        </w:numPr>
        <w:spacing w:before="120"/>
        <w:rPr>
          <w:rFonts w:ascii="Arial" w:eastAsia="Times New Roman" w:hAnsi="Arial" w:cs="Arial"/>
          <w:lang w:eastAsia="en-US"/>
        </w:rPr>
      </w:pPr>
      <w:r>
        <w:rPr>
          <w:rFonts w:ascii="Arial" w:eastAsia="Times New Roman" w:hAnsi="Arial" w:cs="Arial"/>
          <w:lang w:eastAsia="en-US"/>
        </w:rPr>
        <w:t>Avoid following too closely behind another rider.</w:t>
      </w:r>
    </w:p>
    <w:p w:rsidR="00BE48AD" w:rsidRDefault="00BE48AD" w:rsidP="002A312B">
      <w:pPr>
        <w:spacing w:before="120"/>
        <w:ind w:left="1320"/>
        <w:rPr>
          <w:rFonts w:ascii="Arial" w:eastAsia="Times New Roman" w:hAnsi="Arial" w:cs="Arial"/>
          <w:lang w:eastAsia="en-US"/>
        </w:rPr>
      </w:pPr>
    </w:p>
    <w:p w:rsidR="00001D0D" w:rsidRDefault="00001D0D" w:rsidP="007329BD">
      <w:pPr>
        <w:autoSpaceDE w:val="0"/>
        <w:autoSpaceDN w:val="0"/>
        <w:adjustRightInd w:val="0"/>
        <w:ind w:firstLine="720"/>
        <w:rPr>
          <w:rFonts w:ascii="Arial" w:hAnsi="Arial" w:cs="Arial"/>
          <w:bCs/>
        </w:rPr>
      </w:pPr>
      <w:r>
        <w:rPr>
          <w:rFonts w:ascii="Arial" w:hAnsi="Arial" w:cs="Arial"/>
          <w:b/>
          <w:bCs/>
        </w:rPr>
        <w:t xml:space="preserve">Dirt Bike Requirements:  </w:t>
      </w:r>
      <w:r>
        <w:rPr>
          <w:rFonts w:ascii="Arial" w:hAnsi="Arial" w:cs="Arial"/>
          <w:bCs/>
        </w:rPr>
        <w:t>Students</w:t>
      </w:r>
      <w:r w:rsidRPr="000B3635">
        <w:rPr>
          <w:rFonts w:ascii="Arial" w:hAnsi="Arial" w:cs="Arial"/>
          <w:bCs/>
        </w:rPr>
        <w:t xml:space="preserve"> will</w:t>
      </w:r>
      <w:r>
        <w:rPr>
          <w:rFonts w:ascii="Arial" w:hAnsi="Arial" w:cs="Arial"/>
          <w:bCs/>
        </w:rPr>
        <w:t xml:space="preserve"> be required </w:t>
      </w:r>
      <w:r w:rsidRPr="000B3635">
        <w:rPr>
          <w:rFonts w:ascii="Arial" w:hAnsi="Arial" w:cs="Arial"/>
          <w:bCs/>
        </w:rPr>
        <w:t xml:space="preserve">to bring </w:t>
      </w:r>
      <w:r>
        <w:rPr>
          <w:rFonts w:ascii="Arial" w:hAnsi="Arial" w:cs="Arial"/>
          <w:bCs/>
        </w:rPr>
        <w:t>their bikes, with one person per bike.</w:t>
      </w:r>
      <w:r w:rsidR="00823D28">
        <w:rPr>
          <w:rFonts w:ascii="Arial" w:hAnsi="Arial" w:cs="Arial"/>
          <w:bCs/>
        </w:rPr>
        <w:t xml:space="preserve">  DOT or Snell approved helmet, protective eyewear (goggles or full-face shield </w:t>
      </w:r>
      <w:r w:rsidR="00823D28">
        <w:rPr>
          <w:rFonts w:ascii="Arial" w:hAnsi="Arial" w:cs="Arial"/>
          <w:b/>
          <w:bCs/>
        </w:rPr>
        <w:t xml:space="preserve">NO </w:t>
      </w:r>
      <w:r w:rsidR="00823D28" w:rsidRPr="00823D28">
        <w:rPr>
          <w:rFonts w:ascii="Arial" w:hAnsi="Arial" w:cs="Arial"/>
          <w:b/>
          <w:bCs/>
        </w:rPr>
        <w:t>SUNGLASSES</w:t>
      </w:r>
      <w:r w:rsidR="00823D28">
        <w:rPr>
          <w:rFonts w:ascii="Arial" w:hAnsi="Arial" w:cs="Arial"/>
          <w:bCs/>
        </w:rPr>
        <w:t xml:space="preserve">), Long sleeve shirt/jacket, long legged trousers, </w:t>
      </w:r>
      <w:proofErr w:type="gramStart"/>
      <w:r w:rsidR="00823D28">
        <w:rPr>
          <w:rFonts w:ascii="Arial" w:hAnsi="Arial" w:cs="Arial"/>
          <w:bCs/>
        </w:rPr>
        <w:t>full</w:t>
      </w:r>
      <w:proofErr w:type="gramEnd"/>
      <w:r w:rsidR="00823D28">
        <w:rPr>
          <w:rFonts w:ascii="Arial" w:hAnsi="Arial" w:cs="Arial"/>
          <w:bCs/>
        </w:rPr>
        <w:t xml:space="preserve">-fingered gloves and hard soled over the ankle boots.  Motocross apparel is preferred, but not required.  </w:t>
      </w:r>
      <w:r w:rsidR="0029768C">
        <w:rPr>
          <w:rFonts w:ascii="Arial" w:hAnsi="Arial" w:cs="Arial"/>
          <w:bCs/>
        </w:rPr>
        <w:t>If a student</w:t>
      </w:r>
      <w:r w:rsidR="00823D28">
        <w:rPr>
          <w:rFonts w:ascii="Arial" w:hAnsi="Arial" w:cs="Arial"/>
          <w:bCs/>
        </w:rPr>
        <w:t xml:space="preserve"> do</w:t>
      </w:r>
      <w:r w:rsidR="0029768C">
        <w:rPr>
          <w:rFonts w:ascii="Arial" w:hAnsi="Arial" w:cs="Arial"/>
          <w:bCs/>
        </w:rPr>
        <w:t>es</w:t>
      </w:r>
      <w:r w:rsidR="00823D28">
        <w:rPr>
          <w:rFonts w:ascii="Arial" w:hAnsi="Arial" w:cs="Arial"/>
          <w:bCs/>
        </w:rPr>
        <w:t xml:space="preserve"> not have</w:t>
      </w:r>
      <w:r w:rsidR="0029768C">
        <w:rPr>
          <w:rFonts w:ascii="Arial" w:hAnsi="Arial" w:cs="Arial"/>
          <w:bCs/>
        </w:rPr>
        <w:t xml:space="preserve"> all</w:t>
      </w:r>
      <w:r w:rsidR="00823D28">
        <w:rPr>
          <w:rFonts w:ascii="Arial" w:hAnsi="Arial" w:cs="Arial"/>
          <w:bCs/>
        </w:rPr>
        <w:t xml:space="preserve"> the </w:t>
      </w:r>
      <w:r w:rsidR="0029768C">
        <w:rPr>
          <w:rFonts w:ascii="Arial" w:hAnsi="Arial" w:cs="Arial"/>
          <w:bCs/>
        </w:rPr>
        <w:t xml:space="preserve">required </w:t>
      </w:r>
      <w:r w:rsidR="00823D28">
        <w:rPr>
          <w:rFonts w:ascii="Arial" w:hAnsi="Arial" w:cs="Arial"/>
          <w:bCs/>
        </w:rPr>
        <w:t>PPE</w:t>
      </w:r>
      <w:r w:rsidR="0029768C">
        <w:rPr>
          <w:rFonts w:ascii="Arial" w:hAnsi="Arial" w:cs="Arial"/>
          <w:bCs/>
        </w:rPr>
        <w:t>, they</w:t>
      </w:r>
      <w:r w:rsidR="00823D28">
        <w:rPr>
          <w:rFonts w:ascii="Arial" w:hAnsi="Arial" w:cs="Arial"/>
          <w:bCs/>
        </w:rPr>
        <w:t xml:space="preserve"> will not receive training.  </w:t>
      </w:r>
      <w:r w:rsidRPr="00823D28">
        <w:rPr>
          <w:rFonts w:ascii="Arial" w:hAnsi="Arial" w:cs="Arial"/>
          <w:bCs/>
        </w:rPr>
        <w:t>Safety</w:t>
      </w:r>
      <w:r>
        <w:rPr>
          <w:rFonts w:ascii="Arial" w:hAnsi="Arial" w:cs="Arial"/>
          <w:bCs/>
        </w:rPr>
        <w:t xml:space="preserve"> Instructor reserves the right to refuse any bike that is deemed mechanically unsafe or not size appropriate for the rider.</w:t>
      </w:r>
      <w:r w:rsidR="00823D28">
        <w:rPr>
          <w:rFonts w:ascii="Arial" w:hAnsi="Arial" w:cs="Arial"/>
          <w:bCs/>
        </w:rPr>
        <w:t xml:space="preserve">  </w:t>
      </w:r>
    </w:p>
    <w:p w:rsidR="00823D28" w:rsidRDefault="00823D28" w:rsidP="006F7E55">
      <w:pPr>
        <w:spacing w:before="100" w:beforeAutospacing="1" w:after="100" w:afterAutospacing="1"/>
        <w:ind w:left="-240" w:right="-120"/>
        <w:jc w:val="center"/>
        <w:rPr>
          <w:rFonts w:ascii="Arial" w:hAnsi="Arial" w:cs="Arial"/>
          <w:b/>
          <w:bCs/>
          <w:i/>
          <w:iCs/>
          <w:u w:val="single"/>
        </w:rPr>
      </w:pPr>
      <w:r w:rsidRPr="00B76882">
        <w:rPr>
          <w:rFonts w:ascii="Arial" w:hAnsi="Arial" w:cs="Arial"/>
          <w:b/>
          <w:bCs/>
          <w:i/>
          <w:iCs/>
          <w:u w:val="single"/>
        </w:rPr>
        <w:t xml:space="preserve">As Marines, Sailors and Civil Servants we live by our </w:t>
      </w:r>
      <w:r>
        <w:rPr>
          <w:rFonts w:ascii="Arial" w:hAnsi="Arial" w:cs="Arial"/>
          <w:b/>
          <w:bCs/>
          <w:i/>
          <w:iCs/>
          <w:u w:val="single"/>
        </w:rPr>
        <w:t>core values</w:t>
      </w:r>
      <w:r w:rsidRPr="00B76882">
        <w:rPr>
          <w:rFonts w:ascii="Arial" w:hAnsi="Arial" w:cs="Arial"/>
          <w:b/>
          <w:bCs/>
          <w:i/>
          <w:iCs/>
          <w:u w:val="single"/>
        </w:rPr>
        <w:t>.  So think before you jeopardize the safety of yourself, your fellow Marines, Sailors, civilian employees or</w:t>
      </w:r>
      <w:r>
        <w:rPr>
          <w:rFonts w:ascii="Arial" w:hAnsi="Arial" w:cs="Arial"/>
          <w:b/>
          <w:bCs/>
          <w:i/>
          <w:iCs/>
          <w:u w:val="single"/>
        </w:rPr>
        <w:t xml:space="preserve"> </w:t>
      </w:r>
      <w:r w:rsidRPr="00B76882">
        <w:rPr>
          <w:rFonts w:ascii="Arial" w:hAnsi="Arial" w:cs="Arial"/>
          <w:b/>
          <w:bCs/>
          <w:i/>
          <w:iCs/>
          <w:u w:val="single"/>
        </w:rPr>
        <w:t>family members, and remember SEMPER SAFE</w:t>
      </w:r>
    </w:p>
    <w:p w:rsidR="002A312B" w:rsidRDefault="002A312B" w:rsidP="006F7E55">
      <w:pPr>
        <w:spacing w:before="100" w:beforeAutospacing="1" w:after="100" w:afterAutospacing="1"/>
        <w:ind w:left="-240" w:right="-120"/>
        <w:jc w:val="center"/>
        <w:rPr>
          <w:rFonts w:ascii="Arial" w:hAnsi="Arial" w:cs="Arial"/>
          <w:b/>
          <w:bCs/>
          <w:i/>
          <w:iCs/>
          <w:u w:val="single"/>
        </w:rPr>
      </w:pPr>
    </w:p>
    <w:p w:rsidR="00823D28" w:rsidRPr="007263E7" w:rsidRDefault="00823D28" w:rsidP="006F7E55">
      <w:pPr>
        <w:spacing w:before="100" w:beforeAutospacing="1" w:after="100" w:afterAutospacing="1"/>
        <w:ind w:left="-240" w:right="-120" w:firstLine="240"/>
        <w:jc w:val="right"/>
        <w:rPr>
          <w:rFonts w:ascii="Arial" w:hAnsi="Arial"/>
        </w:rPr>
      </w:pPr>
      <w:r>
        <w:rPr>
          <w:rFonts w:ascii="Arial" w:hAnsi="Arial"/>
        </w:rPr>
        <w:t>SS 1</w:t>
      </w:r>
      <w:r w:rsidR="00BE48AD">
        <w:rPr>
          <w:rFonts w:ascii="Arial" w:hAnsi="Arial"/>
        </w:rPr>
        <w:t>2</w:t>
      </w:r>
      <w:r w:rsidRPr="003F075E">
        <w:rPr>
          <w:rFonts w:ascii="Arial" w:hAnsi="Arial"/>
        </w:rPr>
        <w:t>-</w:t>
      </w:r>
      <w:r w:rsidR="00BE48AD">
        <w:rPr>
          <w:rFonts w:ascii="Arial" w:hAnsi="Arial"/>
        </w:rPr>
        <w:t>07</w:t>
      </w:r>
    </w:p>
    <w:p w:rsidR="00823D28" w:rsidRDefault="00823D28" w:rsidP="00001D0D">
      <w:pPr>
        <w:autoSpaceDE w:val="0"/>
        <w:autoSpaceDN w:val="0"/>
        <w:adjustRightInd w:val="0"/>
        <w:rPr>
          <w:rFonts w:ascii="Arial" w:hAnsi="Arial" w:cs="Arial"/>
          <w:bCs/>
        </w:rPr>
      </w:pPr>
    </w:p>
    <w:p w:rsidR="006F7E55" w:rsidRDefault="00653D53" w:rsidP="006F7E55">
      <w:pPr>
        <w:tabs>
          <w:tab w:val="center" w:pos="5220"/>
        </w:tabs>
        <w:spacing w:before="120"/>
        <w:jc w:val="center"/>
        <w:rPr>
          <w:rFonts w:ascii="Stencil" w:hAnsi="Stencil"/>
          <w:b/>
          <w:bCs/>
          <w:color w:val="FF0000"/>
          <w:u w:val="single"/>
        </w:rPr>
      </w:pPr>
      <w:r>
        <w:rPr>
          <w:noProof/>
          <w:lang w:eastAsia="en-US"/>
        </w:rPr>
        <w:lastRenderedPageBreak/>
        <w:drawing>
          <wp:anchor distT="0" distB="0" distL="114300" distR="114300" simplePos="0" relativeHeight="251658752" behindDoc="1" locked="0" layoutInCell="1" allowOverlap="1">
            <wp:simplePos x="0" y="0"/>
            <wp:positionH relativeFrom="column">
              <wp:posOffset>5363845</wp:posOffset>
            </wp:positionH>
            <wp:positionV relativeFrom="paragraph">
              <wp:posOffset>59055</wp:posOffset>
            </wp:positionV>
            <wp:extent cx="1294130" cy="890270"/>
            <wp:effectExtent l="19050" t="19050" r="20320" b="24130"/>
            <wp:wrapNone/>
            <wp:docPr id="184" name="Picture 184" descr="Rider on ATV Training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Rider on ATV Training Course"/>
                    <pic:cNvPicPr>
                      <a:picLocks noChangeAspect="1" noChangeArrowheads="1"/>
                    </pic:cNvPicPr>
                  </pic:nvPicPr>
                  <pic:blipFill>
                    <a:blip r:embed="rId7" r:link="rId8" cstate="print"/>
                    <a:srcRect l="14569" t="-1601"/>
                    <a:stretch>
                      <a:fillRect/>
                    </a:stretch>
                  </pic:blipFill>
                  <pic:spPr bwMode="auto">
                    <a:xfrm>
                      <a:off x="0" y="0"/>
                      <a:ext cx="1294130" cy="890270"/>
                    </a:xfrm>
                    <a:prstGeom prst="rect">
                      <a:avLst/>
                    </a:prstGeom>
                    <a:noFill/>
                    <a:ln w="25400">
                      <a:solidFill>
                        <a:srgbClr val="000000"/>
                      </a:solidFill>
                      <a:miter lim="800000"/>
                      <a:headEnd/>
                      <a:tailEnd/>
                    </a:ln>
                  </pic:spPr>
                </pic:pic>
              </a:graphicData>
            </a:graphic>
          </wp:anchor>
        </w:drawing>
      </w:r>
      <w:r>
        <w:rPr>
          <w:noProof/>
          <w:lang w:eastAsia="en-US"/>
        </w:rPr>
        <w:drawing>
          <wp:anchor distT="0" distB="0" distL="114300" distR="114300" simplePos="0" relativeHeight="251657728" behindDoc="1" locked="0" layoutInCell="1" allowOverlap="1">
            <wp:simplePos x="0" y="0"/>
            <wp:positionH relativeFrom="column">
              <wp:posOffset>19050</wp:posOffset>
            </wp:positionH>
            <wp:positionV relativeFrom="paragraph">
              <wp:posOffset>-39370</wp:posOffset>
            </wp:positionV>
            <wp:extent cx="1219200" cy="1074420"/>
            <wp:effectExtent l="19050" t="19050" r="19050" b="11430"/>
            <wp:wrapNone/>
            <wp:docPr id="183" name="Picture 183" descr="http://www.rock-n-role-motorsports.com/images/mo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rock-n-role-motorsports.com/images/moto6.jpg"/>
                    <pic:cNvPicPr>
                      <a:picLocks noChangeAspect="1" noChangeArrowheads="1"/>
                    </pic:cNvPicPr>
                  </pic:nvPicPr>
                  <pic:blipFill>
                    <a:blip r:embed="rId9" r:link="rId10" cstate="print"/>
                    <a:srcRect/>
                    <a:stretch>
                      <a:fillRect/>
                    </a:stretch>
                  </pic:blipFill>
                  <pic:spPr bwMode="auto">
                    <a:xfrm>
                      <a:off x="0" y="0"/>
                      <a:ext cx="1219200" cy="1074420"/>
                    </a:xfrm>
                    <a:prstGeom prst="rect">
                      <a:avLst/>
                    </a:prstGeom>
                    <a:noFill/>
                    <a:ln w="25400">
                      <a:solidFill>
                        <a:srgbClr val="000000"/>
                      </a:solidFill>
                      <a:miter lim="800000"/>
                      <a:headEnd/>
                      <a:tailEnd/>
                    </a:ln>
                  </pic:spPr>
                </pic:pic>
              </a:graphicData>
            </a:graphic>
          </wp:anchor>
        </w:drawing>
      </w:r>
      <w:r w:rsidR="006F7E55" w:rsidRPr="009A35A7">
        <w:rPr>
          <w:rFonts w:ascii="Stencil" w:hAnsi="Stencil"/>
          <w:b/>
          <w:bCs/>
          <w:color w:val="FF0000"/>
          <w:sz w:val="96"/>
          <w:u w:val="single"/>
        </w:rPr>
        <w:t>Semper Safe</w:t>
      </w:r>
    </w:p>
    <w:p w:rsidR="006F7E55" w:rsidRDefault="006F7E55" w:rsidP="006F7E55">
      <w:pPr>
        <w:tabs>
          <w:tab w:val="center" w:pos="5040"/>
        </w:tabs>
        <w:spacing w:before="120"/>
        <w:jc w:val="center"/>
        <w:rPr>
          <w:rFonts w:ascii="Arial" w:hAnsi="Arial" w:cs="Arial"/>
          <w:b/>
          <w:i/>
          <w:sz w:val="28"/>
          <w:szCs w:val="32"/>
        </w:rPr>
      </w:pPr>
      <w:r w:rsidRPr="00E07167">
        <w:rPr>
          <w:rFonts w:ascii="Arial" w:hAnsi="Arial" w:cs="Arial"/>
          <w:b/>
          <w:i/>
          <w:sz w:val="28"/>
          <w:szCs w:val="32"/>
        </w:rPr>
        <w:t>“</w:t>
      </w:r>
      <w:r>
        <w:rPr>
          <w:rFonts w:ascii="Arial" w:hAnsi="Arial" w:cs="Arial"/>
          <w:b/>
          <w:i/>
          <w:sz w:val="28"/>
          <w:szCs w:val="32"/>
        </w:rPr>
        <w:t>ATV and Dirt Bike Safety</w:t>
      </w:r>
      <w:r w:rsidRPr="00E07167">
        <w:rPr>
          <w:rFonts w:ascii="Arial" w:hAnsi="Arial" w:cs="Arial"/>
          <w:b/>
          <w:i/>
          <w:sz w:val="28"/>
          <w:szCs w:val="32"/>
        </w:rPr>
        <w:t>”</w:t>
      </w:r>
      <w:r>
        <w:rPr>
          <w:rFonts w:ascii="Arial" w:hAnsi="Arial" w:cs="Arial"/>
          <w:b/>
          <w:i/>
          <w:sz w:val="28"/>
          <w:szCs w:val="32"/>
        </w:rPr>
        <w:br/>
      </w:r>
    </w:p>
    <w:p w:rsidR="007329BD" w:rsidRDefault="006F7E55" w:rsidP="006F7E55">
      <w:pPr>
        <w:tabs>
          <w:tab w:val="center" w:pos="0"/>
          <w:tab w:val="left" w:pos="600"/>
        </w:tabs>
        <w:spacing w:before="120"/>
        <w:rPr>
          <w:rFonts w:ascii="Arial" w:eastAsia="Times New Roman" w:hAnsi="Arial" w:cs="Arial"/>
          <w:lang w:eastAsia="en-US"/>
        </w:rPr>
      </w:pPr>
      <w:r>
        <w:rPr>
          <w:rFonts w:ascii="Arial" w:eastAsia="Times New Roman" w:hAnsi="Arial" w:cs="Arial"/>
          <w:b/>
          <w:lang w:eastAsia="en-US"/>
        </w:rPr>
        <w:tab/>
      </w:r>
      <w:r>
        <w:rPr>
          <w:rFonts w:ascii="Arial" w:eastAsia="Times New Roman" w:hAnsi="Arial" w:cs="Arial"/>
          <w:b/>
          <w:lang w:eastAsia="en-US"/>
        </w:rPr>
        <w:tab/>
        <w:t xml:space="preserve">ATV/ UTV Safety – </w:t>
      </w:r>
      <w:r>
        <w:rPr>
          <w:rFonts w:ascii="Arial" w:eastAsia="Times New Roman" w:hAnsi="Arial" w:cs="Arial"/>
          <w:lang w:eastAsia="en-US"/>
        </w:rPr>
        <w:t>These off-road machines have become popular for work and play.  Unfortunately, mishaps resulting in serious injury and death have increased along with their popularity.  Most of these mishaps can be attributed to the improper use of the vehicle,</w:t>
      </w:r>
      <w:r w:rsidR="0029768C">
        <w:rPr>
          <w:rFonts w:ascii="Arial" w:eastAsia="Times New Roman" w:hAnsi="Arial" w:cs="Arial"/>
          <w:lang w:eastAsia="en-US"/>
        </w:rPr>
        <w:t xml:space="preserve"> reckless behavior and disregard for responsible operation of the vehicle.  </w:t>
      </w:r>
      <w:r w:rsidR="005B3158">
        <w:rPr>
          <w:rFonts w:ascii="Arial" w:eastAsia="Times New Roman" w:hAnsi="Arial" w:cs="Arial"/>
          <w:lang w:eastAsia="en-US"/>
        </w:rPr>
        <w:t xml:space="preserve">Operating an </w:t>
      </w:r>
      <w:r>
        <w:rPr>
          <w:rFonts w:ascii="Arial" w:eastAsia="Times New Roman" w:hAnsi="Arial" w:cs="Arial"/>
          <w:lang w:eastAsia="en-US"/>
        </w:rPr>
        <w:t>ATV/</w:t>
      </w:r>
      <w:r w:rsidR="007545E6">
        <w:rPr>
          <w:rFonts w:ascii="Arial" w:eastAsia="Times New Roman" w:hAnsi="Arial" w:cs="Arial"/>
          <w:lang w:eastAsia="en-US"/>
        </w:rPr>
        <w:t>UTV should</w:t>
      </w:r>
      <w:r w:rsidR="005B3158">
        <w:rPr>
          <w:rFonts w:ascii="Arial" w:eastAsia="Times New Roman" w:hAnsi="Arial" w:cs="Arial"/>
          <w:lang w:eastAsia="en-US"/>
        </w:rPr>
        <w:t xml:space="preserve"> be done in s</w:t>
      </w:r>
      <w:r>
        <w:rPr>
          <w:rFonts w:ascii="Arial" w:eastAsia="Times New Roman" w:hAnsi="Arial" w:cs="Arial"/>
          <w:lang w:eastAsia="en-US"/>
        </w:rPr>
        <w:t>afe a</w:t>
      </w:r>
      <w:r w:rsidR="005B3158">
        <w:rPr>
          <w:rFonts w:ascii="Arial" w:eastAsia="Times New Roman" w:hAnsi="Arial" w:cs="Arial"/>
          <w:lang w:eastAsia="en-US"/>
        </w:rPr>
        <w:t xml:space="preserve">nd responsible manner.  </w:t>
      </w:r>
      <w:r>
        <w:rPr>
          <w:rFonts w:ascii="Arial" w:eastAsia="Times New Roman" w:hAnsi="Arial" w:cs="Arial"/>
          <w:lang w:eastAsia="en-US"/>
        </w:rPr>
        <w:t>Here are some Safety tips for you to remember.</w:t>
      </w:r>
    </w:p>
    <w:p w:rsidR="006F7E55" w:rsidRDefault="006F7E55" w:rsidP="006F7E55">
      <w:pPr>
        <w:numPr>
          <w:ilvl w:val="0"/>
          <w:numId w:val="34"/>
        </w:numPr>
        <w:tabs>
          <w:tab w:val="clear" w:pos="720"/>
          <w:tab w:val="center" w:pos="0"/>
          <w:tab w:val="num" w:pos="1320"/>
        </w:tabs>
        <w:spacing w:before="120"/>
        <w:ind w:left="600" w:firstLine="360"/>
        <w:rPr>
          <w:rFonts w:ascii="Arial" w:eastAsia="Times New Roman" w:hAnsi="Arial" w:cs="Arial"/>
          <w:lang w:eastAsia="en-US"/>
        </w:rPr>
      </w:pPr>
      <w:r w:rsidRPr="006F7E55">
        <w:rPr>
          <w:rFonts w:ascii="Arial" w:eastAsia="Times New Roman" w:hAnsi="Arial" w:cs="Arial"/>
          <w:lang w:eastAsia="en-US"/>
        </w:rPr>
        <w:t>Read</w:t>
      </w:r>
      <w:r w:rsidR="00470304">
        <w:rPr>
          <w:rFonts w:ascii="Arial" w:eastAsia="Times New Roman" w:hAnsi="Arial" w:cs="Arial"/>
          <w:lang w:eastAsia="en-US"/>
        </w:rPr>
        <w:t xml:space="preserve"> all </w:t>
      </w:r>
      <w:proofErr w:type="spellStart"/>
      <w:r w:rsidR="00470304">
        <w:rPr>
          <w:rFonts w:ascii="Arial" w:eastAsia="Times New Roman" w:hAnsi="Arial" w:cs="Arial"/>
          <w:lang w:eastAsia="en-US"/>
        </w:rPr>
        <w:t>owners</w:t>
      </w:r>
      <w:proofErr w:type="spellEnd"/>
      <w:r w:rsidR="00470304">
        <w:rPr>
          <w:rFonts w:ascii="Arial" w:eastAsia="Times New Roman" w:hAnsi="Arial" w:cs="Arial"/>
          <w:lang w:eastAsia="en-US"/>
        </w:rPr>
        <w:t xml:space="preserve"> manuals carefully</w:t>
      </w:r>
    </w:p>
    <w:p w:rsidR="00470304" w:rsidRDefault="00470304" w:rsidP="006F7E55">
      <w:pPr>
        <w:numPr>
          <w:ilvl w:val="0"/>
          <w:numId w:val="34"/>
        </w:numPr>
        <w:tabs>
          <w:tab w:val="clear" w:pos="720"/>
          <w:tab w:val="center" w:pos="0"/>
          <w:tab w:val="num" w:pos="1320"/>
        </w:tabs>
        <w:spacing w:before="120"/>
        <w:ind w:left="600" w:firstLine="360"/>
        <w:rPr>
          <w:rFonts w:ascii="Arial" w:eastAsia="Times New Roman" w:hAnsi="Arial" w:cs="Arial"/>
          <w:lang w:eastAsia="en-US"/>
        </w:rPr>
      </w:pPr>
      <w:r>
        <w:rPr>
          <w:rFonts w:ascii="Arial" w:eastAsia="Times New Roman" w:hAnsi="Arial" w:cs="Arial"/>
          <w:lang w:eastAsia="en-US"/>
        </w:rPr>
        <w:t>No child under the age of 8 should operate an ATV/UTV</w:t>
      </w:r>
    </w:p>
    <w:p w:rsidR="00470304" w:rsidRDefault="00470304" w:rsidP="00470304">
      <w:pPr>
        <w:numPr>
          <w:ilvl w:val="0"/>
          <w:numId w:val="34"/>
        </w:numPr>
        <w:tabs>
          <w:tab w:val="clear" w:pos="720"/>
          <w:tab w:val="center" w:pos="0"/>
          <w:tab w:val="num" w:pos="1320"/>
        </w:tabs>
        <w:spacing w:before="120"/>
        <w:ind w:left="1320"/>
        <w:rPr>
          <w:rFonts w:ascii="Arial" w:eastAsia="Times New Roman" w:hAnsi="Arial" w:cs="Arial"/>
          <w:lang w:eastAsia="en-US"/>
        </w:rPr>
      </w:pPr>
      <w:r>
        <w:rPr>
          <w:rFonts w:ascii="Arial" w:eastAsia="Times New Roman" w:hAnsi="Arial" w:cs="Arial"/>
          <w:lang w:eastAsia="en-US"/>
        </w:rPr>
        <w:t xml:space="preserve">Children ages 8-11 should only operate an ATV/UTV with an engine size of 70 cc or less and children ages 12-15 should stay under 90 </w:t>
      </w:r>
      <w:proofErr w:type="gramStart"/>
      <w:r>
        <w:rPr>
          <w:rFonts w:ascii="Arial" w:eastAsia="Times New Roman" w:hAnsi="Arial" w:cs="Arial"/>
          <w:lang w:eastAsia="en-US"/>
        </w:rPr>
        <w:t>cc’s</w:t>
      </w:r>
      <w:proofErr w:type="gramEnd"/>
      <w:r>
        <w:rPr>
          <w:rFonts w:ascii="Arial" w:eastAsia="Times New Roman" w:hAnsi="Arial" w:cs="Arial"/>
          <w:lang w:eastAsia="en-US"/>
        </w:rPr>
        <w:t>.</w:t>
      </w:r>
    </w:p>
    <w:p w:rsidR="00470304" w:rsidRDefault="00470304" w:rsidP="00470304">
      <w:pPr>
        <w:numPr>
          <w:ilvl w:val="0"/>
          <w:numId w:val="34"/>
        </w:numPr>
        <w:tabs>
          <w:tab w:val="clear" w:pos="720"/>
          <w:tab w:val="center" w:pos="0"/>
          <w:tab w:val="num" w:pos="1320"/>
        </w:tabs>
        <w:spacing w:before="120"/>
        <w:ind w:left="1320"/>
        <w:rPr>
          <w:rFonts w:ascii="Arial" w:eastAsia="Times New Roman" w:hAnsi="Arial" w:cs="Arial"/>
          <w:lang w:eastAsia="en-US"/>
        </w:rPr>
      </w:pPr>
      <w:r>
        <w:rPr>
          <w:rFonts w:ascii="Arial" w:eastAsia="Times New Roman" w:hAnsi="Arial" w:cs="Arial"/>
          <w:lang w:eastAsia="en-US"/>
        </w:rPr>
        <w:t>All children age 8-15 must be under constant supervision of an adult (person 18 years of age or older).</w:t>
      </w:r>
    </w:p>
    <w:p w:rsidR="00470304" w:rsidRDefault="00470304" w:rsidP="00470304">
      <w:pPr>
        <w:numPr>
          <w:ilvl w:val="0"/>
          <w:numId w:val="34"/>
        </w:numPr>
        <w:tabs>
          <w:tab w:val="clear" w:pos="720"/>
          <w:tab w:val="center" w:pos="0"/>
          <w:tab w:val="num" w:pos="1320"/>
        </w:tabs>
        <w:spacing w:before="120"/>
        <w:ind w:left="1320"/>
        <w:rPr>
          <w:rFonts w:ascii="Arial" w:eastAsia="Times New Roman" w:hAnsi="Arial" w:cs="Arial"/>
          <w:lang w:eastAsia="en-US"/>
        </w:rPr>
      </w:pPr>
      <w:r>
        <w:rPr>
          <w:rFonts w:ascii="Arial" w:eastAsia="Times New Roman" w:hAnsi="Arial" w:cs="Arial"/>
          <w:lang w:eastAsia="en-US"/>
        </w:rPr>
        <w:t>Wear the appropriate riding gear for the conditions.</w:t>
      </w:r>
    </w:p>
    <w:p w:rsidR="00470304" w:rsidRDefault="00470304" w:rsidP="00470304">
      <w:pPr>
        <w:numPr>
          <w:ilvl w:val="0"/>
          <w:numId w:val="34"/>
        </w:numPr>
        <w:tabs>
          <w:tab w:val="clear" w:pos="720"/>
          <w:tab w:val="center" w:pos="0"/>
          <w:tab w:val="num" w:pos="1320"/>
        </w:tabs>
        <w:spacing w:before="120"/>
        <w:ind w:left="1320"/>
        <w:rPr>
          <w:rFonts w:ascii="Arial" w:eastAsia="Times New Roman" w:hAnsi="Arial" w:cs="Arial"/>
          <w:lang w:eastAsia="en-US"/>
        </w:rPr>
      </w:pPr>
      <w:r>
        <w:rPr>
          <w:rFonts w:ascii="Arial" w:eastAsia="Times New Roman" w:hAnsi="Arial" w:cs="Arial"/>
          <w:lang w:eastAsia="en-US"/>
        </w:rPr>
        <w:t>Inspect your ATV/UTV prior to riding.</w:t>
      </w:r>
    </w:p>
    <w:p w:rsidR="00470304" w:rsidRDefault="00470304" w:rsidP="00470304">
      <w:pPr>
        <w:numPr>
          <w:ilvl w:val="0"/>
          <w:numId w:val="34"/>
        </w:numPr>
        <w:tabs>
          <w:tab w:val="clear" w:pos="720"/>
          <w:tab w:val="center" w:pos="0"/>
          <w:tab w:val="num" w:pos="1320"/>
        </w:tabs>
        <w:spacing w:before="120"/>
        <w:ind w:left="1320"/>
        <w:rPr>
          <w:rFonts w:ascii="Arial" w:eastAsia="Times New Roman" w:hAnsi="Arial" w:cs="Arial"/>
          <w:lang w:eastAsia="en-US"/>
        </w:rPr>
      </w:pPr>
      <w:r>
        <w:rPr>
          <w:rFonts w:ascii="Arial" w:eastAsia="Times New Roman" w:hAnsi="Arial" w:cs="Arial"/>
          <w:lang w:eastAsia="en-US"/>
        </w:rPr>
        <w:t xml:space="preserve">Never ride on public roads – </w:t>
      </w:r>
      <w:r w:rsidR="00764B63">
        <w:rPr>
          <w:rFonts w:ascii="Arial" w:eastAsia="Times New Roman" w:hAnsi="Arial" w:cs="Arial"/>
          <w:lang w:eastAsia="en-US"/>
        </w:rPr>
        <w:t>ATV/UTV are not designed for use on public roads</w:t>
      </w:r>
      <w:r>
        <w:rPr>
          <w:rFonts w:ascii="Arial" w:eastAsia="Times New Roman" w:hAnsi="Arial" w:cs="Arial"/>
          <w:lang w:eastAsia="en-US"/>
        </w:rPr>
        <w:t>.</w:t>
      </w:r>
    </w:p>
    <w:p w:rsidR="00470304" w:rsidRDefault="00470304" w:rsidP="00470304">
      <w:pPr>
        <w:numPr>
          <w:ilvl w:val="0"/>
          <w:numId w:val="34"/>
        </w:numPr>
        <w:tabs>
          <w:tab w:val="clear" w:pos="720"/>
          <w:tab w:val="center" w:pos="0"/>
          <w:tab w:val="num" w:pos="1320"/>
        </w:tabs>
        <w:spacing w:before="120"/>
        <w:ind w:left="1320"/>
        <w:rPr>
          <w:rFonts w:ascii="Arial" w:eastAsia="Times New Roman" w:hAnsi="Arial" w:cs="Arial"/>
          <w:lang w:eastAsia="en-US"/>
        </w:rPr>
      </w:pPr>
      <w:r>
        <w:rPr>
          <w:rFonts w:ascii="Arial" w:eastAsia="Times New Roman" w:hAnsi="Arial" w:cs="Arial"/>
          <w:lang w:eastAsia="en-US"/>
        </w:rPr>
        <w:t>Never ride under the influence of alcohol or other drugs.</w:t>
      </w:r>
    </w:p>
    <w:p w:rsidR="00470304" w:rsidRDefault="00470304" w:rsidP="00470304">
      <w:pPr>
        <w:numPr>
          <w:ilvl w:val="0"/>
          <w:numId w:val="34"/>
        </w:numPr>
        <w:tabs>
          <w:tab w:val="clear" w:pos="720"/>
          <w:tab w:val="center" w:pos="0"/>
          <w:tab w:val="num" w:pos="1320"/>
        </w:tabs>
        <w:spacing w:before="120"/>
        <w:ind w:left="1320"/>
        <w:rPr>
          <w:rFonts w:ascii="Arial" w:eastAsia="Times New Roman" w:hAnsi="Arial" w:cs="Arial"/>
          <w:lang w:eastAsia="en-US"/>
        </w:rPr>
      </w:pPr>
      <w:r>
        <w:rPr>
          <w:rFonts w:ascii="Arial" w:eastAsia="Times New Roman" w:hAnsi="Arial" w:cs="Arial"/>
          <w:lang w:eastAsia="en-US"/>
        </w:rPr>
        <w:t>Never carry a passenger on an ATV designed for a single rider.</w:t>
      </w:r>
    </w:p>
    <w:p w:rsidR="00001D0D" w:rsidRDefault="00470304" w:rsidP="005F07FB">
      <w:pPr>
        <w:numPr>
          <w:ilvl w:val="0"/>
          <w:numId w:val="34"/>
        </w:numPr>
        <w:tabs>
          <w:tab w:val="clear" w:pos="720"/>
          <w:tab w:val="center" w:pos="0"/>
          <w:tab w:val="num" w:pos="1320"/>
        </w:tabs>
        <w:spacing w:before="120"/>
        <w:ind w:left="1320"/>
        <w:rPr>
          <w:rFonts w:ascii="Arial" w:eastAsia="Times New Roman" w:hAnsi="Arial" w:cs="Arial"/>
          <w:lang w:eastAsia="en-US"/>
        </w:rPr>
      </w:pPr>
      <w:r>
        <w:rPr>
          <w:rFonts w:ascii="Arial" w:eastAsia="Times New Roman" w:hAnsi="Arial" w:cs="Arial"/>
          <w:lang w:eastAsia="en-US"/>
        </w:rPr>
        <w:t>Ride only on designated trails and at a safe speed.</w:t>
      </w:r>
    </w:p>
    <w:p w:rsidR="005F07FB" w:rsidRPr="005F07FB" w:rsidRDefault="005F07FB" w:rsidP="005F07FB">
      <w:pPr>
        <w:tabs>
          <w:tab w:val="center" w:pos="0"/>
        </w:tabs>
        <w:spacing w:before="120"/>
        <w:ind w:left="960"/>
        <w:rPr>
          <w:rFonts w:ascii="Arial" w:eastAsia="Times New Roman" w:hAnsi="Arial" w:cs="Arial"/>
          <w:lang w:eastAsia="en-US"/>
        </w:rPr>
      </w:pPr>
    </w:p>
    <w:p w:rsidR="00001D0D" w:rsidRDefault="00001D0D" w:rsidP="006655F4">
      <w:pPr>
        <w:autoSpaceDE w:val="0"/>
        <w:autoSpaceDN w:val="0"/>
        <w:adjustRightInd w:val="0"/>
        <w:ind w:firstLine="720"/>
        <w:rPr>
          <w:rFonts w:ascii="Arial" w:hAnsi="Arial" w:cs="Arial"/>
          <w:bCs/>
        </w:rPr>
      </w:pPr>
      <w:r w:rsidRPr="000B3635">
        <w:rPr>
          <w:rFonts w:ascii="Arial" w:hAnsi="Arial" w:cs="Arial"/>
          <w:b/>
          <w:bCs/>
        </w:rPr>
        <w:t>ATV</w:t>
      </w:r>
      <w:r>
        <w:rPr>
          <w:rFonts w:ascii="Arial" w:hAnsi="Arial" w:cs="Arial"/>
          <w:b/>
          <w:bCs/>
        </w:rPr>
        <w:t xml:space="preserve">/UTV Requirements:  </w:t>
      </w:r>
      <w:r>
        <w:rPr>
          <w:rFonts w:ascii="Arial" w:hAnsi="Arial" w:cs="Arial"/>
          <w:bCs/>
        </w:rPr>
        <w:t>Students</w:t>
      </w:r>
      <w:r w:rsidRPr="000B3635">
        <w:rPr>
          <w:rFonts w:ascii="Arial" w:hAnsi="Arial" w:cs="Arial"/>
          <w:bCs/>
        </w:rPr>
        <w:t xml:space="preserve"> will</w:t>
      </w:r>
      <w:r>
        <w:rPr>
          <w:rFonts w:ascii="Arial" w:hAnsi="Arial" w:cs="Arial"/>
          <w:bCs/>
        </w:rPr>
        <w:t xml:space="preserve"> be required </w:t>
      </w:r>
      <w:r w:rsidRPr="000B3635">
        <w:rPr>
          <w:rFonts w:ascii="Arial" w:hAnsi="Arial" w:cs="Arial"/>
          <w:bCs/>
        </w:rPr>
        <w:t xml:space="preserve">to bring </w:t>
      </w:r>
      <w:r>
        <w:rPr>
          <w:rFonts w:ascii="Arial" w:hAnsi="Arial" w:cs="Arial"/>
          <w:bCs/>
        </w:rPr>
        <w:t xml:space="preserve">their ATV/UTV, with one person per ATV/UTV.  </w:t>
      </w:r>
      <w:r w:rsidR="00470304">
        <w:rPr>
          <w:rFonts w:ascii="Arial" w:hAnsi="Arial" w:cs="Arial"/>
          <w:bCs/>
        </w:rPr>
        <w:t xml:space="preserve">DOT or Snell approved helmet, protective eyewear (goggles or full-face shield </w:t>
      </w:r>
      <w:r w:rsidR="00470304">
        <w:rPr>
          <w:rFonts w:ascii="Arial" w:hAnsi="Arial" w:cs="Arial"/>
          <w:b/>
          <w:bCs/>
        </w:rPr>
        <w:t xml:space="preserve">NO </w:t>
      </w:r>
      <w:r w:rsidR="00470304" w:rsidRPr="00823D28">
        <w:rPr>
          <w:rFonts w:ascii="Arial" w:hAnsi="Arial" w:cs="Arial"/>
          <w:b/>
          <w:bCs/>
        </w:rPr>
        <w:t>SUNGLASSES</w:t>
      </w:r>
      <w:r w:rsidR="00470304">
        <w:rPr>
          <w:rFonts w:ascii="Arial" w:hAnsi="Arial" w:cs="Arial"/>
          <w:bCs/>
        </w:rPr>
        <w:t xml:space="preserve">), Long sleeve shirt/jacket, </w:t>
      </w:r>
      <w:proofErr w:type="gramStart"/>
      <w:r w:rsidR="00470304">
        <w:rPr>
          <w:rFonts w:ascii="Arial" w:hAnsi="Arial" w:cs="Arial"/>
          <w:bCs/>
        </w:rPr>
        <w:t>trousers</w:t>
      </w:r>
      <w:r w:rsidR="00764B63">
        <w:rPr>
          <w:rFonts w:ascii="Arial" w:hAnsi="Arial" w:cs="Arial"/>
          <w:bCs/>
        </w:rPr>
        <w:t>(</w:t>
      </w:r>
      <w:proofErr w:type="gramEnd"/>
      <w:r w:rsidR="00764B63">
        <w:rPr>
          <w:rFonts w:ascii="Arial" w:hAnsi="Arial" w:cs="Arial"/>
          <w:bCs/>
        </w:rPr>
        <w:t>no shorts)</w:t>
      </w:r>
      <w:r w:rsidR="00470304">
        <w:rPr>
          <w:rFonts w:ascii="Arial" w:hAnsi="Arial" w:cs="Arial"/>
          <w:bCs/>
        </w:rPr>
        <w:t xml:space="preserve">, full-fingered gloves and hard soled over the ankle boots.  </w:t>
      </w:r>
      <w:r w:rsidR="005B3158">
        <w:rPr>
          <w:rFonts w:ascii="Arial" w:hAnsi="Arial" w:cs="Arial"/>
          <w:bCs/>
        </w:rPr>
        <w:t xml:space="preserve">If a student does not have all the required PPE, they will not receive training.  </w:t>
      </w:r>
      <w:r w:rsidR="007329BD" w:rsidRPr="00823D28">
        <w:rPr>
          <w:rFonts w:ascii="Arial" w:hAnsi="Arial" w:cs="Arial"/>
          <w:bCs/>
        </w:rPr>
        <w:t>Safety</w:t>
      </w:r>
      <w:r w:rsidR="007329BD">
        <w:rPr>
          <w:rFonts w:ascii="Arial" w:hAnsi="Arial" w:cs="Arial"/>
          <w:bCs/>
        </w:rPr>
        <w:t xml:space="preserve"> Instructor reserves the right to refuse any bike that is deemed mechanically unsafe or not size appropriate for the rider.  </w:t>
      </w:r>
    </w:p>
    <w:p w:rsidR="007329BD" w:rsidRDefault="007329BD" w:rsidP="00001D0D">
      <w:pPr>
        <w:autoSpaceDE w:val="0"/>
        <w:autoSpaceDN w:val="0"/>
        <w:adjustRightInd w:val="0"/>
        <w:rPr>
          <w:rFonts w:ascii="Arial" w:hAnsi="Arial" w:cs="Arial"/>
          <w:bCs/>
        </w:rPr>
      </w:pPr>
    </w:p>
    <w:p w:rsidR="00001D0D" w:rsidRDefault="00001D0D" w:rsidP="005F07FB">
      <w:pPr>
        <w:spacing w:after="120"/>
        <w:ind w:right="720" w:firstLine="480"/>
        <w:rPr>
          <w:rFonts w:ascii="Arial" w:hAnsi="Arial" w:cs="Arial"/>
        </w:rPr>
      </w:pPr>
      <w:r w:rsidRPr="007329BD">
        <w:rPr>
          <w:rFonts w:ascii="Arial" w:hAnsi="Arial" w:cs="Arial"/>
          <w:b/>
        </w:rPr>
        <w:t>To Register</w:t>
      </w:r>
      <w:r w:rsidR="007329BD">
        <w:rPr>
          <w:rFonts w:ascii="Arial" w:hAnsi="Arial" w:cs="Arial"/>
          <w:b/>
        </w:rPr>
        <w:t xml:space="preserve"> for either course</w:t>
      </w:r>
      <w:r>
        <w:rPr>
          <w:rFonts w:ascii="Arial" w:hAnsi="Arial" w:cs="Arial"/>
        </w:rPr>
        <w:t xml:space="preserve">:  </w:t>
      </w:r>
      <w:r w:rsidR="00BE48AD">
        <w:rPr>
          <w:rFonts w:ascii="Arial" w:hAnsi="Arial" w:cs="Arial"/>
        </w:rPr>
        <w:t>G</w:t>
      </w:r>
      <w:r>
        <w:rPr>
          <w:rFonts w:ascii="Arial" w:hAnsi="Arial" w:cs="Arial"/>
        </w:rPr>
        <w:t xml:space="preserve">o online to </w:t>
      </w:r>
      <w:hyperlink r:id="rId11" w:history="1">
        <w:r w:rsidRPr="00A514CF">
          <w:rPr>
            <w:rStyle w:val="Hyperlink"/>
            <w:rFonts w:ascii="Arial" w:hAnsi="Arial" w:cs="Arial"/>
          </w:rPr>
          <w:t>http://www.navymotorcyclerider.com/</w:t>
        </w:r>
      </w:hyperlink>
      <w:r w:rsidR="007329BD">
        <w:rPr>
          <w:rFonts w:ascii="Arial" w:hAnsi="Arial" w:cs="Arial"/>
        </w:rPr>
        <w:t xml:space="preserve"> </w:t>
      </w:r>
      <w:r w:rsidR="00BE48AD">
        <w:rPr>
          <w:rFonts w:ascii="Arial" w:hAnsi="Arial" w:cs="Arial"/>
        </w:rPr>
        <w:t xml:space="preserve">or contact the Base Safety Office at 451-5725.  </w:t>
      </w:r>
      <w:r>
        <w:rPr>
          <w:rFonts w:ascii="Arial" w:hAnsi="Arial" w:cs="Arial"/>
        </w:rPr>
        <w:t xml:space="preserve">To register in person, stop by the Base Safety Office at Bldg. 58 located on </w:t>
      </w:r>
      <w:smartTag w:uri="urn:schemas-microsoft-com:office:smarttags" w:element="Street">
        <w:smartTag w:uri="urn:schemas-microsoft-com:office:smarttags" w:element="address">
          <w:r w:rsidR="007329BD">
            <w:rPr>
              <w:rFonts w:ascii="Arial" w:hAnsi="Arial" w:cs="Arial"/>
            </w:rPr>
            <w:t>Virginia Dare Ave.</w:t>
          </w:r>
        </w:smartTag>
      </w:smartTag>
      <w:r w:rsidR="007329BD">
        <w:rPr>
          <w:rFonts w:ascii="Arial" w:hAnsi="Arial" w:cs="Arial"/>
        </w:rPr>
        <w:t xml:space="preserve">, </w:t>
      </w:r>
    </w:p>
    <w:p w:rsidR="006C6F40" w:rsidRDefault="006C6F40" w:rsidP="006C6F40">
      <w:pPr>
        <w:spacing w:after="120"/>
        <w:ind w:right="720" w:firstLine="480"/>
        <w:rPr>
          <w:rFonts w:ascii="Arial" w:eastAsia="Times New Roman" w:hAnsi="Arial" w:cs="Arial"/>
          <w:lang w:eastAsia="en-US"/>
        </w:rPr>
      </w:pPr>
      <w:r>
        <w:rPr>
          <w:rFonts w:ascii="Arial" w:hAnsi="Arial" w:cs="Arial"/>
          <w:b/>
          <w:bCs/>
        </w:rPr>
        <w:t xml:space="preserve">Who is eligible </w:t>
      </w:r>
      <w:r w:rsidR="005F07FB">
        <w:rPr>
          <w:rFonts w:ascii="Arial" w:hAnsi="Arial" w:cs="Arial"/>
          <w:b/>
          <w:bCs/>
        </w:rPr>
        <w:t xml:space="preserve">for </w:t>
      </w:r>
      <w:r>
        <w:rPr>
          <w:rFonts w:ascii="Arial" w:hAnsi="Arial" w:cs="Arial"/>
          <w:b/>
          <w:bCs/>
        </w:rPr>
        <w:t>either course</w:t>
      </w:r>
      <w:r w:rsidR="005F07FB">
        <w:rPr>
          <w:rFonts w:ascii="Arial" w:hAnsi="Arial" w:cs="Arial"/>
          <w:b/>
          <w:bCs/>
        </w:rPr>
        <w:t xml:space="preserve">:  </w:t>
      </w:r>
      <w:r w:rsidR="00764B63">
        <w:rPr>
          <w:rFonts w:ascii="Arial" w:eastAsia="Times New Roman" w:hAnsi="Arial" w:cs="Arial"/>
          <w:lang w:eastAsia="en-US"/>
        </w:rPr>
        <w:t xml:space="preserve">Appropriated and Non-Appropriated civilian employees </w:t>
      </w:r>
      <w:r w:rsidR="007545E6">
        <w:rPr>
          <w:rFonts w:ascii="Arial" w:eastAsia="Times New Roman" w:hAnsi="Arial" w:cs="Arial"/>
          <w:lang w:eastAsia="en-US"/>
        </w:rPr>
        <w:t xml:space="preserve">(who are required to operate off-road vehicles in the performance of their duties) and all active duty </w:t>
      </w:r>
      <w:proofErr w:type="gramStart"/>
      <w:r w:rsidR="007545E6">
        <w:rPr>
          <w:rFonts w:ascii="Arial" w:eastAsia="Times New Roman" w:hAnsi="Arial" w:cs="Arial"/>
          <w:lang w:eastAsia="en-US"/>
        </w:rPr>
        <w:t>military</w:t>
      </w:r>
      <w:r w:rsidR="00BE48AD">
        <w:rPr>
          <w:rFonts w:ascii="Arial" w:eastAsia="Times New Roman" w:hAnsi="Arial" w:cs="Arial"/>
          <w:lang w:eastAsia="en-US"/>
        </w:rPr>
        <w:t>.</w:t>
      </w:r>
      <w:proofErr w:type="gramEnd"/>
    </w:p>
    <w:p w:rsidR="00A42B9D" w:rsidRDefault="00A304EC" w:rsidP="00EE42CC">
      <w:pPr>
        <w:spacing w:before="100" w:beforeAutospacing="1" w:after="100" w:afterAutospacing="1"/>
        <w:jc w:val="center"/>
        <w:rPr>
          <w:rFonts w:ascii="Arial" w:hAnsi="Arial" w:cs="Arial"/>
          <w:b/>
          <w:bCs/>
          <w:i/>
          <w:iCs/>
          <w:u w:val="single"/>
        </w:rPr>
      </w:pPr>
      <w:r w:rsidRPr="00B76882">
        <w:rPr>
          <w:rFonts w:ascii="Arial" w:hAnsi="Arial" w:cs="Arial"/>
          <w:b/>
          <w:bCs/>
          <w:i/>
          <w:iCs/>
          <w:u w:val="single"/>
        </w:rPr>
        <w:t xml:space="preserve">As Marines, Sailors and Civil Servants we live by our </w:t>
      </w:r>
      <w:r>
        <w:rPr>
          <w:rFonts w:ascii="Arial" w:hAnsi="Arial" w:cs="Arial"/>
          <w:b/>
          <w:bCs/>
          <w:i/>
          <w:iCs/>
          <w:u w:val="single"/>
        </w:rPr>
        <w:t>core values</w:t>
      </w:r>
      <w:r w:rsidRPr="00B76882">
        <w:rPr>
          <w:rFonts w:ascii="Arial" w:hAnsi="Arial" w:cs="Arial"/>
          <w:b/>
          <w:bCs/>
          <w:i/>
          <w:iCs/>
          <w:u w:val="single"/>
        </w:rPr>
        <w:t>.  So think before you jeopardize the safety of yourself, your fellow Marines, Sailors, civilian employees or</w:t>
      </w:r>
      <w:r w:rsidR="007263E7">
        <w:rPr>
          <w:rFonts w:ascii="Arial" w:hAnsi="Arial" w:cs="Arial"/>
          <w:b/>
          <w:bCs/>
          <w:i/>
          <w:iCs/>
          <w:u w:val="single"/>
        </w:rPr>
        <w:t xml:space="preserve"> </w:t>
      </w:r>
      <w:r w:rsidRPr="00B76882">
        <w:rPr>
          <w:rFonts w:ascii="Arial" w:hAnsi="Arial" w:cs="Arial"/>
          <w:b/>
          <w:bCs/>
          <w:i/>
          <w:iCs/>
          <w:u w:val="single"/>
        </w:rPr>
        <w:t>family members, and remember SEMPER SAFE</w:t>
      </w:r>
    </w:p>
    <w:p w:rsidR="002A312B" w:rsidRDefault="002A312B" w:rsidP="00EE42CC">
      <w:pPr>
        <w:spacing w:before="100" w:beforeAutospacing="1" w:after="100" w:afterAutospacing="1"/>
        <w:jc w:val="center"/>
        <w:rPr>
          <w:rFonts w:ascii="Arial" w:hAnsi="Arial" w:cs="Arial"/>
          <w:b/>
          <w:bCs/>
          <w:i/>
          <w:iCs/>
          <w:u w:val="single"/>
        </w:rPr>
      </w:pPr>
    </w:p>
    <w:p w:rsidR="00A304EC" w:rsidRPr="007263E7" w:rsidRDefault="00A304EC" w:rsidP="00A42B9D">
      <w:pPr>
        <w:spacing w:before="100" w:beforeAutospacing="1" w:after="100" w:afterAutospacing="1"/>
        <w:ind w:left="600"/>
        <w:jc w:val="right"/>
        <w:rPr>
          <w:rFonts w:ascii="Arial" w:hAnsi="Arial"/>
        </w:rPr>
      </w:pPr>
      <w:r>
        <w:rPr>
          <w:rFonts w:ascii="Arial" w:hAnsi="Arial"/>
        </w:rPr>
        <w:t>SS 1</w:t>
      </w:r>
      <w:r w:rsidR="00BE48AD">
        <w:rPr>
          <w:rFonts w:ascii="Arial" w:hAnsi="Arial"/>
        </w:rPr>
        <w:t>2</w:t>
      </w:r>
      <w:r w:rsidRPr="003F075E">
        <w:rPr>
          <w:rFonts w:ascii="Arial" w:hAnsi="Arial"/>
        </w:rPr>
        <w:t>-</w:t>
      </w:r>
      <w:r w:rsidR="00BE48AD">
        <w:rPr>
          <w:rFonts w:ascii="Arial" w:hAnsi="Arial"/>
        </w:rPr>
        <w:t>07</w:t>
      </w:r>
    </w:p>
    <w:p w:rsidR="00FC6E63" w:rsidRDefault="00653D53" w:rsidP="00FC6E63">
      <w:pPr>
        <w:tabs>
          <w:tab w:val="center" w:pos="5220"/>
        </w:tabs>
        <w:spacing w:before="120"/>
        <w:jc w:val="center"/>
        <w:rPr>
          <w:rFonts w:ascii="Stencil" w:hAnsi="Stencil"/>
          <w:b/>
          <w:bCs/>
          <w:color w:val="FF0000"/>
          <w:u w:val="single"/>
        </w:rPr>
      </w:pPr>
      <w:r>
        <w:rPr>
          <w:noProof/>
          <w:lang w:eastAsia="en-US"/>
        </w:rPr>
        <w:lastRenderedPageBreak/>
        <w:drawing>
          <wp:anchor distT="0" distB="0" distL="114300" distR="114300" simplePos="0" relativeHeight="251656704" behindDoc="1" locked="0" layoutInCell="1" allowOverlap="1">
            <wp:simplePos x="0" y="0"/>
            <wp:positionH relativeFrom="column">
              <wp:posOffset>5363845</wp:posOffset>
            </wp:positionH>
            <wp:positionV relativeFrom="paragraph">
              <wp:posOffset>59055</wp:posOffset>
            </wp:positionV>
            <wp:extent cx="1294130" cy="890270"/>
            <wp:effectExtent l="19050" t="19050" r="20320" b="24130"/>
            <wp:wrapNone/>
            <wp:docPr id="182" name="Picture 182" descr="Rider on ATV Training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Rider on ATV Training Course"/>
                    <pic:cNvPicPr>
                      <a:picLocks noChangeAspect="1" noChangeArrowheads="1"/>
                    </pic:cNvPicPr>
                  </pic:nvPicPr>
                  <pic:blipFill>
                    <a:blip r:embed="rId7" r:link="rId8" cstate="print"/>
                    <a:srcRect l="14569" t="-1601"/>
                    <a:stretch>
                      <a:fillRect/>
                    </a:stretch>
                  </pic:blipFill>
                  <pic:spPr bwMode="auto">
                    <a:xfrm>
                      <a:off x="0" y="0"/>
                      <a:ext cx="1294130" cy="890270"/>
                    </a:xfrm>
                    <a:prstGeom prst="rect">
                      <a:avLst/>
                    </a:prstGeom>
                    <a:noFill/>
                    <a:ln w="25400">
                      <a:solidFill>
                        <a:srgbClr val="000000"/>
                      </a:solidFill>
                      <a:miter lim="800000"/>
                      <a:headEnd/>
                      <a:tailEnd/>
                    </a:ln>
                  </pic:spPr>
                </pic:pic>
              </a:graphicData>
            </a:graphic>
          </wp:anchor>
        </w:drawing>
      </w:r>
      <w:r>
        <w:rPr>
          <w:noProof/>
          <w:lang w:eastAsia="en-US"/>
        </w:rPr>
        <w:drawing>
          <wp:anchor distT="0" distB="0" distL="114300" distR="114300" simplePos="0" relativeHeight="251655680" behindDoc="1" locked="0" layoutInCell="1" allowOverlap="1">
            <wp:simplePos x="0" y="0"/>
            <wp:positionH relativeFrom="column">
              <wp:posOffset>19050</wp:posOffset>
            </wp:positionH>
            <wp:positionV relativeFrom="paragraph">
              <wp:posOffset>-39370</wp:posOffset>
            </wp:positionV>
            <wp:extent cx="1219200" cy="1074420"/>
            <wp:effectExtent l="19050" t="19050" r="19050" b="11430"/>
            <wp:wrapNone/>
            <wp:docPr id="181" name="Picture 181" descr="http://www.rock-n-role-motorsports.com/images/mo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rock-n-role-motorsports.com/images/moto6.jpg"/>
                    <pic:cNvPicPr>
                      <a:picLocks noChangeAspect="1" noChangeArrowheads="1"/>
                    </pic:cNvPicPr>
                  </pic:nvPicPr>
                  <pic:blipFill>
                    <a:blip r:embed="rId9" r:link="rId10" cstate="print"/>
                    <a:srcRect/>
                    <a:stretch>
                      <a:fillRect/>
                    </a:stretch>
                  </pic:blipFill>
                  <pic:spPr bwMode="auto">
                    <a:xfrm>
                      <a:off x="0" y="0"/>
                      <a:ext cx="1219200" cy="1074420"/>
                    </a:xfrm>
                    <a:prstGeom prst="rect">
                      <a:avLst/>
                    </a:prstGeom>
                    <a:noFill/>
                    <a:ln w="25400">
                      <a:solidFill>
                        <a:srgbClr val="000000"/>
                      </a:solidFill>
                      <a:miter lim="800000"/>
                      <a:headEnd/>
                      <a:tailEnd/>
                    </a:ln>
                  </pic:spPr>
                </pic:pic>
              </a:graphicData>
            </a:graphic>
          </wp:anchor>
        </w:drawing>
      </w:r>
      <w:r w:rsidR="00FC6E63" w:rsidRPr="009A35A7">
        <w:rPr>
          <w:rFonts w:ascii="Stencil" w:hAnsi="Stencil"/>
          <w:b/>
          <w:bCs/>
          <w:color w:val="FF0000"/>
          <w:sz w:val="96"/>
          <w:u w:val="single"/>
        </w:rPr>
        <w:t>Semper Safe</w:t>
      </w:r>
    </w:p>
    <w:p w:rsidR="00FC6E63" w:rsidRPr="00BF7F1F" w:rsidRDefault="00FC6E63" w:rsidP="00FC6E63">
      <w:pPr>
        <w:tabs>
          <w:tab w:val="center" w:pos="5040"/>
        </w:tabs>
        <w:spacing w:before="120"/>
        <w:jc w:val="center"/>
        <w:rPr>
          <w:rFonts w:ascii="Arial" w:eastAsia="Times New Roman" w:hAnsi="Arial" w:cs="Arial"/>
          <w:sz w:val="20"/>
          <w:szCs w:val="20"/>
          <w:lang w:eastAsia="en-US"/>
        </w:rPr>
      </w:pPr>
      <w:r w:rsidRPr="00E07167">
        <w:rPr>
          <w:rFonts w:ascii="Arial" w:hAnsi="Arial" w:cs="Arial"/>
          <w:b/>
          <w:i/>
          <w:sz w:val="28"/>
          <w:szCs w:val="32"/>
        </w:rPr>
        <w:t>“</w:t>
      </w:r>
      <w:r>
        <w:rPr>
          <w:rFonts w:ascii="Arial" w:hAnsi="Arial" w:cs="Arial"/>
          <w:b/>
          <w:i/>
          <w:sz w:val="28"/>
          <w:szCs w:val="32"/>
        </w:rPr>
        <w:t>ATV and Dirt Bike Safety</w:t>
      </w:r>
      <w:r w:rsidRPr="00E07167">
        <w:rPr>
          <w:rFonts w:ascii="Arial" w:hAnsi="Arial" w:cs="Arial"/>
          <w:b/>
          <w:i/>
          <w:sz w:val="28"/>
          <w:szCs w:val="32"/>
        </w:rPr>
        <w:t>”</w:t>
      </w:r>
      <w:r>
        <w:rPr>
          <w:rFonts w:ascii="Arial" w:hAnsi="Arial" w:cs="Arial"/>
          <w:b/>
          <w:i/>
          <w:sz w:val="28"/>
          <w:szCs w:val="32"/>
        </w:rPr>
        <w:br/>
      </w:r>
    </w:p>
    <w:p w:rsidR="006A0D18" w:rsidRDefault="008111F7" w:rsidP="00E62F0E">
      <w:pPr>
        <w:tabs>
          <w:tab w:val="center" w:pos="5220"/>
        </w:tabs>
        <w:spacing w:before="120"/>
        <w:jc w:val="center"/>
        <w:rPr>
          <w:rFonts w:ascii="Arial" w:hAnsi="Arial" w:cs="Arial"/>
          <w:sz w:val="28"/>
          <w:szCs w:val="32"/>
        </w:rPr>
      </w:pPr>
      <w:r w:rsidRPr="008111F7">
        <w:rPr>
          <w:rFonts w:ascii="Arial" w:hAnsi="Arial" w:cs="Arial"/>
          <w:noProof/>
          <w:lang w:eastAsia="en-US"/>
        </w:rPr>
        <w:pict>
          <v:rect id="_x0000_s1153" style="position:absolute;left:0;text-align:left;margin-left:-6pt;margin-top:6.4pt;width:534pt;height:571.75pt;z-index:-251665920" stroked="f"/>
        </w:pict>
      </w:r>
    </w:p>
    <w:p w:rsidR="006A0D18" w:rsidRDefault="00653D53" w:rsidP="00E62F0E">
      <w:pPr>
        <w:tabs>
          <w:tab w:val="center" w:pos="5220"/>
        </w:tabs>
        <w:spacing w:before="120"/>
        <w:jc w:val="center"/>
        <w:rPr>
          <w:rFonts w:ascii="Arial" w:hAnsi="Arial" w:cs="Arial"/>
          <w:sz w:val="28"/>
          <w:szCs w:val="32"/>
        </w:rPr>
      </w:pPr>
      <w:r>
        <w:rPr>
          <w:noProof/>
          <w:lang w:eastAsia="en-US"/>
        </w:rPr>
        <w:drawing>
          <wp:anchor distT="0" distB="0" distL="114300" distR="114300" simplePos="0" relativeHeight="251659776" behindDoc="1" locked="0" layoutInCell="1" allowOverlap="1">
            <wp:simplePos x="0" y="0"/>
            <wp:positionH relativeFrom="column">
              <wp:posOffset>457200</wp:posOffset>
            </wp:positionH>
            <wp:positionV relativeFrom="paragraph">
              <wp:posOffset>226695</wp:posOffset>
            </wp:positionV>
            <wp:extent cx="1752600" cy="1336675"/>
            <wp:effectExtent l="114300" t="133350" r="95250" b="130175"/>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cstate="print"/>
                    <a:srcRect/>
                    <a:stretch>
                      <a:fillRect/>
                    </a:stretch>
                  </pic:blipFill>
                  <pic:spPr bwMode="auto">
                    <a:xfrm rot="-461501">
                      <a:off x="0" y="0"/>
                      <a:ext cx="1752600" cy="1336675"/>
                    </a:xfrm>
                    <a:prstGeom prst="rect">
                      <a:avLst/>
                    </a:prstGeom>
                    <a:noFill/>
                    <a:ln w="19050">
                      <a:solidFill>
                        <a:srgbClr val="000000"/>
                      </a:solidFill>
                      <a:miter lim="800000"/>
                      <a:headEnd/>
                      <a:tailEnd/>
                    </a:ln>
                  </pic:spPr>
                </pic:pic>
              </a:graphicData>
            </a:graphic>
          </wp:anchor>
        </w:drawing>
      </w:r>
    </w:p>
    <w:p w:rsidR="006A0D18" w:rsidRDefault="006A0D18" w:rsidP="00E62F0E">
      <w:pPr>
        <w:tabs>
          <w:tab w:val="center" w:pos="5220"/>
        </w:tabs>
        <w:spacing w:before="120"/>
        <w:jc w:val="center"/>
        <w:rPr>
          <w:rFonts w:ascii="Arial" w:hAnsi="Arial" w:cs="Arial"/>
          <w:sz w:val="28"/>
          <w:szCs w:val="32"/>
        </w:rPr>
      </w:pPr>
    </w:p>
    <w:p w:rsidR="007F167D" w:rsidRDefault="00653D53" w:rsidP="00E62F0E">
      <w:pPr>
        <w:tabs>
          <w:tab w:val="center" w:pos="5220"/>
        </w:tabs>
        <w:spacing w:before="120"/>
        <w:jc w:val="center"/>
        <w:rPr>
          <w:rFonts w:ascii="Arial" w:hAnsi="Arial" w:cs="Arial"/>
          <w:sz w:val="28"/>
          <w:szCs w:val="32"/>
        </w:rPr>
      </w:pPr>
      <w:r>
        <w:rPr>
          <w:noProof/>
          <w:lang w:eastAsia="en-US"/>
        </w:rPr>
        <w:drawing>
          <wp:anchor distT="0" distB="0" distL="114300" distR="114300" simplePos="0" relativeHeight="251660800" behindDoc="1" locked="0" layoutInCell="1" allowOverlap="1">
            <wp:simplePos x="0" y="0"/>
            <wp:positionH relativeFrom="column">
              <wp:posOffset>3048000</wp:posOffset>
            </wp:positionH>
            <wp:positionV relativeFrom="paragraph">
              <wp:posOffset>8255</wp:posOffset>
            </wp:positionV>
            <wp:extent cx="3429000" cy="1179830"/>
            <wp:effectExtent l="76200" t="609600" r="114300" b="591820"/>
            <wp:wrapNone/>
            <wp:docPr id="189" name="Picture 189" descr="The MSF DirtBik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The MSF DirtBike School"/>
                    <pic:cNvPicPr>
                      <a:picLocks noChangeAspect="1" noChangeArrowheads="1"/>
                    </pic:cNvPicPr>
                  </pic:nvPicPr>
                  <pic:blipFill>
                    <a:blip r:embed="rId13" r:link="rId14" cstate="print"/>
                    <a:srcRect/>
                    <a:stretch>
                      <a:fillRect/>
                    </a:stretch>
                  </pic:blipFill>
                  <pic:spPr bwMode="auto">
                    <a:xfrm rot="1263543">
                      <a:off x="0" y="0"/>
                      <a:ext cx="3429000" cy="1179830"/>
                    </a:xfrm>
                    <a:prstGeom prst="rect">
                      <a:avLst/>
                    </a:prstGeom>
                    <a:noFill/>
                    <a:ln w="19050">
                      <a:solidFill>
                        <a:srgbClr val="000000"/>
                      </a:solidFill>
                      <a:miter lim="800000"/>
                      <a:headEnd/>
                      <a:tailEnd/>
                    </a:ln>
                  </pic:spPr>
                </pic:pic>
              </a:graphicData>
            </a:graphic>
          </wp:anchor>
        </w:drawing>
      </w:r>
    </w:p>
    <w:p w:rsidR="00F86A53" w:rsidRDefault="00F86A53" w:rsidP="007F167D">
      <w:pPr>
        <w:tabs>
          <w:tab w:val="center" w:pos="5220"/>
        </w:tabs>
        <w:spacing w:before="120"/>
        <w:jc w:val="center"/>
        <w:rPr>
          <w:rFonts w:ascii="Arial" w:hAnsi="Arial" w:cs="Arial"/>
          <w:b/>
          <w:i/>
          <w:color w:val="FF0000"/>
          <w:sz w:val="32"/>
          <w:szCs w:val="32"/>
        </w:rPr>
      </w:pPr>
    </w:p>
    <w:p w:rsidR="00826F7C" w:rsidRDefault="00826F7C" w:rsidP="007809BF">
      <w:pPr>
        <w:tabs>
          <w:tab w:val="center" w:pos="5040"/>
        </w:tabs>
        <w:spacing w:before="120"/>
        <w:jc w:val="center"/>
        <w:rPr>
          <w:rFonts w:ascii="Arial" w:hAnsi="Arial" w:cs="Arial"/>
          <w:b/>
          <w:i/>
          <w:color w:val="FF0000"/>
          <w:sz w:val="32"/>
          <w:szCs w:val="32"/>
        </w:rPr>
      </w:pPr>
    </w:p>
    <w:p w:rsidR="00826F7C" w:rsidRDefault="00826F7C" w:rsidP="007F167D">
      <w:pPr>
        <w:tabs>
          <w:tab w:val="center" w:pos="5220"/>
        </w:tabs>
        <w:spacing w:before="120"/>
        <w:jc w:val="center"/>
        <w:rPr>
          <w:rFonts w:ascii="Arial" w:hAnsi="Arial" w:cs="Arial"/>
          <w:b/>
          <w:i/>
          <w:color w:val="FF0000"/>
          <w:sz w:val="32"/>
          <w:szCs w:val="32"/>
        </w:rPr>
      </w:pPr>
    </w:p>
    <w:p w:rsidR="00826F7C" w:rsidRDefault="00653D53" w:rsidP="007F167D">
      <w:pPr>
        <w:tabs>
          <w:tab w:val="center" w:pos="5220"/>
        </w:tabs>
        <w:spacing w:before="120"/>
        <w:jc w:val="center"/>
        <w:rPr>
          <w:rFonts w:ascii="Arial" w:hAnsi="Arial" w:cs="Arial"/>
          <w:b/>
          <w:i/>
          <w:color w:val="FF0000"/>
          <w:sz w:val="32"/>
          <w:szCs w:val="32"/>
        </w:rPr>
      </w:pPr>
      <w:r>
        <w:rPr>
          <w:rFonts w:ascii="Arial" w:hAnsi="Arial" w:cs="Arial"/>
          <w:noProof/>
          <w:lang w:eastAsia="en-US"/>
        </w:rPr>
        <w:drawing>
          <wp:anchor distT="0" distB="0" distL="114300" distR="114300" simplePos="0" relativeHeight="251663872" behindDoc="1" locked="0" layoutInCell="1" allowOverlap="1">
            <wp:simplePos x="0" y="0"/>
            <wp:positionH relativeFrom="column">
              <wp:posOffset>76200</wp:posOffset>
            </wp:positionH>
            <wp:positionV relativeFrom="paragraph">
              <wp:posOffset>55245</wp:posOffset>
            </wp:positionV>
            <wp:extent cx="2895600" cy="1931035"/>
            <wp:effectExtent l="114300" t="133350" r="95250" b="126365"/>
            <wp:wrapNone/>
            <wp:docPr id="193" name="Picture 193" descr="a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atv"/>
                    <pic:cNvPicPr>
                      <a:picLocks noChangeAspect="1" noChangeArrowheads="1"/>
                    </pic:cNvPicPr>
                  </pic:nvPicPr>
                  <pic:blipFill>
                    <a:blip r:embed="rId15" cstate="print"/>
                    <a:srcRect/>
                    <a:stretch>
                      <a:fillRect/>
                    </a:stretch>
                  </pic:blipFill>
                  <pic:spPr bwMode="auto">
                    <a:xfrm rot="-269120">
                      <a:off x="0" y="0"/>
                      <a:ext cx="2895600" cy="1931035"/>
                    </a:xfrm>
                    <a:prstGeom prst="rect">
                      <a:avLst/>
                    </a:prstGeom>
                    <a:noFill/>
                    <a:ln w="19050">
                      <a:solidFill>
                        <a:srgbClr val="000000"/>
                      </a:solidFill>
                      <a:miter lim="800000"/>
                      <a:headEnd/>
                      <a:tailEnd/>
                    </a:ln>
                  </pic:spPr>
                </pic:pic>
              </a:graphicData>
            </a:graphic>
          </wp:anchor>
        </w:drawing>
      </w:r>
    </w:p>
    <w:p w:rsidR="00826F7C" w:rsidRDefault="00653D53" w:rsidP="007F167D">
      <w:pPr>
        <w:tabs>
          <w:tab w:val="center" w:pos="5220"/>
        </w:tabs>
        <w:spacing w:before="120"/>
        <w:jc w:val="center"/>
        <w:rPr>
          <w:rFonts w:ascii="Arial" w:hAnsi="Arial" w:cs="Arial"/>
          <w:b/>
          <w:i/>
          <w:color w:val="FF0000"/>
          <w:sz w:val="32"/>
          <w:szCs w:val="32"/>
        </w:rPr>
      </w:pPr>
      <w:r>
        <w:rPr>
          <w:noProof/>
          <w:lang w:eastAsia="en-US"/>
        </w:rPr>
        <w:drawing>
          <wp:anchor distT="0" distB="0" distL="114300" distR="114300" simplePos="0" relativeHeight="251661824" behindDoc="1" locked="0" layoutInCell="1" allowOverlap="1">
            <wp:simplePos x="0" y="0"/>
            <wp:positionH relativeFrom="column">
              <wp:posOffset>3810000</wp:posOffset>
            </wp:positionH>
            <wp:positionV relativeFrom="paragraph">
              <wp:posOffset>88265</wp:posOffset>
            </wp:positionV>
            <wp:extent cx="1485900" cy="1304925"/>
            <wp:effectExtent l="133350" t="133350" r="114300" b="123825"/>
            <wp:wrapNone/>
            <wp:docPr id="190" name="Picture 190" descr="http://www.motorcycle-usa.com/articleimages/med/6340193573882967162010-250-motocross-shoot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motorcycle-usa.com/articleimages/med/6340193573882967162010-250-motocross-shootout.jpg"/>
                    <pic:cNvPicPr>
                      <a:picLocks noChangeAspect="1" noChangeArrowheads="1"/>
                    </pic:cNvPicPr>
                  </pic:nvPicPr>
                  <pic:blipFill>
                    <a:blip r:embed="rId16" r:link="rId17" cstate="print"/>
                    <a:srcRect/>
                    <a:stretch>
                      <a:fillRect/>
                    </a:stretch>
                  </pic:blipFill>
                  <pic:spPr bwMode="auto">
                    <a:xfrm rot="553999">
                      <a:off x="0" y="0"/>
                      <a:ext cx="1485900" cy="1304925"/>
                    </a:xfrm>
                    <a:prstGeom prst="rect">
                      <a:avLst/>
                    </a:prstGeom>
                    <a:noFill/>
                    <a:ln w="19050">
                      <a:solidFill>
                        <a:srgbClr val="000000"/>
                      </a:solidFill>
                      <a:miter lim="800000"/>
                      <a:headEnd/>
                      <a:tailEnd/>
                    </a:ln>
                  </pic:spPr>
                </pic:pic>
              </a:graphicData>
            </a:graphic>
          </wp:anchor>
        </w:drawing>
      </w:r>
    </w:p>
    <w:p w:rsidR="00826F7C" w:rsidRDefault="00826F7C" w:rsidP="007F167D">
      <w:pPr>
        <w:tabs>
          <w:tab w:val="center" w:pos="5220"/>
        </w:tabs>
        <w:spacing w:before="120"/>
        <w:jc w:val="center"/>
        <w:rPr>
          <w:rFonts w:ascii="Arial" w:hAnsi="Arial" w:cs="Arial"/>
          <w:b/>
          <w:i/>
          <w:color w:val="FF0000"/>
          <w:sz w:val="32"/>
          <w:szCs w:val="32"/>
        </w:rPr>
      </w:pPr>
    </w:p>
    <w:p w:rsidR="00826F7C" w:rsidRDefault="00826F7C" w:rsidP="007F167D">
      <w:pPr>
        <w:tabs>
          <w:tab w:val="center" w:pos="5220"/>
        </w:tabs>
        <w:spacing w:before="120"/>
        <w:jc w:val="center"/>
        <w:rPr>
          <w:rFonts w:ascii="Arial" w:hAnsi="Arial" w:cs="Arial"/>
          <w:b/>
          <w:i/>
          <w:color w:val="FF0000"/>
          <w:sz w:val="32"/>
          <w:szCs w:val="32"/>
        </w:rPr>
      </w:pPr>
    </w:p>
    <w:p w:rsidR="00826F7C" w:rsidRDefault="00826F7C" w:rsidP="007F167D">
      <w:pPr>
        <w:tabs>
          <w:tab w:val="center" w:pos="5220"/>
        </w:tabs>
        <w:spacing w:before="120"/>
        <w:jc w:val="center"/>
        <w:rPr>
          <w:rFonts w:ascii="Arial" w:hAnsi="Arial" w:cs="Arial"/>
          <w:b/>
          <w:i/>
          <w:color w:val="FF0000"/>
          <w:sz w:val="32"/>
          <w:szCs w:val="32"/>
        </w:rPr>
      </w:pPr>
    </w:p>
    <w:p w:rsidR="00826F7C" w:rsidRDefault="00826F7C" w:rsidP="007F167D">
      <w:pPr>
        <w:tabs>
          <w:tab w:val="center" w:pos="5220"/>
        </w:tabs>
        <w:spacing w:before="120"/>
        <w:jc w:val="center"/>
        <w:rPr>
          <w:rFonts w:ascii="Arial" w:hAnsi="Arial" w:cs="Arial"/>
          <w:b/>
          <w:i/>
          <w:color w:val="FF0000"/>
          <w:sz w:val="32"/>
          <w:szCs w:val="32"/>
        </w:rPr>
      </w:pPr>
    </w:p>
    <w:p w:rsidR="00826F7C" w:rsidRDefault="00653D53" w:rsidP="007F167D">
      <w:pPr>
        <w:tabs>
          <w:tab w:val="center" w:pos="5220"/>
        </w:tabs>
        <w:spacing w:before="120"/>
        <w:jc w:val="center"/>
        <w:rPr>
          <w:rFonts w:ascii="Arial" w:hAnsi="Arial" w:cs="Arial"/>
          <w:b/>
          <w:i/>
          <w:color w:val="FF0000"/>
          <w:sz w:val="32"/>
          <w:szCs w:val="32"/>
        </w:rPr>
      </w:pPr>
      <w:r>
        <w:rPr>
          <w:noProof/>
          <w:lang w:eastAsia="en-US"/>
        </w:rPr>
        <w:drawing>
          <wp:anchor distT="0" distB="0" distL="114300" distR="114300" simplePos="0" relativeHeight="251662848" behindDoc="1" locked="0" layoutInCell="1" allowOverlap="1">
            <wp:simplePos x="0" y="0"/>
            <wp:positionH relativeFrom="column">
              <wp:posOffset>3657600</wp:posOffset>
            </wp:positionH>
            <wp:positionV relativeFrom="paragraph">
              <wp:posOffset>139065</wp:posOffset>
            </wp:positionV>
            <wp:extent cx="2819400" cy="1687195"/>
            <wp:effectExtent l="114300" t="152400" r="95250" b="141605"/>
            <wp:wrapNone/>
            <wp:docPr id="191" name="Picture 191" descr="http://loyalkng.com/wp-content/uploads/2009/04/yz125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loyalkng.com/wp-content/uploads/2009/04/yz125action.jpg"/>
                    <pic:cNvPicPr>
                      <a:picLocks noChangeAspect="1" noChangeArrowheads="1"/>
                    </pic:cNvPicPr>
                  </pic:nvPicPr>
                  <pic:blipFill>
                    <a:blip r:embed="rId18" r:link="rId19" cstate="print"/>
                    <a:srcRect/>
                    <a:stretch>
                      <a:fillRect/>
                    </a:stretch>
                  </pic:blipFill>
                  <pic:spPr bwMode="auto">
                    <a:xfrm rot="347009">
                      <a:off x="0" y="0"/>
                      <a:ext cx="2819400" cy="1687195"/>
                    </a:xfrm>
                    <a:prstGeom prst="rect">
                      <a:avLst/>
                    </a:prstGeom>
                    <a:noFill/>
                    <a:ln w="19050">
                      <a:solidFill>
                        <a:srgbClr val="000000"/>
                      </a:solidFill>
                      <a:miter lim="800000"/>
                      <a:headEnd/>
                      <a:tailEnd/>
                    </a:ln>
                  </pic:spPr>
                </pic:pic>
              </a:graphicData>
            </a:graphic>
          </wp:anchor>
        </w:drawing>
      </w:r>
    </w:p>
    <w:p w:rsidR="00826F7C" w:rsidRDefault="00653D53" w:rsidP="007F167D">
      <w:pPr>
        <w:tabs>
          <w:tab w:val="center" w:pos="5220"/>
        </w:tabs>
        <w:spacing w:before="120"/>
        <w:jc w:val="center"/>
        <w:rPr>
          <w:rFonts w:ascii="Arial" w:hAnsi="Arial" w:cs="Arial"/>
          <w:b/>
          <w:i/>
          <w:color w:val="FF0000"/>
          <w:sz w:val="32"/>
          <w:szCs w:val="32"/>
        </w:rPr>
      </w:pPr>
      <w:r>
        <w:rPr>
          <w:noProof/>
          <w:lang w:eastAsia="en-US"/>
        </w:rPr>
        <w:drawing>
          <wp:anchor distT="0" distB="0" distL="114300" distR="114300" simplePos="0" relativeHeight="251664896" behindDoc="1" locked="0" layoutInCell="1" allowOverlap="1">
            <wp:simplePos x="0" y="0"/>
            <wp:positionH relativeFrom="column">
              <wp:posOffset>228600</wp:posOffset>
            </wp:positionH>
            <wp:positionV relativeFrom="paragraph">
              <wp:posOffset>57150</wp:posOffset>
            </wp:positionV>
            <wp:extent cx="3276600" cy="1558290"/>
            <wp:effectExtent l="19050" t="19050" r="19050" b="22860"/>
            <wp:wrapNone/>
            <wp:docPr id="195" name="Picture 195" descr="RZ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RZR"/>
                    <pic:cNvPicPr>
                      <a:picLocks noChangeAspect="1" noChangeArrowheads="1"/>
                    </pic:cNvPicPr>
                  </pic:nvPicPr>
                  <pic:blipFill>
                    <a:blip r:embed="rId20" cstate="print"/>
                    <a:srcRect t="34071"/>
                    <a:stretch>
                      <a:fillRect/>
                    </a:stretch>
                  </pic:blipFill>
                  <pic:spPr bwMode="auto">
                    <a:xfrm>
                      <a:off x="0" y="0"/>
                      <a:ext cx="3276600" cy="1558290"/>
                    </a:xfrm>
                    <a:prstGeom prst="rect">
                      <a:avLst/>
                    </a:prstGeom>
                    <a:noFill/>
                    <a:ln w="19050">
                      <a:solidFill>
                        <a:srgbClr val="000000"/>
                      </a:solidFill>
                      <a:miter lim="800000"/>
                      <a:headEnd/>
                      <a:tailEnd/>
                    </a:ln>
                  </pic:spPr>
                </pic:pic>
              </a:graphicData>
            </a:graphic>
          </wp:anchor>
        </w:drawing>
      </w:r>
    </w:p>
    <w:p w:rsidR="00826F7C" w:rsidRDefault="00826F7C" w:rsidP="007F167D">
      <w:pPr>
        <w:tabs>
          <w:tab w:val="center" w:pos="5220"/>
        </w:tabs>
        <w:spacing w:before="120"/>
        <w:jc w:val="center"/>
        <w:rPr>
          <w:rFonts w:ascii="Arial" w:hAnsi="Arial" w:cs="Arial"/>
          <w:b/>
          <w:i/>
          <w:color w:val="FF0000"/>
          <w:sz w:val="32"/>
          <w:szCs w:val="32"/>
        </w:rPr>
      </w:pPr>
    </w:p>
    <w:p w:rsidR="00826F7C" w:rsidRDefault="00826F7C" w:rsidP="007F167D">
      <w:pPr>
        <w:tabs>
          <w:tab w:val="center" w:pos="5220"/>
        </w:tabs>
        <w:spacing w:before="120"/>
        <w:jc w:val="center"/>
        <w:rPr>
          <w:rFonts w:ascii="Arial" w:hAnsi="Arial" w:cs="Arial"/>
          <w:b/>
          <w:i/>
          <w:color w:val="FF0000"/>
          <w:sz w:val="32"/>
          <w:szCs w:val="32"/>
        </w:rPr>
      </w:pPr>
    </w:p>
    <w:p w:rsidR="00826F7C" w:rsidRPr="007F167D" w:rsidRDefault="00826F7C" w:rsidP="007F167D">
      <w:pPr>
        <w:tabs>
          <w:tab w:val="center" w:pos="5220"/>
        </w:tabs>
        <w:spacing w:before="120"/>
        <w:jc w:val="center"/>
        <w:rPr>
          <w:rFonts w:ascii="Arial" w:hAnsi="Arial" w:cs="Arial"/>
          <w:b/>
          <w:i/>
          <w:color w:val="FF0000"/>
          <w:sz w:val="32"/>
          <w:szCs w:val="32"/>
        </w:rPr>
      </w:pPr>
    </w:p>
    <w:p w:rsidR="007F167D" w:rsidRDefault="007F167D" w:rsidP="007F167D">
      <w:pPr>
        <w:tabs>
          <w:tab w:val="center" w:pos="5220"/>
        </w:tabs>
        <w:spacing w:before="120"/>
        <w:jc w:val="center"/>
        <w:rPr>
          <w:rFonts w:ascii="Arial" w:hAnsi="Arial" w:cs="Arial"/>
          <w:b/>
          <w:color w:val="FF0000"/>
          <w:sz w:val="28"/>
          <w:szCs w:val="32"/>
        </w:rPr>
      </w:pPr>
    </w:p>
    <w:p w:rsidR="00D53408" w:rsidRDefault="00D53408" w:rsidP="007F167D">
      <w:pPr>
        <w:tabs>
          <w:tab w:val="center" w:pos="5220"/>
        </w:tabs>
        <w:spacing w:before="120"/>
        <w:jc w:val="center"/>
        <w:rPr>
          <w:rFonts w:ascii="Arial" w:hAnsi="Arial"/>
        </w:rPr>
      </w:pPr>
    </w:p>
    <w:p w:rsidR="002A312B" w:rsidRDefault="002A312B" w:rsidP="007F167D">
      <w:pPr>
        <w:tabs>
          <w:tab w:val="center" w:pos="5220"/>
        </w:tabs>
        <w:spacing w:before="120"/>
        <w:jc w:val="center"/>
        <w:rPr>
          <w:rFonts w:ascii="Arial" w:hAnsi="Arial"/>
        </w:rPr>
      </w:pPr>
    </w:p>
    <w:p w:rsidR="002A312B" w:rsidRDefault="002A312B" w:rsidP="007F167D">
      <w:pPr>
        <w:tabs>
          <w:tab w:val="center" w:pos="5220"/>
        </w:tabs>
        <w:spacing w:before="120"/>
        <w:jc w:val="center"/>
        <w:rPr>
          <w:rFonts w:ascii="Arial" w:hAnsi="Arial"/>
        </w:rPr>
      </w:pPr>
    </w:p>
    <w:p w:rsidR="002A312B" w:rsidRDefault="002A312B" w:rsidP="007F167D">
      <w:pPr>
        <w:tabs>
          <w:tab w:val="center" w:pos="5220"/>
        </w:tabs>
        <w:spacing w:before="120"/>
        <w:jc w:val="center"/>
        <w:rPr>
          <w:rFonts w:ascii="Arial" w:hAnsi="Arial"/>
        </w:rPr>
      </w:pPr>
    </w:p>
    <w:p w:rsidR="002A312B" w:rsidRDefault="002A312B" w:rsidP="007F167D">
      <w:pPr>
        <w:tabs>
          <w:tab w:val="center" w:pos="5220"/>
        </w:tabs>
        <w:spacing w:before="120"/>
        <w:jc w:val="center"/>
        <w:rPr>
          <w:rFonts w:ascii="Arial" w:hAnsi="Arial"/>
        </w:rPr>
      </w:pPr>
    </w:p>
    <w:p w:rsidR="00204DA8" w:rsidRPr="00B76882" w:rsidRDefault="00204DA8" w:rsidP="00204DA8">
      <w:pPr>
        <w:jc w:val="center"/>
        <w:rPr>
          <w:rFonts w:ascii="Arial" w:hAnsi="Arial" w:cs="Arial"/>
          <w:i/>
          <w:iCs/>
        </w:rPr>
      </w:pPr>
      <w:r w:rsidRPr="00B76882">
        <w:rPr>
          <w:rFonts w:ascii="Arial" w:hAnsi="Arial" w:cs="Arial"/>
          <w:b/>
          <w:bCs/>
          <w:i/>
          <w:iCs/>
          <w:u w:val="single"/>
        </w:rPr>
        <w:t xml:space="preserve">As Marines, Sailors and Civil Servants we live by our </w:t>
      </w:r>
      <w:r>
        <w:rPr>
          <w:rFonts w:ascii="Arial" w:hAnsi="Arial" w:cs="Arial"/>
          <w:b/>
          <w:bCs/>
          <w:i/>
          <w:iCs/>
          <w:u w:val="single"/>
        </w:rPr>
        <w:t>core values</w:t>
      </w:r>
      <w:r w:rsidRPr="00B76882">
        <w:rPr>
          <w:rFonts w:ascii="Arial" w:hAnsi="Arial" w:cs="Arial"/>
          <w:b/>
          <w:bCs/>
          <w:i/>
          <w:iCs/>
          <w:u w:val="single"/>
        </w:rPr>
        <w:t xml:space="preserve">.  So think before you jeopardize the safety of yourself, your fellow Marines, Sailors, civilian employees or </w:t>
      </w:r>
      <w:r w:rsidRPr="00B76882">
        <w:rPr>
          <w:rFonts w:ascii="Arial" w:hAnsi="Arial" w:cs="Arial"/>
          <w:i/>
          <w:iCs/>
        </w:rPr>
        <w:t xml:space="preserve">      </w:t>
      </w:r>
    </w:p>
    <w:p w:rsidR="004E5299" w:rsidRDefault="00204DA8" w:rsidP="00E92662">
      <w:pPr>
        <w:ind w:left="2160"/>
        <w:outlineLvl w:val="0"/>
        <w:rPr>
          <w:rFonts w:ascii="Arial" w:hAnsi="Arial" w:cs="Arial"/>
          <w:b/>
          <w:bCs/>
          <w:i/>
          <w:iCs/>
          <w:u w:val="single"/>
        </w:rPr>
      </w:pPr>
      <w:proofErr w:type="gramStart"/>
      <w:r w:rsidRPr="00B76882">
        <w:rPr>
          <w:rFonts w:ascii="Arial" w:hAnsi="Arial" w:cs="Arial"/>
          <w:b/>
          <w:bCs/>
          <w:i/>
          <w:iCs/>
          <w:u w:val="single"/>
        </w:rPr>
        <w:t>family</w:t>
      </w:r>
      <w:proofErr w:type="gramEnd"/>
      <w:r w:rsidRPr="00B76882">
        <w:rPr>
          <w:rFonts w:ascii="Arial" w:hAnsi="Arial" w:cs="Arial"/>
          <w:b/>
          <w:bCs/>
          <w:i/>
          <w:iCs/>
          <w:u w:val="single"/>
        </w:rPr>
        <w:t xml:space="preserve"> members, and remember SEMPER SAFE!</w:t>
      </w:r>
    </w:p>
    <w:p w:rsidR="00F86A53" w:rsidRDefault="00204DA8" w:rsidP="00E92662">
      <w:pPr>
        <w:ind w:left="2160"/>
        <w:outlineLvl w:val="0"/>
        <w:rPr>
          <w:rFonts w:ascii="Arial" w:hAnsi="Arial"/>
        </w:rPr>
      </w:pPr>
      <w:r w:rsidRPr="00B76882">
        <w:rPr>
          <w:rFonts w:ascii="Arial" w:hAnsi="Arial" w:cs="Arial"/>
          <w:i/>
          <w:iCs/>
        </w:rPr>
        <w:t xml:space="preserve">   </w:t>
      </w:r>
      <w:r w:rsidRPr="00B76882">
        <w:rPr>
          <w:rFonts w:ascii="Arial" w:hAnsi="Arial" w:cs="Arial"/>
        </w:rPr>
        <w:t xml:space="preserve">    </w:t>
      </w:r>
      <w:r w:rsidRPr="00B76882">
        <w:t xml:space="preserve">     </w:t>
      </w:r>
    </w:p>
    <w:p w:rsidR="00F86A53" w:rsidRDefault="00E92662" w:rsidP="00D53408">
      <w:pPr>
        <w:ind w:left="2160"/>
        <w:outlineLvl w:val="0"/>
        <w:rPr>
          <w:rFonts w:ascii="Arial" w:hAnsi="Arial" w:cs="Arial"/>
        </w:rPr>
      </w:pPr>
      <w:r>
        <w:rPr>
          <w:rFonts w:ascii="Arial" w:hAnsi="Arial"/>
        </w:rPr>
        <w:t xml:space="preserve">                                                                                                             SS </w:t>
      </w:r>
      <w:r w:rsidR="002A312B">
        <w:rPr>
          <w:rFonts w:ascii="Arial" w:hAnsi="Arial"/>
        </w:rPr>
        <w:t>12</w:t>
      </w:r>
      <w:r w:rsidRPr="003F075E">
        <w:rPr>
          <w:rFonts w:ascii="Arial" w:hAnsi="Arial"/>
        </w:rPr>
        <w:t>-</w:t>
      </w:r>
      <w:r w:rsidR="002A312B">
        <w:rPr>
          <w:rFonts w:ascii="Arial" w:hAnsi="Arial"/>
        </w:rPr>
        <w:t>07</w:t>
      </w:r>
    </w:p>
    <w:p w:rsidR="0047231B" w:rsidRDefault="0047231B" w:rsidP="002A312B">
      <w:pPr>
        <w:ind w:left="-240"/>
        <w:rPr>
          <w:rFonts w:ascii="Arial" w:hAnsi="Arial" w:cs="Arial"/>
        </w:rPr>
      </w:pPr>
    </w:p>
    <w:p w:rsidR="00361B84" w:rsidRPr="00F86A53" w:rsidRDefault="002A312B" w:rsidP="00F86A53">
      <w:pPr>
        <w:ind w:left="-240"/>
        <w:rPr>
          <w:rFonts w:ascii="Arial" w:hAnsi="Arial" w:cs="Arial"/>
        </w:rPr>
      </w:pPr>
      <w:r w:rsidRPr="008111F7">
        <w:rPr>
          <w:noProof/>
          <w:lang w:eastAsia="en-US"/>
        </w:rPr>
        <w:pict>
          <v:shapetype id="_x0000_t202" coordsize="21600,21600" o:spt="202" path="m,l,21600r21600,l21600,xe">
            <v:stroke joinstyle="miter"/>
            <v:path gradientshapeok="t" o:connecttype="rect"/>
          </v:shapetype>
          <v:shape id="_x0000_s1127" type="#_x0000_t202" style="position:absolute;left:0;text-align:left;margin-left:-18pt;margin-top:69.2pt;width:3.75pt;height:7.05pt;z-index:-251663872" fillcolor="#ff9" strokeweight="3pt">
            <v:textbox style="mso-next-textbox:#_x0000_s1127">
              <w:txbxContent>
                <w:p w:rsidR="00463893" w:rsidRPr="00AD0F4B" w:rsidRDefault="00463893" w:rsidP="00361B84">
                  <w:pPr>
                    <w:rPr>
                      <w:b/>
                      <w:u w:val="single"/>
                    </w:rPr>
                  </w:pPr>
                </w:p>
              </w:txbxContent>
            </v:textbox>
          </v:shape>
        </w:pict>
      </w:r>
    </w:p>
    <w:sectPr w:rsidR="00361B84" w:rsidRPr="00F86A53" w:rsidSect="00E62F0E">
      <w:headerReference w:type="even" r:id="rId21"/>
      <w:headerReference w:type="default" r:id="rId22"/>
      <w:headerReference w:type="first" r:id="rId23"/>
      <w:pgSz w:w="12240" w:h="15840" w:code="1"/>
      <w:pgMar w:top="0" w:right="835" w:bottom="0" w:left="965"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893" w:rsidRDefault="00463893">
      <w:r>
        <w:separator/>
      </w:r>
    </w:p>
  </w:endnote>
  <w:endnote w:type="continuationSeparator" w:id="0">
    <w:p w:rsidR="00463893" w:rsidRDefault="00463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IEBDCL+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893" w:rsidRDefault="00463893">
      <w:r>
        <w:separator/>
      </w:r>
    </w:p>
  </w:footnote>
  <w:footnote w:type="continuationSeparator" w:id="0">
    <w:p w:rsidR="00463893" w:rsidRDefault="00463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3" w:rsidRDefault="004638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3" w:rsidRDefault="004638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3" w:rsidRDefault="004638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73pt" o:bullet="t">
        <v:imagedata r:id="rId1" o:title=""/>
      </v:shape>
    </w:pict>
  </w:numPicBullet>
  <w:numPicBullet w:numPicBulletId="1">
    <w:pict>
      <v:shape id="_x0000_i1027" type="#_x0000_t75" style="width:11pt;height:11pt" o:bullet="t">
        <v:imagedata r:id="rId2" o:title="BD15056_"/>
      </v:shape>
    </w:pict>
  </w:numPicBullet>
  <w:abstractNum w:abstractNumId="0">
    <w:nsid w:val="00706708"/>
    <w:multiLevelType w:val="hybridMultilevel"/>
    <w:tmpl w:val="713CA50E"/>
    <w:lvl w:ilvl="0" w:tplc="7638B03C">
      <w:start w:val="1"/>
      <w:numFmt w:val="decimal"/>
      <w:lvlText w:val="%1."/>
      <w:lvlJc w:val="left"/>
      <w:pPr>
        <w:tabs>
          <w:tab w:val="num" w:pos="1050"/>
        </w:tabs>
        <w:ind w:left="1050" w:hanging="360"/>
      </w:pPr>
      <w:rPr>
        <w:b/>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
    <w:nsid w:val="021A463E"/>
    <w:multiLevelType w:val="hybridMultilevel"/>
    <w:tmpl w:val="E4308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DF5053"/>
    <w:multiLevelType w:val="multilevel"/>
    <w:tmpl w:val="7E388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235D9"/>
    <w:multiLevelType w:val="hybridMultilevel"/>
    <w:tmpl w:val="B68817B0"/>
    <w:lvl w:ilvl="0" w:tplc="04090001">
      <w:start w:val="1"/>
      <w:numFmt w:val="bullet"/>
      <w:lvlText w:val=""/>
      <w:lvlJc w:val="left"/>
      <w:pPr>
        <w:tabs>
          <w:tab w:val="num" w:pos="720"/>
        </w:tabs>
        <w:ind w:left="720" w:hanging="360"/>
      </w:pPr>
      <w:rPr>
        <w:rFonts w:ascii="Symbol" w:hAnsi="Symbol" w:hint="default"/>
      </w:rPr>
    </w:lvl>
    <w:lvl w:ilvl="1" w:tplc="2C3A3D1C">
      <w:start w:val="1"/>
      <w:numFmt w:val="bullet"/>
      <w:lvlText w:val=""/>
      <w:lvlJc w:val="left"/>
      <w:pPr>
        <w:tabs>
          <w:tab w:val="num" w:pos="1296"/>
        </w:tabs>
        <w:ind w:left="1296" w:hanging="216"/>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AE1BE8"/>
    <w:multiLevelType w:val="hybridMultilevel"/>
    <w:tmpl w:val="E2FEB352"/>
    <w:lvl w:ilvl="0" w:tplc="951A81A8">
      <w:start w:val="1"/>
      <w:numFmt w:val="bullet"/>
      <w:lvlText w:val=""/>
      <w:lvlJc w:val="left"/>
      <w:pPr>
        <w:tabs>
          <w:tab w:val="num" w:pos="288"/>
        </w:tabs>
        <w:ind w:left="288" w:hanging="288"/>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C92F85"/>
    <w:multiLevelType w:val="multilevel"/>
    <w:tmpl w:val="E4308B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48F64B2"/>
    <w:multiLevelType w:val="hybridMultilevel"/>
    <w:tmpl w:val="BB042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7C3250"/>
    <w:multiLevelType w:val="hybridMultilevel"/>
    <w:tmpl w:val="DE807B36"/>
    <w:lvl w:ilvl="0" w:tplc="DB224C32">
      <w:start w:val="1"/>
      <w:numFmt w:val="bullet"/>
      <w:lvlText w:val=""/>
      <w:lvlJc w:val="left"/>
      <w:pPr>
        <w:tabs>
          <w:tab w:val="num" w:pos="600"/>
        </w:tabs>
        <w:ind w:left="600" w:hanging="360"/>
      </w:pPr>
      <w:rPr>
        <w:rFonts w:ascii="Wingdings" w:hAnsi="Wingdings" w:hint="default"/>
        <w:color w:val="auto"/>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
    <w:nsid w:val="1F970AEA"/>
    <w:multiLevelType w:val="multilevel"/>
    <w:tmpl w:val="E5B4C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029FC"/>
    <w:multiLevelType w:val="hybridMultilevel"/>
    <w:tmpl w:val="DFC4F860"/>
    <w:lvl w:ilvl="0" w:tplc="DB224C32">
      <w:start w:val="1"/>
      <w:numFmt w:val="bullet"/>
      <w:lvlText w:val=""/>
      <w:lvlJc w:val="left"/>
      <w:pPr>
        <w:tabs>
          <w:tab w:val="num" w:pos="1320"/>
        </w:tabs>
        <w:ind w:left="1320" w:hanging="360"/>
      </w:pPr>
      <w:rPr>
        <w:rFonts w:ascii="Wingdings" w:hAnsi="Wingdings" w:hint="default"/>
        <w:color w:val="auto"/>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0">
    <w:nsid w:val="30986A8F"/>
    <w:multiLevelType w:val="multilevel"/>
    <w:tmpl w:val="51A249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296"/>
        </w:tabs>
        <w:ind w:left="1296" w:hanging="216"/>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45718A8"/>
    <w:multiLevelType w:val="hybridMultilevel"/>
    <w:tmpl w:val="5360FE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EB24A9"/>
    <w:multiLevelType w:val="hybridMultilevel"/>
    <w:tmpl w:val="573AA26C"/>
    <w:lvl w:ilvl="0" w:tplc="DB224C3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B90110"/>
    <w:multiLevelType w:val="hybridMultilevel"/>
    <w:tmpl w:val="F2F8B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946B53"/>
    <w:multiLevelType w:val="hybridMultilevel"/>
    <w:tmpl w:val="C36CA25E"/>
    <w:lvl w:ilvl="0" w:tplc="82A2066A">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B984A56"/>
    <w:multiLevelType w:val="multilevel"/>
    <w:tmpl w:val="09C0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AF4CC9"/>
    <w:multiLevelType w:val="hybridMultilevel"/>
    <w:tmpl w:val="0904204C"/>
    <w:lvl w:ilvl="0" w:tplc="798EC96C">
      <w:start w:val="1"/>
      <w:numFmt w:val="bullet"/>
      <w:lvlText w:val=""/>
      <w:lvlPicBulletId w:val="1"/>
      <w:lvlJc w:val="left"/>
      <w:pPr>
        <w:tabs>
          <w:tab w:val="num" w:pos="1440"/>
        </w:tabs>
        <w:ind w:left="1440" w:hanging="360"/>
      </w:pPr>
      <w:rPr>
        <w:rFonts w:ascii="Symbol" w:hAnsi="Symbol" w:hint="default"/>
        <w:color w:val="auto"/>
        <w:sz w:val="32"/>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078588D"/>
    <w:multiLevelType w:val="hybridMultilevel"/>
    <w:tmpl w:val="064A9748"/>
    <w:lvl w:ilvl="0" w:tplc="4860F8D4">
      <w:start w:val="1"/>
      <w:numFmt w:val="bullet"/>
      <w:lvlText w:val=""/>
      <w:lvlJc w:val="left"/>
      <w:pPr>
        <w:tabs>
          <w:tab w:val="num" w:pos="720"/>
        </w:tabs>
        <w:ind w:left="720" w:hanging="360"/>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113F90"/>
    <w:multiLevelType w:val="multilevel"/>
    <w:tmpl w:val="7F405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770045"/>
    <w:multiLevelType w:val="hybridMultilevel"/>
    <w:tmpl w:val="195EB1F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1DF1E31"/>
    <w:multiLevelType w:val="hybridMultilevel"/>
    <w:tmpl w:val="CBAE7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9554C8"/>
    <w:multiLevelType w:val="multilevel"/>
    <w:tmpl w:val="3BEAF4E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43D7C3F"/>
    <w:multiLevelType w:val="multilevel"/>
    <w:tmpl w:val="B68817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296"/>
        </w:tabs>
        <w:ind w:left="1296" w:hanging="216"/>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91D7387"/>
    <w:multiLevelType w:val="hybridMultilevel"/>
    <w:tmpl w:val="C5B428A8"/>
    <w:lvl w:ilvl="0" w:tplc="DB224C3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3B10EF"/>
    <w:multiLevelType w:val="hybridMultilevel"/>
    <w:tmpl w:val="ECB810EC"/>
    <w:lvl w:ilvl="0" w:tplc="8216EDE6">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61500690"/>
    <w:multiLevelType w:val="hybridMultilevel"/>
    <w:tmpl w:val="A246CD78"/>
    <w:lvl w:ilvl="0" w:tplc="6CEC0D2A">
      <w:start w:val="1"/>
      <w:numFmt w:val="bullet"/>
      <w:lvlText w:val=""/>
      <w:lvlJc w:val="left"/>
      <w:pPr>
        <w:tabs>
          <w:tab w:val="num" w:pos="720"/>
        </w:tabs>
        <w:ind w:left="720" w:hanging="360"/>
      </w:pPr>
      <w:rPr>
        <w:rFonts w:ascii="Symbol" w:hAnsi="Symbol" w:hint="default"/>
        <w:sz w:val="24"/>
        <w:szCs w:val="24"/>
      </w:rPr>
    </w:lvl>
    <w:lvl w:ilvl="1" w:tplc="CD248956">
      <w:start w:val="1"/>
      <w:numFmt w:val="bullet"/>
      <w:lvlText w:val=""/>
      <w:lvlJc w:val="left"/>
      <w:pPr>
        <w:tabs>
          <w:tab w:val="num" w:pos="1368"/>
        </w:tabs>
        <w:ind w:left="1368" w:hanging="288"/>
      </w:pPr>
      <w:rPr>
        <w:rFonts w:ascii="Symbol" w:hAnsi="Symbo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78344E"/>
    <w:multiLevelType w:val="hybridMultilevel"/>
    <w:tmpl w:val="FC2A5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7F2EA0"/>
    <w:multiLevelType w:val="hybridMultilevel"/>
    <w:tmpl w:val="FBA6D130"/>
    <w:lvl w:ilvl="0" w:tplc="C1348A32">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7641C8"/>
    <w:multiLevelType w:val="hybridMultilevel"/>
    <w:tmpl w:val="AAF858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8C58CD"/>
    <w:multiLevelType w:val="multilevel"/>
    <w:tmpl w:val="E89E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3B430B"/>
    <w:multiLevelType w:val="hybridMultilevel"/>
    <w:tmpl w:val="9C3AD302"/>
    <w:lvl w:ilvl="0" w:tplc="93D274F4">
      <w:start w:val="1"/>
      <w:numFmt w:val="bullet"/>
      <w:lvlText w:val=""/>
      <w:lvlJc w:val="left"/>
      <w:pPr>
        <w:tabs>
          <w:tab w:val="num" w:pos="720"/>
        </w:tabs>
        <w:ind w:left="720" w:hanging="360"/>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724F54"/>
    <w:multiLevelType w:val="hybridMultilevel"/>
    <w:tmpl w:val="18A85976"/>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2">
    <w:nsid w:val="76F43FCF"/>
    <w:multiLevelType w:val="hybridMultilevel"/>
    <w:tmpl w:val="378E8BF8"/>
    <w:lvl w:ilvl="0" w:tplc="CD248956">
      <w:start w:val="1"/>
      <w:numFmt w:val="bullet"/>
      <w:lvlText w:val=""/>
      <w:lvlJc w:val="left"/>
      <w:pPr>
        <w:tabs>
          <w:tab w:val="num" w:pos="648"/>
        </w:tabs>
        <w:ind w:left="64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73731B"/>
    <w:multiLevelType w:val="hybridMultilevel"/>
    <w:tmpl w:val="A1023F4C"/>
    <w:lvl w:ilvl="0" w:tplc="A03ED684">
      <w:start w:val="1"/>
      <w:numFmt w:val="bullet"/>
      <w:lvlText w:val=""/>
      <w:lvlPicBulletId w:val="1"/>
      <w:lvlJc w:val="left"/>
      <w:pPr>
        <w:tabs>
          <w:tab w:val="num" w:pos="1440"/>
        </w:tabs>
        <w:ind w:left="1440" w:hanging="360"/>
      </w:pPr>
      <w:rPr>
        <w:rFonts w:ascii="Symbol" w:hAnsi="Symbol" w:hint="default"/>
        <w:color w:val="auto"/>
        <w:sz w:val="32"/>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16"/>
  </w:num>
  <w:num w:numId="3">
    <w:abstractNumId w:val="29"/>
  </w:num>
  <w:num w:numId="4">
    <w:abstractNumId w:val="15"/>
  </w:num>
  <w:num w:numId="5">
    <w:abstractNumId w:val="30"/>
  </w:num>
  <w:num w:numId="6">
    <w:abstractNumId w:val="19"/>
  </w:num>
  <w:num w:numId="7">
    <w:abstractNumId w:val="28"/>
  </w:num>
  <w:num w:numId="8">
    <w:abstractNumId w:val="21"/>
  </w:num>
  <w:num w:numId="9">
    <w:abstractNumId w:val="17"/>
  </w:num>
  <w:num w:numId="10">
    <w:abstractNumId w:val="13"/>
  </w:num>
  <w:num w:numId="11">
    <w:abstractNumId w:val="24"/>
  </w:num>
  <w:num w:numId="12">
    <w:abstractNumId w:val="20"/>
  </w:num>
  <w:num w:numId="13">
    <w:abstractNumId w:val="26"/>
  </w:num>
  <w:num w:numId="14">
    <w:abstractNumId w:val="10"/>
  </w:num>
  <w:num w:numId="15">
    <w:abstractNumId w:val="7"/>
  </w:num>
  <w:num w:numId="16">
    <w:abstractNumId w:val="6"/>
  </w:num>
  <w:num w:numId="17">
    <w:abstractNumId w:val="31"/>
  </w:num>
  <w:num w:numId="18">
    <w:abstractNumId w:val="25"/>
  </w:num>
  <w:num w:numId="19">
    <w:abstractNumId w:val="1"/>
  </w:num>
  <w:num w:numId="20">
    <w:abstractNumId w:val="32"/>
  </w:num>
  <w:num w:numId="21">
    <w:abstractNumId w:val="2"/>
  </w:num>
  <w:num w:numId="22">
    <w:abstractNumId w:val="8"/>
  </w:num>
  <w:num w:numId="23">
    <w:abstractNumId w:val="18"/>
  </w:num>
  <w:num w:numId="24">
    <w:abstractNumId w:val="5"/>
  </w:num>
  <w:num w:numId="25">
    <w:abstractNumId w:val="11"/>
  </w:num>
  <w:num w:numId="26">
    <w:abstractNumId w:val="22"/>
  </w:num>
  <w:num w:numId="27">
    <w:abstractNumId w:val="0"/>
  </w:num>
  <w:num w:numId="28">
    <w:abstractNumId w:val="14"/>
  </w:num>
  <w:num w:numId="29">
    <w:abstractNumId w:val="4"/>
  </w:num>
  <w:num w:numId="30">
    <w:abstractNumId w:val="12"/>
  </w:num>
  <w:num w:numId="31">
    <w:abstractNumId w:val="23"/>
  </w:num>
  <w:num w:numId="32">
    <w:abstractNumId w:val="3"/>
  </w:num>
  <w:num w:numId="33">
    <w:abstractNumId w:val="9"/>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applyBreakingRules/>
    <w:useFELayout/>
  </w:compat>
  <w:rsids>
    <w:rsidRoot w:val="0012509A"/>
    <w:rsid w:val="00001D0D"/>
    <w:rsid w:val="00003092"/>
    <w:rsid w:val="000079A8"/>
    <w:rsid w:val="00024A2F"/>
    <w:rsid w:val="00024E3A"/>
    <w:rsid w:val="00026518"/>
    <w:rsid w:val="00030E4B"/>
    <w:rsid w:val="0003425C"/>
    <w:rsid w:val="00035FCE"/>
    <w:rsid w:val="0004499A"/>
    <w:rsid w:val="00047267"/>
    <w:rsid w:val="00050A8C"/>
    <w:rsid w:val="000539A3"/>
    <w:rsid w:val="000551BE"/>
    <w:rsid w:val="000604D3"/>
    <w:rsid w:val="00062185"/>
    <w:rsid w:val="00066E36"/>
    <w:rsid w:val="0007131D"/>
    <w:rsid w:val="00072E11"/>
    <w:rsid w:val="0007614D"/>
    <w:rsid w:val="00084586"/>
    <w:rsid w:val="00093710"/>
    <w:rsid w:val="0009463A"/>
    <w:rsid w:val="000A0D4E"/>
    <w:rsid w:val="000A5073"/>
    <w:rsid w:val="000A5556"/>
    <w:rsid w:val="000A6428"/>
    <w:rsid w:val="000B2AF5"/>
    <w:rsid w:val="000B2F8E"/>
    <w:rsid w:val="000C0613"/>
    <w:rsid w:val="000C3A3B"/>
    <w:rsid w:val="000C686E"/>
    <w:rsid w:val="000D59C9"/>
    <w:rsid w:val="000D6010"/>
    <w:rsid w:val="000D665A"/>
    <w:rsid w:val="000D7202"/>
    <w:rsid w:val="000E02FB"/>
    <w:rsid w:val="000E4549"/>
    <w:rsid w:val="000E46A1"/>
    <w:rsid w:val="000E4FE5"/>
    <w:rsid w:val="000F71B3"/>
    <w:rsid w:val="000F72CF"/>
    <w:rsid w:val="001116DE"/>
    <w:rsid w:val="00116BDE"/>
    <w:rsid w:val="001204C6"/>
    <w:rsid w:val="0012077E"/>
    <w:rsid w:val="001217B3"/>
    <w:rsid w:val="0012509A"/>
    <w:rsid w:val="0013005B"/>
    <w:rsid w:val="0013101B"/>
    <w:rsid w:val="00132D4C"/>
    <w:rsid w:val="0014038F"/>
    <w:rsid w:val="001503B6"/>
    <w:rsid w:val="00150FAE"/>
    <w:rsid w:val="0015339D"/>
    <w:rsid w:val="001548D5"/>
    <w:rsid w:val="0015557C"/>
    <w:rsid w:val="00157993"/>
    <w:rsid w:val="00157AA3"/>
    <w:rsid w:val="00157F6E"/>
    <w:rsid w:val="00162616"/>
    <w:rsid w:val="00163925"/>
    <w:rsid w:val="00165E76"/>
    <w:rsid w:val="00166301"/>
    <w:rsid w:val="001672A7"/>
    <w:rsid w:val="001715B3"/>
    <w:rsid w:val="00171BAA"/>
    <w:rsid w:val="00174671"/>
    <w:rsid w:val="00177958"/>
    <w:rsid w:val="00177B66"/>
    <w:rsid w:val="00181D63"/>
    <w:rsid w:val="0018589A"/>
    <w:rsid w:val="001862B1"/>
    <w:rsid w:val="00190709"/>
    <w:rsid w:val="00194EF4"/>
    <w:rsid w:val="0019668E"/>
    <w:rsid w:val="001A087A"/>
    <w:rsid w:val="001A3EB6"/>
    <w:rsid w:val="001A4D3E"/>
    <w:rsid w:val="001A6917"/>
    <w:rsid w:val="001B0D3E"/>
    <w:rsid w:val="001B291F"/>
    <w:rsid w:val="001B411B"/>
    <w:rsid w:val="001B4B8A"/>
    <w:rsid w:val="001B506F"/>
    <w:rsid w:val="001B5643"/>
    <w:rsid w:val="001C45B5"/>
    <w:rsid w:val="001C65CB"/>
    <w:rsid w:val="001C788F"/>
    <w:rsid w:val="001C7B8B"/>
    <w:rsid w:val="001D34BC"/>
    <w:rsid w:val="001E1D95"/>
    <w:rsid w:val="001E29A2"/>
    <w:rsid w:val="001E53EC"/>
    <w:rsid w:val="001F317C"/>
    <w:rsid w:val="001F73E6"/>
    <w:rsid w:val="002048FA"/>
    <w:rsid w:val="00204DA8"/>
    <w:rsid w:val="0020536D"/>
    <w:rsid w:val="00206843"/>
    <w:rsid w:val="00210C91"/>
    <w:rsid w:val="00211BEB"/>
    <w:rsid w:val="0021380C"/>
    <w:rsid w:val="00214B24"/>
    <w:rsid w:val="00220544"/>
    <w:rsid w:val="00226AAB"/>
    <w:rsid w:val="00234F3E"/>
    <w:rsid w:val="002362AA"/>
    <w:rsid w:val="00242DE5"/>
    <w:rsid w:val="00243225"/>
    <w:rsid w:val="00251DB9"/>
    <w:rsid w:val="002546A1"/>
    <w:rsid w:val="002618F9"/>
    <w:rsid w:val="00263A15"/>
    <w:rsid w:val="00266964"/>
    <w:rsid w:val="0026723B"/>
    <w:rsid w:val="002742DA"/>
    <w:rsid w:val="00275528"/>
    <w:rsid w:val="00283D79"/>
    <w:rsid w:val="00284131"/>
    <w:rsid w:val="00285A37"/>
    <w:rsid w:val="002865C2"/>
    <w:rsid w:val="00290188"/>
    <w:rsid w:val="002906E6"/>
    <w:rsid w:val="002947B5"/>
    <w:rsid w:val="00294D76"/>
    <w:rsid w:val="0029768C"/>
    <w:rsid w:val="002A00C1"/>
    <w:rsid w:val="002A312B"/>
    <w:rsid w:val="002A5743"/>
    <w:rsid w:val="002A6BBD"/>
    <w:rsid w:val="002A7968"/>
    <w:rsid w:val="002B1D7D"/>
    <w:rsid w:val="002B3589"/>
    <w:rsid w:val="002B6826"/>
    <w:rsid w:val="002C0361"/>
    <w:rsid w:val="002C04C2"/>
    <w:rsid w:val="002C05DE"/>
    <w:rsid w:val="002C21DA"/>
    <w:rsid w:val="002C4075"/>
    <w:rsid w:val="002C66F5"/>
    <w:rsid w:val="002C7023"/>
    <w:rsid w:val="002D3468"/>
    <w:rsid w:val="002D5D75"/>
    <w:rsid w:val="002E2180"/>
    <w:rsid w:val="002E2FE1"/>
    <w:rsid w:val="002E3339"/>
    <w:rsid w:val="002E6067"/>
    <w:rsid w:val="002F07A7"/>
    <w:rsid w:val="002F0881"/>
    <w:rsid w:val="002F426C"/>
    <w:rsid w:val="002F56BF"/>
    <w:rsid w:val="002F56F3"/>
    <w:rsid w:val="003017CE"/>
    <w:rsid w:val="00305ABA"/>
    <w:rsid w:val="00310515"/>
    <w:rsid w:val="00312506"/>
    <w:rsid w:val="003151A8"/>
    <w:rsid w:val="003164FD"/>
    <w:rsid w:val="00316740"/>
    <w:rsid w:val="00316EF3"/>
    <w:rsid w:val="00316F21"/>
    <w:rsid w:val="00317B55"/>
    <w:rsid w:val="00324470"/>
    <w:rsid w:val="00324AF6"/>
    <w:rsid w:val="0034488D"/>
    <w:rsid w:val="00347148"/>
    <w:rsid w:val="0034747E"/>
    <w:rsid w:val="00351D71"/>
    <w:rsid w:val="00352AF8"/>
    <w:rsid w:val="00354E87"/>
    <w:rsid w:val="00361B84"/>
    <w:rsid w:val="003623CB"/>
    <w:rsid w:val="00363724"/>
    <w:rsid w:val="00364145"/>
    <w:rsid w:val="00366BC7"/>
    <w:rsid w:val="00367771"/>
    <w:rsid w:val="00374C29"/>
    <w:rsid w:val="00374CBF"/>
    <w:rsid w:val="003756C2"/>
    <w:rsid w:val="00377501"/>
    <w:rsid w:val="003803A9"/>
    <w:rsid w:val="00382C77"/>
    <w:rsid w:val="003840B8"/>
    <w:rsid w:val="003858C9"/>
    <w:rsid w:val="00386116"/>
    <w:rsid w:val="00387678"/>
    <w:rsid w:val="00390FBF"/>
    <w:rsid w:val="00396B3B"/>
    <w:rsid w:val="003975B7"/>
    <w:rsid w:val="003A0D01"/>
    <w:rsid w:val="003A5988"/>
    <w:rsid w:val="003B18E2"/>
    <w:rsid w:val="003B2586"/>
    <w:rsid w:val="003B40FC"/>
    <w:rsid w:val="003B469F"/>
    <w:rsid w:val="003B6145"/>
    <w:rsid w:val="003C2B5E"/>
    <w:rsid w:val="003C2E1D"/>
    <w:rsid w:val="003C76E3"/>
    <w:rsid w:val="003D1729"/>
    <w:rsid w:val="003D286B"/>
    <w:rsid w:val="003D2C5F"/>
    <w:rsid w:val="003D4923"/>
    <w:rsid w:val="003D7153"/>
    <w:rsid w:val="003D719F"/>
    <w:rsid w:val="003E1202"/>
    <w:rsid w:val="003F075E"/>
    <w:rsid w:val="003F2C2C"/>
    <w:rsid w:val="003F4ADA"/>
    <w:rsid w:val="003F6D5C"/>
    <w:rsid w:val="00400CDD"/>
    <w:rsid w:val="004022D3"/>
    <w:rsid w:val="00406442"/>
    <w:rsid w:val="0040692C"/>
    <w:rsid w:val="0040785D"/>
    <w:rsid w:val="00411F47"/>
    <w:rsid w:val="0041552A"/>
    <w:rsid w:val="0041586A"/>
    <w:rsid w:val="00417CD7"/>
    <w:rsid w:val="004201C6"/>
    <w:rsid w:val="0042062E"/>
    <w:rsid w:val="004213FA"/>
    <w:rsid w:val="00424CCB"/>
    <w:rsid w:val="00425F38"/>
    <w:rsid w:val="004319BD"/>
    <w:rsid w:val="0043301B"/>
    <w:rsid w:val="004348C0"/>
    <w:rsid w:val="00442AFB"/>
    <w:rsid w:val="004442A8"/>
    <w:rsid w:val="00447592"/>
    <w:rsid w:val="00447FF5"/>
    <w:rsid w:val="00452169"/>
    <w:rsid w:val="004540CA"/>
    <w:rsid w:val="00455706"/>
    <w:rsid w:val="004621DD"/>
    <w:rsid w:val="00463893"/>
    <w:rsid w:val="00463BA0"/>
    <w:rsid w:val="00470304"/>
    <w:rsid w:val="0047231B"/>
    <w:rsid w:val="004747C5"/>
    <w:rsid w:val="00475117"/>
    <w:rsid w:val="00476B8A"/>
    <w:rsid w:val="0048711C"/>
    <w:rsid w:val="00487980"/>
    <w:rsid w:val="00491626"/>
    <w:rsid w:val="0049679D"/>
    <w:rsid w:val="004A0BA3"/>
    <w:rsid w:val="004A0F4B"/>
    <w:rsid w:val="004A2F6F"/>
    <w:rsid w:val="004A356F"/>
    <w:rsid w:val="004A74DD"/>
    <w:rsid w:val="004B472D"/>
    <w:rsid w:val="004B595F"/>
    <w:rsid w:val="004B60E5"/>
    <w:rsid w:val="004B6FE8"/>
    <w:rsid w:val="004B7C96"/>
    <w:rsid w:val="004C1E95"/>
    <w:rsid w:val="004C2755"/>
    <w:rsid w:val="004C64B7"/>
    <w:rsid w:val="004D20AE"/>
    <w:rsid w:val="004D5D48"/>
    <w:rsid w:val="004D771C"/>
    <w:rsid w:val="004E0BEE"/>
    <w:rsid w:val="004E27E8"/>
    <w:rsid w:val="004E4282"/>
    <w:rsid w:val="004E45FB"/>
    <w:rsid w:val="004E5299"/>
    <w:rsid w:val="004E5B4C"/>
    <w:rsid w:val="004E620C"/>
    <w:rsid w:val="004E63C4"/>
    <w:rsid w:val="004F56A5"/>
    <w:rsid w:val="00500952"/>
    <w:rsid w:val="00502AEE"/>
    <w:rsid w:val="005031B7"/>
    <w:rsid w:val="00503AEF"/>
    <w:rsid w:val="00504020"/>
    <w:rsid w:val="00507298"/>
    <w:rsid w:val="00512E98"/>
    <w:rsid w:val="00513261"/>
    <w:rsid w:val="005243B6"/>
    <w:rsid w:val="005248DC"/>
    <w:rsid w:val="00525E2B"/>
    <w:rsid w:val="00533845"/>
    <w:rsid w:val="00534194"/>
    <w:rsid w:val="00536A33"/>
    <w:rsid w:val="005410AA"/>
    <w:rsid w:val="00541996"/>
    <w:rsid w:val="00542AFE"/>
    <w:rsid w:val="00543C7E"/>
    <w:rsid w:val="00545B76"/>
    <w:rsid w:val="0054663F"/>
    <w:rsid w:val="005506AF"/>
    <w:rsid w:val="005520D0"/>
    <w:rsid w:val="00562596"/>
    <w:rsid w:val="00564313"/>
    <w:rsid w:val="00567105"/>
    <w:rsid w:val="00567CC3"/>
    <w:rsid w:val="00572436"/>
    <w:rsid w:val="0057267C"/>
    <w:rsid w:val="0058555E"/>
    <w:rsid w:val="005910BC"/>
    <w:rsid w:val="0059203A"/>
    <w:rsid w:val="00592E46"/>
    <w:rsid w:val="00594D14"/>
    <w:rsid w:val="005A09DE"/>
    <w:rsid w:val="005A446D"/>
    <w:rsid w:val="005B1EDB"/>
    <w:rsid w:val="005B3158"/>
    <w:rsid w:val="005B3F3E"/>
    <w:rsid w:val="005C0306"/>
    <w:rsid w:val="005C1699"/>
    <w:rsid w:val="005C1AF6"/>
    <w:rsid w:val="005C249C"/>
    <w:rsid w:val="005C2EE0"/>
    <w:rsid w:val="005D1BA3"/>
    <w:rsid w:val="005D3B27"/>
    <w:rsid w:val="005D43FE"/>
    <w:rsid w:val="005E1E9D"/>
    <w:rsid w:val="005E31CB"/>
    <w:rsid w:val="005E3246"/>
    <w:rsid w:val="005E3606"/>
    <w:rsid w:val="005E36DB"/>
    <w:rsid w:val="005E402A"/>
    <w:rsid w:val="005E58DB"/>
    <w:rsid w:val="005E5BF6"/>
    <w:rsid w:val="005E6AF1"/>
    <w:rsid w:val="005F07FB"/>
    <w:rsid w:val="005F36C6"/>
    <w:rsid w:val="005F3D28"/>
    <w:rsid w:val="005F47AF"/>
    <w:rsid w:val="005F7DDB"/>
    <w:rsid w:val="00604226"/>
    <w:rsid w:val="00604913"/>
    <w:rsid w:val="00613BD4"/>
    <w:rsid w:val="00614D6F"/>
    <w:rsid w:val="00616AE2"/>
    <w:rsid w:val="006174F3"/>
    <w:rsid w:val="006266E5"/>
    <w:rsid w:val="006309CC"/>
    <w:rsid w:val="00630CD1"/>
    <w:rsid w:val="00631384"/>
    <w:rsid w:val="00635DC7"/>
    <w:rsid w:val="006439CD"/>
    <w:rsid w:val="00645113"/>
    <w:rsid w:val="006455C9"/>
    <w:rsid w:val="00647255"/>
    <w:rsid w:val="00650AB1"/>
    <w:rsid w:val="00653D53"/>
    <w:rsid w:val="006554C4"/>
    <w:rsid w:val="00657AAB"/>
    <w:rsid w:val="00662D9A"/>
    <w:rsid w:val="006655F4"/>
    <w:rsid w:val="006709F2"/>
    <w:rsid w:val="0067252C"/>
    <w:rsid w:val="0067303B"/>
    <w:rsid w:val="006761A4"/>
    <w:rsid w:val="006828C9"/>
    <w:rsid w:val="006831C4"/>
    <w:rsid w:val="00683B7A"/>
    <w:rsid w:val="006840FE"/>
    <w:rsid w:val="00686488"/>
    <w:rsid w:val="00687A94"/>
    <w:rsid w:val="006944AB"/>
    <w:rsid w:val="006973CE"/>
    <w:rsid w:val="006A005F"/>
    <w:rsid w:val="006A0D18"/>
    <w:rsid w:val="006A2C46"/>
    <w:rsid w:val="006A2F97"/>
    <w:rsid w:val="006A4A93"/>
    <w:rsid w:val="006A5418"/>
    <w:rsid w:val="006A5785"/>
    <w:rsid w:val="006A5964"/>
    <w:rsid w:val="006B0D72"/>
    <w:rsid w:val="006B192F"/>
    <w:rsid w:val="006B1994"/>
    <w:rsid w:val="006B6623"/>
    <w:rsid w:val="006C0DE2"/>
    <w:rsid w:val="006C1489"/>
    <w:rsid w:val="006C19D7"/>
    <w:rsid w:val="006C6F40"/>
    <w:rsid w:val="006D19F2"/>
    <w:rsid w:val="006D58F2"/>
    <w:rsid w:val="006E3801"/>
    <w:rsid w:val="006E5E38"/>
    <w:rsid w:val="006E7148"/>
    <w:rsid w:val="006F1316"/>
    <w:rsid w:val="006F281B"/>
    <w:rsid w:val="006F32BF"/>
    <w:rsid w:val="006F6DDC"/>
    <w:rsid w:val="006F7E55"/>
    <w:rsid w:val="007012B5"/>
    <w:rsid w:val="007112AB"/>
    <w:rsid w:val="00712201"/>
    <w:rsid w:val="00712261"/>
    <w:rsid w:val="007127FD"/>
    <w:rsid w:val="0071590A"/>
    <w:rsid w:val="00717AFA"/>
    <w:rsid w:val="007200B1"/>
    <w:rsid w:val="00722721"/>
    <w:rsid w:val="00724484"/>
    <w:rsid w:val="007263E7"/>
    <w:rsid w:val="00726623"/>
    <w:rsid w:val="00726F4B"/>
    <w:rsid w:val="007270C0"/>
    <w:rsid w:val="007329BD"/>
    <w:rsid w:val="00736009"/>
    <w:rsid w:val="007362AF"/>
    <w:rsid w:val="0074034B"/>
    <w:rsid w:val="00740FBF"/>
    <w:rsid w:val="00742F74"/>
    <w:rsid w:val="00746442"/>
    <w:rsid w:val="007474F9"/>
    <w:rsid w:val="00752364"/>
    <w:rsid w:val="00752391"/>
    <w:rsid w:val="00752656"/>
    <w:rsid w:val="007545E6"/>
    <w:rsid w:val="007557A4"/>
    <w:rsid w:val="007559E9"/>
    <w:rsid w:val="007606CD"/>
    <w:rsid w:val="00764B63"/>
    <w:rsid w:val="00765B0C"/>
    <w:rsid w:val="00773F5C"/>
    <w:rsid w:val="00774721"/>
    <w:rsid w:val="00775C7D"/>
    <w:rsid w:val="00780396"/>
    <w:rsid w:val="007809BF"/>
    <w:rsid w:val="00781D09"/>
    <w:rsid w:val="0078274F"/>
    <w:rsid w:val="007834BB"/>
    <w:rsid w:val="007859CC"/>
    <w:rsid w:val="00793420"/>
    <w:rsid w:val="00793EF1"/>
    <w:rsid w:val="007A2A49"/>
    <w:rsid w:val="007B01AE"/>
    <w:rsid w:val="007B2966"/>
    <w:rsid w:val="007B38CF"/>
    <w:rsid w:val="007B4C7C"/>
    <w:rsid w:val="007B7073"/>
    <w:rsid w:val="007B71F4"/>
    <w:rsid w:val="007C115C"/>
    <w:rsid w:val="007C1C54"/>
    <w:rsid w:val="007C22FD"/>
    <w:rsid w:val="007C2506"/>
    <w:rsid w:val="007C2E1D"/>
    <w:rsid w:val="007C4FC6"/>
    <w:rsid w:val="007C7841"/>
    <w:rsid w:val="007D2EC6"/>
    <w:rsid w:val="007D4F7F"/>
    <w:rsid w:val="007E027B"/>
    <w:rsid w:val="007E0649"/>
    <w:rsid w:val="007E2CE1"/>
    <w:rsid w:val="007E3AE0"/>
    <w:rsid w:val="007E6DB2"/>
    <w:rsid w:val="007E6E94"/>
    <w:rsid w:val="007E7653"/>
    <w:rsid w:val="007F167D"/>
    <w:rsid w:val="007F27A8"/>
    <w:rsid w:val="007F2E75"/>
    <w:rsid w:val="007F5D2B"/>
    <w:rsid w:val="007F5E69"/>
    <w:rsid w:val="007F7EAA"/>
    <w:rsid w:val="00801E3B"/>
    <w:rsid w:val="00804CE2"/>
    <w:rsid w:val="00806B6B"/>
    <w:rsid w:val="00806D59"/>
    <w:rsid w:val="00807669"/>
    <w:rsid w:val="00810DBF"/>
    <w:rsid w:val="008111F7"/>
    <w:rsid w:val="00816697"/>
    <w:rsid w:val="008204D4"/>
    <w:rsid w:val="0082126A"/>
    <w:rsid w:val="008226C4"/>
    <w:rsid w:val="0082275D"/>
    <w:rsid w:val="00823940"/>
    <w:rsid w:val="00823A8E"/>
    <w:rsid w:val="00823D28"/>
    <w:rsid w:val="0082601D"/>
    <w:rsid w:val="00826178"/>
    <w:rsid w:val="00826F7C"/>
    <w:rsid w:val="00827800"/>
    <w:rsid w:val="008312F6"/>
    <w:rsid w:val="00834B3B"/>
    <w:rsid w:val="00841B8C"/>
    <w:rsid w:val="008431E4"/>
    <w:rsid w:val="00853005"/>
    <w:rsid w:val="00855993"/>
    <w:rsid w:val="0086412A"/>
    <w:rsid w:val="00865041"/>
    <w:rsid w:val="00873476"/>
    <w:rsid w:val="0087507E"/>
    <w:rsid w:val="00875291"/>
    <w:rsid w:val="0087749D"/>
    <w:rsid w:val="008834DA"/>
    <w:rsid w:val="008836C8"/>
    <w:rsid w:val="00890868"/>
    <w:rsid w:val="00891E58"/>
    <w:rsid w:val="008946A2"/>
    <w:rsid w:val="00896A8E"/>
    <w:rsid w:val="008A2399"/>
    <w:rsid w:val="008A5AF2"/>
    <w:rsid w:val="008A6091"/>
    <w:rsid w:val="008B36D6"/>
    <w:rsid w:val="008B3FE5"/>
    <w:rsid w:val="008B55FE"/>
    <w:rsid w:val="008B621D"/>
    <w:rsid w:val="008B6EC4"/>
    <w:rsid w:val="008B6FCC"/>
    <w:rsid w:val="008B7A0D"/>
    <w:rsid w:val="008C0B11"/>
    <w:rsid w:val="008C0B23"/>
    <w:rsid w:val="008D0B7F"/>
    <w:rsid w:val="008D4EB3"/>
    <w:rsid w:val="008D6AA7"/>
    <w:rsid w:val="008E3678"/>
    <w:rsid w:val="008E3E44"/>
    <w:rsid w:val="008F03B5"/>
    <w:rsid w:val="008F1755"/>
    <w:rsid w:val="008F35CF"/>
    <w:rsid w:val="008F4D94"/>
    <w:rsid w:val="008F6E2D"/>
    <w:rsid w:val="00901F26"/>
    <w:rsid w:val="00902773"/>
    <w:rsid w:val="009069A9"/>
    <w:rsid w:val="00911FDD"/>
    <w:rsid w:val="009177FA"/>
    <w:rsid w:val="009204DF"/>
    <w:rsid w:val="009220ED"/>
    <w:rsid w:val="009247E3"/>
    <w:rsid w:val="009264C7"/>
    <w:rsid w:val="009265E2"/>
    <w:rsid w:val="009309E9"/>
    <w:rsid w:val="00934C36"/>
    <w:rsid w:val="00943441"/>
    <w:rsid w:val="00944C5F"/>
    <w:rsid w:val="00950800"/>
    <w:rsid w:val="00951015"/>
    <w:rsid w:val="0095677B"/>
    <w:rsid w:val="00965F6A"/>
    <w:rsid w:val="00970601"/>
    <w:rsid w:val="00977D54"/>
    <w:rsid w:val="00977E5A"/>
    <w:rsid w:val="00981B2A"/>
    <w:rsid w:val="00990AD4"/>
    <w:rsid w:val="0099126C"/>
    <w:rsid w:val="00994613"/>
    <w:rsid w:val="00994EFC"/>
    <w:rsid w:val="00995C88"/>
    <w:rsid w:val="00997E52"/>
    <w:rsid w:val="009A0C9D"/>
    <w:rsid w:val="009A35A7"/>
    <w:rsid w:val="009A500B"/>
    <w:rsid w:val="009B0403"/>
    <w:rsid w:val="009B2E13"/>
    <w:rsid w:val="009C0691"/>
    <w:rsid w:val="009C50A8"/>
    <w:rsid w:val="009D3525"/>
    <w:rsid w:val="009D6CEE"/>
    <w:rsid w:val="009E0925"/>
    <w:rsid w:val="009E412C"/>
    <w:rsid w:val="009E509E"/>
    <w:rsid w:val="009E62C8"/>
    <w:rsid w:val="009F365B"/>
    <w:rsid w:val="009F51FF"/>
    <w:rsid w:val="00A0096F"/>
    <w:rsid w:val="00A017E1"/>
    <w:rsid w:val="00A05A73"/>
    <w:rsid w:val="00A0755E"/>
    <w:rsid w:val="00A10407"/>
    <w:rsid w:val="00A1270E"/>
    <w:rsid w:val="00A14CD7"/>
    <w:rsid w:val="00A16E42"/>
    <w:rsid w:val="00A17264"/>
    <w:rsid w:val="00A21264"/>
    <w:rsid w:val="00A21328"/>
    <w:rsid w:val="00A21A5C"/>
    <w:rsid w:val="00A23B78"/>
    <w:rsid w:val="00A304EC"/>
    <w:rsid w:val="00A312C5"/>
    <w:rsid w:val="00A32133"/>
    <w:rsid w:val="00A3218C"/>
    <w:rsid w:val="00A324AE"/>
    <w:rsid w:val="00A3661D"/>
    <w:rsid w:val="00A42B9D"/>
    <w:rsid w:val="00A43885"/>
    <w:rsid w:val="00A4477C"/>
    <w:rsid w:val="00A52162"/>
    <w:rsid w:val="00A56EC6"/>
    <w:rsid w:val="00A57E2E"/>
    <w:rsid w:val="00A600E3"/>
    <w:rsid w:val="00A63702"/>
    <w:rsid w:val="00A64CE0"/>
    <w:rsid w:val="00A64E40"/>
    <w:rsid w:val="00A82B2F"/>
    <w:rsid w:val="00A85766"/>
    <w:rsid w:val="00A86BB4"/>
    <w:rsid w:val="00A94F34"/>
    <w:rsid w:val="00AA05D8"/>
    <w:rsid w:val="00AA12BF"/>
    <w:rsid w:val="00AA4ABB"/>
    <w:rsid w:val="00AA5176"/>
    <w:rsid w:val="00AB0F8D"/>
    <w:rsid w:val="00AB3898"/>
    <w:rsid w:val="00AB46A4"/>
    <w:rsid w:val="00AB63E6"/>
    <w:rsid w:val="00AB7504"/>
    <w:rsid w:val="00AC2445"/>
    <w:rsid w:val="00AC2B99"/>
    <w:rsid w:val="00AC46F8"/>
    <w:rsid w:val="00AC5A68"/>
    <w:rsid w:val="00AC75A7"/>
    <w:rsid w:val="00AC7786"/>
    <w:rsid w:val="00AD0A54"/>
    <w:rsid w:val="00AD0F4B"/>
    <w:rsid w:val="00AD1D73"/>
    <w:rsid w:val="00AD2073"/>
    <w:rsid w:val="00AD4840"/>
    <w:rsid w:val="00AD6947"/>
    <w:rsid w:val="00AD7EDE"/>
    <w:rsid w:val="00AE2D34"/>
    <w:rsid w:val="00AE77B0"/>
    <w:rsid w:val="00AE7F6E"/>
    <w:rsid w:val="00AF24A8"/>
    <w:rsid w:val="00AF2DFB"/>
    <w:rsid w:val="00B01236"/>
    <w:rsid w:val="00B0459C"/>
    <w:rsid w:val="00B20FE6"/>
    <w:rsid w:val="00B244DD"/>
    <w:rsid w:val="00B24932"/>
    <w:rsid w:val="00B3049B"/>
    <w:rsid w:val="00B30B55"/>
    <w:rsid w:val="00B30F26"/>
    <w:rsid w:val="00B3122D"/>
    <w:rsid w:val="00B31D32"/>
    <w:rsid w:val="00B342BE"/>
    <w:rsid w:val="00B352B2"/>
    <w:rsid w:val="00B35E21"/>
    <w:rsid w:val="00B35F00"/>
    <w:rsid w:val="00B40CF9"/>
    <w:rsid w:val="00B43763"/>
    <w:rsid w:val="00B46EAA"/>
    <w:rsid w:val="00B53A3F"/>
    <w:rsid w:val="00B60764"/>
    <w:rsid w:val="00B723DE"/>
    <w:rsid w:val="00B753AE"/>
    <w:rsid w:val="00B75C33"/>
    <w:rsid w:val="00B75C4F"/>
    <w:rsid w:val="00B76702"/>
    <w:rsid w:val="00B76882"/>
    <w:rsid w:val="00B77596"/>
    <w:rsid w:val="00B8271D"/>
    <w:rsid w:val="00B83E5D"/>
    <w:rsid w:val="00B86BA5"/>
    <w:rsid w:val="00B903A7"/>
    <w:rsid w:val="00B91D54"/>
    <w:rsid w:val="00B91E43"/>
    <w:rsid w:val="00B9407D"/>
    <w:rsid w:val="00B95722"/>
    <w:rsid w:val="00B96B0C"/>
    <w:rsid w:val="00B9788D"/>
    <w:rsid w:val="00BA12E9"/>
    <w:rsid w:val="00BA1E67"/>
    <w:rsid w:val="00BA3316"/>
    <w:rsid w:val="00BA3757"/>
    <w:rsid w:val="00BA424C"/>
    <w:rsid w:val="00BA4996"/>
    <w:rsid w:val="00BA59DB"/>
    <w:rsid w:val="00BA5CE5"/>
    <w:rsid w:val="00BA5F20"/>
    <w:rsid w:val="00BB1EB1"/>
    <w:rsid w:val="00BB24B1"/>
    <w:rsid w:val="00BB2DBF"/>
    <w:rsid w:val="00BB45D0"/>
    <w:rsid w:val="00BB4F12"/>
    <w:rsid w:val="00BC1387"/>
    <w:rsid w:val="00BC3A7E"/>
    <w:rsid w:val="00BC7179"/>
    <w:rsid w:val="00BD247D"/>
    <w:rsid w:val="00BD4F69"/>
    <w:rsid w:val="00BD66B6"/>
    <w:rsid w:val="00BD7FFC"/>
    <w:rsid w:val="00BE031B"/>
    <w:rsid w:val="00BE2EE6"/>
    <w:rsid w:val="00BE2F58"/>
    <w:rsid w:val="00BE48AD"/>
    <w:rsid w:val="00BE5FAA"/>
    <w:rsid w:val="00BE66C5"/>
    <w:rsid w:val="00BE744C"/>
    <w:rsid w:val="00BF25D2"/>
    <w:rsid w:val="00BF7F1F"/>
    <w:rsid w:val="00C023F5"/>
    <w:rsid w:val="00C03B4A"/>
    <w:rsid w:val="00C04189"/>
    <w:rsid w:val="00C061D3"/>
    <w:rsid w:val="00C10A97"/>
    <w:rsid w:val="00C1255E"/>
    <w:rsid w:val="00C15866"/>
    <w:rsid w:val="00C1689A"/>
    <w:rsid w:val="00C2145B"/>
    <w:rsid w:val="00C24153"/>
    <w:rsid w:val="00C324D7"/>
    <w:rsid w:val="00C34481"/>
    <w:rsid w:val="00C3565B"/>
    <w:rsid w:val="00C41ABD"/>
    <w:rsid w:val="00C436EE"/>
    <w:rsid w:val="00C442B0"/>
    <w:rsid w:val="00C5131B"/>
    <w:rsid w:val="00C6281D"/>
    <w:rsid w:val="00C66388"/>
    <w:rsid w:val="00C6799B"/>
    <w:rsid w:val="00C70C79"/>
    <w:rsid w:val="00C83C22"/>
    <w:rsid w:val="00C84EC3"/>
    <w:rsid w:val="00C85571"/>
    <w:rsid w:val="00C877A0"/>
    <w:rsid w:val="00C9101A"/>
    <w:rsid w:val="00C950C3"/>
    <w:rsid w:val="00C955D7"/>
    <w:rsid w:val="00C96724"/>
    <w:rsid w:val="00C969EB"/>
    <w:rsid w:val="00C9700D"/>
    <w:rsid w:val="00CA2E5F"/>
    <w:rsid w:val="00CA4E10"/>
    <w:rsid w:val="00CB2EFA"/>
    <w:rsid w:val="00CB66DE"/>
    <w:rsid w:val="00CC0D19"/>
    <w:rsid w:val="00CC30F5"/>
    <w:rsid w:val="00CC32F4"/>
    <w:rsid w:val="00CC39A4"/>
    <w:rsid w:val="00CC5677"/>
    <w:rsid w:val="00CD1ADD"/>
    <w:rsid w:val="00CD2AE2"/>
    <w:rsid w:val="00CD3B65"/>
    <w:rsid w:val="00CD7A40"/>
    <w:rsid w:val="00CE32DD"/>
    <w:rsid w:val="00CE3897"/>
    <w:rsid w:val="00CE4970"/>
    <w:rsid w:val="00CF26D4"/>
    <w:rsid w:val="00CF52A2"/>
    <w:rsid w:val="00CF7979"/>
    <w:rsid w:val="00D02EE3"/>
    <w:rsid w:val="00D0554F"/>
    <w:rsid w:val="00D07E7D"/>
    <w:rsid w:val="00D07F35"/>
    <w:rsid w:val="00D11F87"/>
    <w:rsid w:val="00D12AFD"/>
    <w:rsid w:val="00D147DF"/>
    <w:rsid w:val="00D147E9"/>
    <w:rsid w:val="00D16B25"/>
    <w:rsid w:val="00D23102"/>
    <w:rsid w:val="00D26C3B"/>
    <w:rsid w:val="00D30EB1"/>
    <w:rsid w:val="00D316C3"/>
    <w:rsid w:val="00D32E38"/>
    <w:rsid w:val="00D3625B"/>
    <w:rsid w:val="00D36509"/>
    <w:rsid w:val="00D420BC"/>
    <w:rsid w:val="00D45F01"/>
    <w:rsid w:val="00D46EFF"/>
    <w:rsid w:val="00D51C50"/>
    <w:rsid w:val="00D53408"/>
    <w:rsid w:val="00D60880"/>
    <w:rsid w:val="00D619E9"/>
    <w:rsid w:val="00D63A97"/>
    <w:rsid w:val="00D73EE6"/>
    <w:rsid w:val="00D909E1"/>
    <w:rsid w:val="00D93E6F"/>
    <w:rsid w:val="00D948C6"/>
    <w:rsid w:val="00D97D0D"/>
    <w:rsid w:val="00DA133E"/>
    <w:rsid w:val="00DA2273"/>
    <w:rsid w:val="00DA31A7"/>
    <w:rsid w:val="00DA6F74"/>
    <w:rsid w:val="00DB08FF"/>
    <w:rsid w:val="00DB4067"/>
    <w:rsid w:val="00DB45B5"/>
    <w:rsid w:val="00DB60EE"/>
    <w:rsid w:val="00DB7204"/>
    <w:rsid w:val="00DE6D33"/>
    <w:rsid w:val="00DE6D37"/>
    <w:rsid w:val="00DF108A"/>
    <w:rsid w:val="00DF2619"/>
    <w:rsid w:val="00DF4CD6"/>
    <w:rsid w:val="00DF55B3"/>
    <w:rsid w:val="00E00F21"/>
    <w:rsid w:val="00E04175"/>
    <w:rsid w:val="00E07167"/>
    <w:rsid w:val="00E16C46"/>
    <w:rsid w:val="00E228EC"/>
    <w:rsid w:val="00E229F0"/>
    <w:rsid w:val="00E2513A"/>
    <w:rsid w:val="00E27000"/>
    <w:rsid w:val="00E32B0C"/>
    <w:rsid w:val="00E36636"/>
    <w:rsid w:val="00E37A10"/>
    <w:rsid w:val="00E42639"/>
    <w:rsid w:val="00E60D3D"/>
    <w:rsid w:val="00E6208E"/>
    <w:rsid w:val="00E62F0E"/>
    <w:rsid w:val="00E7368D"/>
    <w:rsid w:val="00E75CFF"/>
    <w:rsid w:val="00E80EF8"/>
    <w:rsid w:val="00E81FA0"/>
    <w:rsid w:val="00E825F3"/>
    <w:rsid w:val="00E827F3"/>
    <w:rsid w:val="00E84E3D"/>
    <w:rsid w:val="00E87884"/>
    <w:rsid w:val="00E90D3E"/>
    <w:rsid w:val="00E92662"/>
    <w:rsid w:val="00E950B7"/>
    <w:rsid w:val="00E95B11"/>
    <w:rsid w:val="00E95D4A"/>
    <w:rsid w:val="00EA3E50"/>
    <w:rsid w:val="00EA582B"/>
    <w:rsid w:val="00EB0FD9"/>
    <w:rsid w:val="00EB2F24"/>
    <w:rsid w:val="00EB35D7"/>
    <w:rsid w:val="00EB4313"/>
    <w:rsid w:val="00EB5D39"/>
    <w:rsid w:val="00EB7FE4"/>
    <w:rsid w:val="00EC4DC4"/>
    <w:rsid w:val="00EC4F4F"/>
    <w:rsid w:val="00EC7927"/>
    <w:rsid w:val="00ED57FA"/>
    <w:rsid w:val="00EE11BA"/>
    <w:rsid w:val="00EE1F8A"/>
    <w:rsid w:val="00EE2466"/>
    <w:rsid w:val="00EE2BCE"/>
    <w:rsid w:val="00EE3C38"/>
    <w:rsid w:val="00EE42B8"/>
    <w:rsid w:val="00EE42CC"/>
    <w:rsid w:val="00EF0583"/>
    <w:rsid w:val="00EF223F"/>
    <w:rsid w:val="00EF5389"/>
    <w:rsid w:val="00F05B65"/>
    <w:rsid w:val="00F06E6E"/>
    <w:rsid w:val="00F071D3"/>
    <w:rsid w:val="00F071F7"/>
    <w:rsid w:val="00F13C35"/>
    <w:rsid w:val="00F15D45"/>
    <w:rsid w:val="00F2004F"/>
    <w:rsid w:val="00F265C5"/>
    <w:rsid w:val="00F30971"/>
    <w:rsid w:val="00F34559"/>
    <w:rsid w:val="00F36876"/>
    <w:rsid w:val="00F36A8A"/>
    <w:rsid w:val="00F40144"/>
    <w:rsid w:val="00F43528"/>
    <w:rsid w:val="00F46D86"/>
    <w:rsid w:val="00F470B6"/>
    <w:rsid w:val="00F47CD4"/>
    <w:rsid w:val="00F51805"/>
    <w:rsid w:val="00F5268F"/>
    <w:rsid w:val="00F551C0"/>
    <w:rsid w:val="00F55CBC"/>
    <w:rsid w:val="00F568E2"/>
    <w:rsid w:val="00F62B63"/>
    <w:rsid w:val="00F74769"/>
    <w:rsid w:val="00F8064E"/>
    <w:rsid w:val="00F82D82"/>
    <w:rsid w:val="00F83627"/>
    <w:rsid w:val="00F86A53"/>
    <w:rsid w:val="00F932FB"/>
    <w:rsid w:val="00F9341B"/>
    <w:rsid w:val="00F941B9"/>
    <w:rsid w:val="00F94EF0"/>
    <w:rsid w:val="00F952B0"/>
    <w:rsid w:val="00FA0556"/>
    <w:rsid w:val="00FA0CD0"/>
    <w:rsid w:val="00FA319F"/>
    <w:rsid w:val="00FA5C34"/>
    <w:rsid w:val="00FA7BAD"/>
    <w:rsid w:val="00FB04C6"/>
    <w:rsid w:val="00FB0503"/>
    <w:rsid w:val="00FB2022"/>
    <w:rsid w:val="00FB3F77"/>
    <w:rsid w:val="00FB43B2"/>
    <w:rsid w:val="00FB60DC"/>
    <w:rsid w:val="00FC47A9"/>
    <w:rsid w:val="00FC6E63"/>
    <w:rsid w:val="00FD1758"/>
    <w:rsid w:val="00FD239F"/>
    <w:rsid w:val="00FD2AD4"/>
    <w:rsid w:val="00FD7FEB"/>
    <w:rsid w:val="00FE0F3D"/>
    <w:rsid w:val="00FF4E44"/>
    <w:rsid w:val="00FF50A6"/>
    <w:rsid w:val="00FF6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202"/>
    <w:rPr>
      <w:rFonts w:ascii="Courier New" w:hAnsi="Courier New" w:cs="Courier New"/>
      <w:sz w:val="24"/>
      <w:szCs w:val="24"/>
      <w:lang w:eastAsia="zh-CN"/>
    </w:rPr>
  </w:style>
  <w:style w:type="paragraph" w:styleId="Heading1">
    <w:name w:val="heading 1"/>
    <w:basedOn w:val="Default"/>
    <w:next w:val="Default"/>
    <w:qFormat/>
    <w:rsid w:val="00F941B9"/>
    <w:pPr>
      <w:spacing w:before="100" w:after="100"/>
      <w:outlineLvl w:val="0"/>
    </w:pPr>
    <w:rPr>
      <w:rFonts w:ascii="IEBDCL+TimesNewRoman" w:hAnsi="IEBDCL+TimesNewRoman" w:cs="Times New Roman"/>
      <w:color w:val="auto"/>
    </w:rPr>
  </w:style>
  <w:style w:type="paragraph" w:styleId="Heading2">
    <w:name w:val="heading 2"/>
    <w:basedOn w:val="Normal"/>
    <w:next w:val="Normal"/>
    <w:qFormat/>
    <w:rsid w:val="00E6208E"/>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801E3B"/>
    <w:pPr>
      <w:keepNext/>
      <w:spacing w:before="240" w:after="60"/>
      <w:outlineLvl w:val="3"/>
    </w:pPr>
    <w:rPr>
      <w:rFonts w:ascii="Times New Roman" w:eastAsia="SimSun" w:hAnsi="Times New Roman" w:cs="Times New Roman"/>
      <w:b/>
      <w:bCs/>
      <w:sz w:val="28"/>
      <w:szCs w:val="28"/>
    </w:rPr>
  </w:style>
  <w:style w:type="paragraph" w:styleId="Heading5">
    <w:name w:val="heading 5"/>
    <w:basedOn w:val="Normal"/>
    <w:next w:val="Normal"/>
    <w:qFormat/>
    <w:rsid w:val="00210C9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509A"/>
    <w:pPr>
      <w:tabs>
        <w:tab w:val="center" w:pos="4320"/>
        <w:tab w:val="right" w:pos="8640"/>
      </w:tabs>
    </w:pPr>
  </w:style>
  <w:style w:type="paragraph" w:styleId="Footer">
    <w:name w:val="footer"/>
    <w:basedOn w:val="Normal"/>
    <w:rsid w:val="0012509A"/>
    <w:pPr>
      <w:tabs>
        <w:tab w:val="center" w:pos="4320"/>
        <w:tab w:val="right" w:pos="8640"/>
      </w:tabs>
    </w:pPr>
  </w:style>
  <w:style w:type="paragraph" w:customStyle="1" w:styleId="Default">
    <w:name w:val="Default"/>
    <w:rsid w:val="00BE744C"/>
    <w:pPr>
      <w:autoSpaceDE w:val="0"/>
      <w:autoSpaceDN w:val="0"/>
      <w:adjustRightInd w:val="0"/>
    </w:pPr>
    <w:rPr>
      <w:rFonts w:ascii="Arial" w:eastAsia="SimSun" w:hAnsi="Arial" w:cs="Arial"/>
      <w:color w:val="000000"/>
      <w:sz w:val="24"/>
      <w:szCs w:val="24"/>
      <w:lang w:eastAsia="zh-CN"/>
    </w:rPr>
  </w:style>
  <w:style w:type="character" w:styleId="HTMLTypewriter">
    <w:name w:val="HTML Typewriter"/>
    <w:basedOn w:val="DefaultParagraphFont"/>
    <w:rsid w:val="00E90D3E"/>
    <w:rPr>
      <w:rFonts w:ascii="Courier New" w:eastAsia="Times New Roman" w:hAnsi="Courier New" w:cs="Courier New"/>
      <w:sz w:val="20"/>
      <w:szCs w:val="20"/>
    </w:rPr>
  </w:style>
  <w:style w:type="character" w:styleId="Hyperlink">
    <w:name w:val="Hyperlink"/>
    <w:basedOn w:val="DefaultParagraphFont"/>
    <w:rsid w:val="00773F5C"/>
    <w:rPr>
      <w:color w:val="0000FF"/>
      <w:u w:val="single"/>
    </w:rPr>
  </w:style>
  <w:style w:type="paragraph" w:customStyle="1" w:styleId="content">
    <w:name w:val="content"/>
    <w:basedOn w:val="Normal"/>
    <w:rsid w:val="00305ABA"/>
    <w:pPr>
      <w:spacing w:before="100" w:beforeAutospacing="1" w:after="100" w:afterAutospacing="1"/>
    </w:pPr>
    <w:rPr>
      <w:rFonts w:ascii="Verdana" w:eastAsia="SimSun" w:hAnsi="Verdana" w:cs="Times New Roman"/>
      <w:color w:val="000000"/>
      <w:sz w:val="15"/>
      <w:szCs w:val="15"/>
    </w:rPr>
  </w:style>
  <w:style w:type="character" w:customStyle="1" w:styleId="headline1">
    <w:name w:val="headline1"/>
    <w:basedOn w:val="DefaultParagraphFont"/>
    <w:rsid w:val="00305ABA"/>
    <w:rPr>
      <w:rFonts w:ascii="Verdana" w:hAnsi="Verdana" w:hint="default"/>
      <w:b/>
      <w:bCs/>
      <w:color w:val="000000"/>
      <w:sz w:val="24"/>
      <w:szCs w:val="24"/>
    </w:rPr>
  </w:style>
  <w:style w:type="character" w:customStyle="1" w:styleId="byline1">
    <w:name w:val="byline1"/>
    <w:basedOn w:val="DefaultParagraphFont"/>
    <w:rsid w:val="00305ABA"/>
    <w:rPr>
      <w:rFonts w:ascii="Verdana" w:hAnsi="Verdana" w:hint="default"/>
      <w:color w:val="000000"/>
      <w:sz w:val="15"/>
      <w:szCs w:val="15"/>
    </w:rPr>
  </w:style>
  <w:style w:type="paragraph" w:styleId="NormalWeb">
    <w:name w:val="Normal (Web)"/>
    <w:basedOn w:val="Normal"/>
    <w:rsid w:val="00C2145B"/>
    <w:pPr>
      <w:spacing w:before="100" w:beforeAutospacing="1" w:after="100" w:afterAutospacing="1" w:line="360" w:lineRule="atLeast"/>
    </w:pPr>
    <w:rPr>
      <w:rFonts w:ascii="Georgia" w:eastAsia="SimSun" w:hAnsi="Georgia" w:cs="Times New Roman"/>
      <w:color w:val="000000"/>
      <w:sz w:val="18"/>
      <w:szCs w:val="18"/>
    </w:rPr>
  </w:style>
  <w:style w:type="paragraph" w:styleId="BalloonText">
    <w:name w:val="Balloon Text"/>
    <w:basedOn w:val="Normal"/>
    <w:semiHidden/>
    <w:rsid w:val="00F51805"/>
    <w:rPr>
      <w:rFonts w:ascii="Tahoma" w:hAnsi="Tahoma" w:cs="Tahoma"/>
      <w:sz w:val="16"/>
      <w:szCs w:val="16"/>
    </w:rPr>
  </w:style>
  <w:style w:type="paragraph" w:customStyle="1" w:styleId="bodycopy">
    <w:name w:val="bodycopy"/>
    <w:basedOn w:val="Normal"/>
    <w:rsid w:val="004C64B7"/>
    <w:pPr>
      <w:spacing w:before="100" w:beforeAutospacing="1" w:after="100" w:afterAutospacing="1"/>
    </w:pPr>
    <w:rPr>
      <w:rFonts w:ascii="Verdana" w:eastAsia="SimSun" w:hAnsi="Verdana" w:cs="Times New Roman"/>
      <w:sz w:val="20"/>
      <w:szCs w:val="20"/>
    </w:rPr>
  </w:style>
  <w:style w:type="paragraph" w:customStyle="1" w:styleId="headertext3">
    <w:name w:val="headertext3"/>
    <w:basedOn w:val="Normal"/>
    <w:rsid w:val="004C64B7"/>
    <w:pPr>
      <w:spacing w:before="100" w:beforeAutospacing="1" w:after="100" w:afterAutospacing="1"/>
    </w:pPr>
    <w:rPr>
      <w:rFonts w:ascii="Arial" w:eastAsia="SimSun" w:hAnsi="Arial" w:cs="Arial"/>
      <w:b/>
      <w:bCs/>
      <w:color w:val="5E554C"/>
    </w:rPr>
  </w:style>
  <w:style w:type="character" w:customStyle="1" w:styleId="bodycopy1">
    <w:name w:val="bodycopy1"/>
    <w:basedOn w:val="DefaultParagraphFont"/>
    <w:rsid w:val="00977E5A"/>
    <w:rPr>
      <w:rFonts w:ascii="Verdana" w:hAnsi="Verdana" w:hint="default"/>
      <w:b w:val="0"/>
      <w:bCs w:val="0"/>
      <w:sz w:val="20"/>
      <w:szCs w:val="20"/>
    </w:rPr>
  </w:style>
  <w:style w:type="character" w:styleId="FollowedHyperlink">
    <w:name w:val="FollowedHyperlink"/>
    <w:basedOn w:val="DefaultParagraphFont"/>
    <w:rsid w:val="00442AFB"/>
    <w:rPr>
      <w:color w:val="800080"/>
      <w:u w:val="single"/>
    </w:rPr>
  </w:style>
  <w:style w:type="character" w:styleId="Strong">
    <w:name w:val="Strong"/>
    <w:basedOn w:val="DefaultParagraphFont"/>
    <w:qFormat/>
    <w:rsid w:val="006F1316"/>
    <w:rPr>
      <w:b/>
      <w:bCs/>
    </w:rPr>
  </w:style>
  <w:style w:type="paragraph" w:styleId="DocumentMap">
    <w:name w:val="Document Map"/>
    <w:basedOn w:val="Normal"/>
    <w:semiHidden/>
    <w:rsid w:val="000D6010"/>
    <w:pPr>
      <w:shd w:val="clear" w:color="auto" w:fill="000080"/>
    </w:pPr>
    <w:rPr>
      <w:rFonts w:ascii="Tahoma" w:hAnsi="Tahoma" w:cs="Tahoma"/>
      <w:sz w:val="20"/>
      <w:szCs w:val="20"/>
    </w:rPr>
  </w:style>
  <w:style w:type="character" w:customStyle="1" w:styleId="mystylescustom-text1">
    <w:name w:val="mystylescustom-text1"/>
    <w:basedOn w:val="DefaultParagraphFont"/>
    <w:rsid w:val="001672A7"/>
    <w:rPr>
      <w:rFonts w:ascii="Arial" w:hAnsi="Arial" w:cs="Arial" w:hint="default"/>
      <w:b w:val="0"/>
      <w:bCs w:val="0"/>
      <w:strike w:val="0"/>
      <w:dstrike w:val="0"/>
      <w:color w:val="000000"/>
      <w:sz w:val="18"/>
      <w:szCs w:val="18"/>
      <w:u w:val="none"/>
      <w:effect w:val="none"/>
    </w:rPr>
  </w:style>
  <w:style w:type="character" w:customStyle="1" w:styleId="mw-headline">
    <w:name w:val="mw-headline"/>
    <w:basedOn w:val="DefaultParagraphFont"/>
    <w:rsid w:val="00210C91"/>
  </w:style>
  <w:style w:type="character" w:customStyle="1" w:styleId="body1">
    <w:name w:val="body1"/>
    <w:basedOn w:val="DefaultParagraphFont"/>
    <w:rsid w:val="003623CB"/>
  </w:style>
</w:styles>
</file>

<file path=word/webSettings.xml><?xml version="1.0" encoding="utf-8"?>
<w:webSettings xmlns:r="http://schemas.openxmlformats.org/officeDocument/2006/relationships" xmlns:w="http://schemas.openxmlformats.org/wordprocessingml/2006/main">
  <w:divs>
    <w:div w:id="203100617">
      <w:bodyDiv w:val="1"/>
      <w:marLeft w:val="0"/>
      <w:marRight w:val="0"/>
      <w:marTop w:val="0"/>
      <w:marBottom w:val="0"/>
      <w:divBdr>
        <w:top w:val="none" w:sz="0" w:space="0" w:color="auto"/>
        <w:left w:val="none" w:sz="0" w:space="0" w:color="auto"/>
        <w:bottom w:val="none" w:sz="0" w:space="0" w:color="auto"/>
        <w:right w:val="none" w:sz="0" w:space="0" w:color="auto"/>
      </w:divBdr>
      <w:divsChild>
        <w:div w:id="344131978">
          <w:marLeft w:val="0"/>
          <w:marRight w:val="0"/>
          <w:marTop w:val="0"/>
          <w:marBottom w:val="0"/>
          <w:divBdr>
            <w:top w:val="none" w:sz="0" w:space="0" w:color="auto"/>
            <w:left w:val="none" w:sz="0" w:space="0" w:color="auto"/>
            <w:bottom w:val="none" w:sz="0" w:space="0" w:color="auto"/>
            <w:right w:val="none" w:sz="0" w:space="0" w:color="auto"/>
          </w:divBdr>
          <w:divsChild>
            <w:div w:id="876620740">
              <w:marLeft w:val="0"/>
              <w:marRight w:val="0"/>
              <w:marTop w:val="0"/>
              <w:marBottom w:val="0"/>
              <w:divBdr>
                <w:top w:val="none" w:sz="0" w:space="0" w:color="auto"/>
                <w:left w:val="none" w:sz="0" w:space="0" w:color="auto"/>
                <w:bottom w:val="none" w:sz="0" w:space="0" w:color="auto"/>
                <w:right w:val="none" w:sz="0" w:space="0" w:color="auto"/>
              </w:divBdr>
              <w:divsChild>
                <w:div w:id="30961346">
                  <w:marLeft w:val="0"/>
                  <w:marRight w:val="0"/>
                  <w:marTop w:val="0"/>
                  <w:marBottom w:val="0"/>
                  <w:divBdr>
                    <w:top w:val="none" w:sz="0" w:space="0" w:color="auto"/>
                    <w:left w:val="none" w:sz="0" w:space="0" w:color="auto"/>
                    <w:bottom w:val="none" w:sz="0" w:space="0" w:color="auto"/>
                    <w:right w:val="none" w:sz="0" w:space="0" w:color="auto"/>
                  </w:divBdr>
                  <w:divsChild>
                    <w:div w:id="588461510">
                      <w:marLeft w:val="0"/>
                      <w:marRight w:val="0"/>
                      <w:marTop w:val="0"/>
                      <w:marBottom w:val="0"/>
                      <w:divBdr>
                        <w:top w:val="none" w:sz="0" w:space="0" w:color="auto"/>
                        <w:left w:val="none" w:sz="0" w:space="0" w:color="auto"/>
                        <w:bottom w:val="none" w:sz="0" w:space="0" w:color="auto"/>
                        <w:right w:val="none" w:sz="0" w:space="0" w:color="auto"/>
                      </w:divBdr>
                      <w:divsChild>
                        <w:div w:id="3324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072063">
      <w:bodyDiv w:val="1"/>
      <w:marLeft w:val="0"/>
      <w:marRight w:val="0"/>
      <w:marTop w:val="0"/>
      <w:marBottom w:val="0"/>
      <w:divBdr>
        <w:top w:val="none" w:sz="0" w:space="0" w:color="auto"/>
        <w:left w:val="none" w:sz="0" w:space="0" w:color="auto"/>
        <w:bottom w:val="none" w:sz="0" w:space="0" w:color="auto"/>
        <w:right w:val="none" w:sz="0" w:space="0" w:color="auto"/>
      </w:divBdr>
      <w:divsChild>
        <w:div w:id="1832603464">
          <w:marLeft w:val="0"/>
          <w:marRight w:val="0"/>
          <w:marTop w:val="0"/>
          <w:marBottom w:val="0"/>
          <w:divBdr>
            <w:top w:val="none" w:sz="0" w:space="0" w:color="auto"/>
            <w:left w:val="none" w:sz="0" w:space="0" w:color="auto"/>
            <w:bottom w:val="none" w:sz="0" w:space="0" w:color="auto"/>
            <w:right w:val="none" w:sz="0" w:space="0" w:color="auto"/>
          </w:divBdr>
          <w:divsChild>
            <w:div w:id="885871881">
              <w:marLeft w:val="0"/>
              <w:marRight w:val="0"/>
              <w:marTop w:val="0"/>
              <w:marBottom w:val="0"/>
              <w:divBdr>
                <w:top w:val="none" w:sz="0" w:space="0" w:color="auto"/>
                <w:left w:val="none" w:sz="0" w:space="0" w:color="auto"/>
                <w:bottom w:val="none" w:sz="0" w:space="0" w:color="auto"/>
                <w:right w:val="none" w:sz="0" w:space="0" w:color="auto"/>
              </w:divBdr>
              <w:divsChild>
                <w:div w:id="329335911">
                  <w:marLeft w:val="0"/>
                  <w:marRight w:val="0"/>
                  <w:marTop w:val="0"/>
                  <w:marBottom w:val="0"/>
                  <w:divBdr>
                    <w:top w:val="none" w:sz="0" w:space="0" w:color="auto"/>
                    <w:left w:val="none" w:sz="0" w:space="0" w:color="auto"/>
                    <w:bottom w:val="none" w:sz="0" w:space="0" w:color="auto"/>
                    <w:right w:val="none" w:sz="0" w:space="0" w:color="auto"/>
                  </w:divBdr>
                  <w:divsChild>
                    <w:div w:id="408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438289">
      <w:bodyDiv w:val="1"/>
      <w:marLeft w:val="0"/>
      <w:marRight w:val="0"/>
      <w:marTop w:val="0"/>
      <w:marBottom w:val="0"/>
      <w:divBdr>
        <w:top w:val="none" w:sz="0" w:space="0" w:color="auto"/>
        <w:left w:val="none" w:sz="0" w:space="0" w:color="auto"/>
        <w:bottom w:val="none" w:sz="0" w:space="0" w:color="auto"/>
        <w:right w:val="none" w:sz="0" w:space="0" w:color="auto"/>
      </w:divBdr>
      <w:divsChild>
        <w:div w:id="464853014">
          <w:marLeft w:val="0"/>
          <w:marRight w:val="0"/>
          <w:marTop w:val="0"/>
          <w:marBottom w:val="0"/>
          <w:divBdr>
            <w:top w:val="none" w:sz="0" w:space="0" w:color="auto"/>
            <w:left w:val="none" w:sz="0" w:space="0" w:color="auto"/>
            <w:bottom w:val="none" w:sz="0" w:space="0" w:color="auto"/>
            <w:right w:val="none" w:sz="0" w:space="0" w:color="auto"/>
          </w:divBdr>
          <w:divsChild>
            <w:div w:id="1784576126">
              <w:marLeft w:val="0"/>
              <w:marRight w:val="0"/>
              <w:marTop w:val="0"/>
              <w:marBottom w:val="0"/>
              <w:divBdr>
                <w:top w:val="none" w:sz="0" w:space="0" w:color="auto"/>
                <w:left w:val="none" w:sz="0" w:space="0" w:color="auto"/>
                <w:bottom w:val="none" w:sz="0" w:space="0" w:color="auto"/>
                <w:right w:val="none" w:sz="0" w:space="0" w:color="auto"/>
              </w:divBdr>
              <w:divsChild>
                <w:div w:id="118189026">
                  <w:marLeft w:val="0"/>
                  <w:marRight w:val="0"/>
                  <w:marTop w:val="0"/>
                  <w:marBottom w:val="0"/>
                  <w:divBdr>
                    <w:top w:val="none" w:sz="0" w:space="0" w:color="auto"/>
                    <w:left w:val="none" w:sz="0" w:space="0" w:color="auto"/>
                    <w:bottom w:val="none" w:sz="0" w:space="0" w:color="auto"/>
                    <w:right w:val="none" w:sz="0" w:space="0" w:color="auto"/>
                  </w:divBdr>
                  <w:divsChild>
                    <w:div w:id="1850555957">
                      <w:marLeft w:val="0"/>
                      <w:marRight w:val="0"/>
                      <w:marTop w:val="0"/>
                      <w:marBottom w:val="0"/>
                      <w:divBdr>
                        <w:top w:val="none" w:sz="0" w:space="0" w:color="auto"/>
                        <w:left w:val="none" w:sz="0" w:space="0" w:color="auto"/>
                        <w:bottom w:val="none" w:sz="0" w:space="0" w:color="auto"/>
                        <w:right w:val="none" w:sz="0" w:space="0" w:color="auto"/>
                      </w:divBdr>
                      <w:divsChild>
                        <w:div w:id="17055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17991">
      <w:bodyDiv w:val="1"/>
      <w:marLeft w:val="0"/>
      <w:marRight w:val="0"/>
      <w:marTop w:val="0"/>
      <w:marBottom w:val="0"/>
      <w:divBdr>
        <w:top w:val="none" w:sz="0" w:space="0" w:color="auto"/>
        <w:left w:val="none" w:sz="0" w:space="0" w:color="auto"/>
        <w:bottom w:val="none" w:sz="0" w:space="0" w:color="auto"/>
        <w:right w:val="none" w:sz="0" w:space="0" w:color="auto"/>
      </w:divBdr>
      <w:divsChild>
        <w:div w:id="156266835">
          <w:marLeft w:val="0"/>
          <w:marRight w:val="0"/>
          <w:marTop w:val="0"/>
          <w:marBottom w:val="0"/>
          <w:divBdr>
            <w:top w:val="none" w:sz="0" w:space="0" w:color="auto"/>
            <w:left w:val="none" w:sz="0" w:space="0" w:color="auto"/>
            <w:bottom w:val="none" w:sz="0" w:space="0" w:color="auto"/>
            <w:right w:val="none" w:sz="0" w:space="0" w:color="auto"/>
          </w:divBdr>
          <w:divsChild>
            <w:div w:id="1154568738">
              <w:marLeft w:val="3750"/>
              <w:marRight w:val="0"/>
              <w:marTop w:val="1125"/>
              <w:marBottom w:val="0"/>
              <w:divBdr>
                <w:top w:val="none" w:sz="0" w:space="0" w:color="auto"/>
                <w:left w:val="none" w:sz="0" w:space="0" w:color="auto"/>
                <w:bottom w:val="none" w:sz="0" w:space="0" w:color="auto"/>
                <w:right w:val="none" w:sz="0" w:space="0" w:color="auto"/>
              </w:divBdr>
            </w:div>
          </w:divsChild>
        </w:div>
      </w:divsChild>
    </w:div>
    <w:div w:id="851266352">
      <w:bodyDiv w:val="1"/>
      <w:marLeft w:val="0"/>
      <w:marRight w:val="0"/>
      <w:marTop w:val="0"/>
      <w:marBottom w:val="0"/>
      <w:divBdr>
        <w:top w:val="none" w:sz="0" w:space="0" w:color="auto"/>
        <w:left w:val="none" w:sz="0" w:space="0" w:color="auto"/>
        <w:bottom w:val="none" w:sz="0" w:space="0" w:color="auto"/>
        <w:right w:val="none" w:sz="0" w:space="0" w:color="auto"/>
      </w:divBdr>
      <w:divsChild>
        <w:div w:id="871960732">
          <w:marLeft w:val="0"/>
          <w:marRight w:val="0"/>
          <w:marTop w:val="0"/>
          <w:marBottom w:val="0"/>
          <w:divBdr>
            <w:top w:val="none" w:sz="0" w:space="0" w:color="auto"/>
            <w:left w:val="none" w:sz="0" w:space="0" w:color="auto"/>
            <w:bottom w:val="none" w:sz="0" w:space="0" w:color="auto"/>
            <w:right w:val="none" w:sz="0" w:space="0" w:color="auto"/>
          </w:divBdr>
          <w:divsChild>
            <w:div w:id="1382094440">
              <w:marLeft w:val="0"/>
              <w:marRight w:val="0"/>
              <w:marTop w:val="0"/>
              <w:marBottom w:val="0"/>
              <w:divBdr>
                <w:top w:val="none" w:sz="0" w:space="0" w:color="auto"/>
                <w:left w:val="none" w:sz="0" w:space="0" w:color="auto"/>
                <w:bottom w:val="none" w:sz="0" w:space="0" w:color="auto"/>
                <w:right w:val="none" w:sz="0" w:space="0" w:color="auto"/>
              </w:divBdr>
              <w:divsChild>
                <w:div w:id="1982155216">
                  <w:marLeft w:val="0"/>
                  <w:marRight w:val="0"/>
                  <w:marTop w:val="0"/>
                  <w:marBottom w:val="0"/>
                  <w:divBdr>
                    <w:top w:val="none" w:sz="0" w:space="0" w:color="auto"/>
                    <w:left w:val="none" w:sz="0" w:space="0" w:color="auto"/>
                    <w:bottom w:val="none" w:sz="0" w:space="0" w:color="auto"/>
                    <w:right w:val="none" w:sz="0" w:space="0" w:color="auto"/>
                  </w:divBdr>
                  <w:divsChild>
                    <w:div w:id="6206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5662">
      <w:bodyDiv w:val="1"/>
      <w:marLeft w:val="0"/>
      <w:marRight w:val="0"/>
      <w:marTop w:val="0"/>
      <w:marBottom w:val="0"/>
      <w:divBdr>
        <w:top w:val="none" w:sz="0" w:space="0" w:color="auto"/>
        <w:left w:val="none" w:sz="0" w:space="0" w:color="auto"/>
        <w:bottom w:val="none" w:sz="0" w:space="0" w:color="auto"/>
        <w:right w:val="none" w:sz="0" w:space="0" w:color="auto"/>
      </w:divBdr>
      <w:divsChild>
        <w:div w:id="1684160955">
          <w:marLeft w:val="0"/>
          <w:marRight w:val="0"/>
          <w:marTop w:val="0"/>
          <w:marBottom w:val="0"/>
          <w:divBdr>
            <w:top w:val="none" w:sz="0" w:space="0" w:color="auto"/>
            <w:left w:val="none" w:sz="0" w:space="0" w:color="auto"/>
            <w:bottom w:val="none" w:sz="0" w:space="0" w:color="auto"/>
            <w:right w:val="none" w:sz="0" w:space="0" w:color="auto"/>
          </w:divBdr>
          <w:divsChild>
            <w:div w:id="1298948729">
              <w:marLeft w:val="0"/>
              <w:marRight w:val="0"/>
              <w:marTop w:val="0"/>
              <w:marBottom w:val="0"/>
              <w:divBdr>
                <w:top w:val="none" w:sz="0" w:space="0" w:color="auto"/>
                <w:left w:val="none" w:sz="0" w:space="0" w:color="auto"/>
                <w:bottom w:val="none" w:sz="0" w:space="0" w:color="auto"/>
                <w:right w:val="none" w:sz="0" w:space="0" w:color="auto"/>
              </w:divBdr>
              <w:divsChild>
                <w:div w:id="1201622984">
                  <w:marLeft w:val="0"/>
                  <w:marRight w:val="0"/>
                  <w:marTop w:val="0"/>
                  <w:marBottom w:val="0"/>
                  <w:divBdr>
                    <w:top w:val="none" w:sz="0" w:space="0" w:color="auto"/>
                    <w:left w:val="none" w:sz="0" w:space="0" w:color="auto"/>
                    <w:bottom w:val="none" w:sz="0" w:space="0" w:color="auto"/>
                    <w:right w:val="none" w:sz="0" w:space="0" w:color="auto"/>
                  </w:divBdr>
                  <w:divsChild>
                    <w:div w:id="1421485864">
                      <w:marLeft w:val="0"/>
                      <w:marRight w:val="0"/>
                      <w:marTop w:val="0"/>
                      <w:marBottom w:val="0"/>
                      <w:divBdr>
                        <w:top w:val="none" w:sz="0" w:space="0" w:color="auto"/>
                        <w:left w:val="none" w:sz="0" w:space="0" w:color="auto"/>
                        <w:bottom w:val="none" w:sz="0" w:space="0" w:color="auto"/>
                        <w:right w:val="none" w:sz="0" w:space="0" w:color="auto"/>
                      </w:divBdr>
                      <w:divsChild>
                        <w:div w:id="81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98454">
      <w:bodyDiv w:val="1"/>
      <w:marLeft w:val="0"/>
      <w:marRight w:val="0"/>
      <w:marTop w:val="0"/>
      <w:marBottom w:val="0"/>
      <w:divBdr>
        <w:top w:val="none" w:sz="0" w:space="0" w:color="auto"/>
        <w:left w:val="none" w:sz="0" w:space="0" w:color="auto"/>
        <w:bottom w:val="none" w:sz="0" w:space="0" w:color="auto"/>
        <w:right w:val="none" w:sz="0" w:space="0" w:color="auto"/>
      </w:divBdr>
      <w:divsChild>
        <w:div w:id="504593172">
          <w:marLeft w:val="0"/>
          <w:marRight w:val="0"/>
          <w:marTop w:val="0"/>
          <w:marBottom w:val="0"/>
          <w:divBdr>
            <w:top w:val="none" w:sz="0" w:space="0" w:color="auto"/>
            <w:left w:val="none" w:sz="0" w:space="0" w:color="auto"/>
            <w:bottom w:val="none" w:sz="0" w:space="0" w:color="auto"/>
            <w:right w:val="none" w:sz="0" w:space="0" w:color="auto"/>
          </w:divBdr>
          <w:divsChild>
            <w:div w:id="119538379">
              <w:marLeft w:val="0"/>
              <w:marRight w:val="0"/>
              <w:marTop w:val="0"/>
              <w:marBottom w:val="0"/>
              <w:divBdr>
                <w:top w:val="none" w:sz="0" w:space="0" w:color="auto"/>
                <w:left w:val="none" w:sz="0" w:space="0" w:color="auto"/>
                <w:bottom w:val="none" w:sz="0" w:space="0" w:color="auto"/>
                <w:right w:val="none" w:sz="0" w:space="0" w:color="auto"/>
              </w:divBdr>
              <w:divsChild>
                <w:div w:id="1356691418">
                  <w:marLeft w:val="0"/>
                  <w:marRight w:val="0"/>
                  <w:marTop w:val="0"/>
                  <w:marBottom w:val="0"/>
                  <w:divBdr>
                    <w:top w:val="none" w:sz="0" w:space="0" w:color="auto"/>
                    <w:left w:val="none" w:sz="0" w:space="0" w:color="auto"/>
                    <w:bottom w:val="none" w:sz="0" w:space="0" w:color="auto"/>
                    <w:right w:val="none" w:sz="0" w:space="0" w:color="auto"/>
                  </w:divBdr>
                  <w:divsChild>
                    <w:div w:id="10829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711">
      <w:bodyDiv w:val="1"/>
      <w:marLeft w:val="0"/>
      <w:marRight w:val="0"/>
      <w:marTop w:val="0"/>
      <w:marBottom w:val="0"/>
      <w:divBdr>
        <w:top w:val="none" w:sz="0" w:space="0" w:color="auto"/>
        <w:left w:val="none" w:sz="0" w:space="0" w:color="auto"/>
        <w:bottom w:val="none" w:sz="0" w:space="0" w:color="auto"/>
        <w:right w:val="none" w:sz="0" w:space="0" w:color="auto"/>
      </w:divBdr>
      <w:divsChild>
        <w:div w:id="1115057526">
          <w:marLeft w:val="0"/>
          <w:marRight w:val="0"/>
          <w:marTop w:val="0"/>
          <w:marBottom w:val="0"/>
          <w:divBdr>
            <w:top w:val="none" w:sz="0" w:space="0" w:color="auto"/>
            <w:left w:val="none" w:sz="0" w:space="0" w:color="auto"/>
            <w:bottom w:val="none" w:sz="0" w:space="0" w:color="auto"/>
            <w:right w:val="none" w:sz="0" w:space="0" w:color="auto"/>
          </w:divBdr>
          <w:divsChild>
            <w:div w:id="1854880544">
              <w:marLeft w:val="0"/>
              <w:marRight w:val="0"/>
              <w:marTop w:val="0"/>
              <w:marBottom w:val="0"/>
              <w:divBdr>
                <w:top w:val="none" w:sz="0" w:space="0" w:color="auto"/>
                <w:left w:val="none" w:sz="0" w:space="0" w:color="auto"/>
                <w:bottom w:val="none" w:sz="0" w:space="0" w:color="auto"/>
                <w:right w:val="none" w:sz="0" w:space="0" w:color="auto"/>
              </w:divBdr>
              <w:divsChild>
                <w:div w:id="483550388">
                  <w:marLeft w:val="0"/>
                  <w:marRight w:val="0"/>
                  <w:marTop w:val="0"/>
                  <w:marBottom w:val="0"/>
                  <w:divBdr>
                    <w:top w:val="none" w:sz="0" w:space="0" w:color="auto"/>
                    <w:left w:val="none" w:sz="0" w:space="0" w:color="auto"/>
                    <w:bottom w:val="none" w:sz="0" w:space="0" w:color="auto"/>
                    <w:right w:val="none" w:sz="0" w:space="0" w:color="auto"/>
                  </w:divBdr>
                  <w:divsChild>
                    <w:div w:id="1688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6311">
      <w:bodyDiv w:val="1"/>
      <w:marLeft w:val="0"/>
      <w:marRight w:val="0"/>
      <w:marTop w:val="0"/>
      <w:marBottom w:val="0"/>
      <w:divBdr>
        <w:top w:val="none" w:sz="0" w:space="0" w:color="auto"/>
        <w:left w:val="none" w:sz="0" w:space="0" w:color="auto"/>
        <w:bottom w:val="none" w:sz="0" w:space="0" w:color="auto"/>
        <w:right w:val="none" w:sz="0" w:space="0" w:color="auto"/>
      </w:divBdr>
      <w:divsChild>
        <w:div w:id="997265876">
          <w:marLeft w:val="0"/>
          <w:marRight w:val="0"/>
          <w:marTop w:val="0"/>
          <w:marBottom w:val="0"/>
          <w:divBdr>
            <w:top w:val="none" w:sz="0" w:space="0" w:color="auto"/>
            <w:left w:val="none" w:sz="0" w:space="0" w:color="auto"/>
            <w:bottom w:val="none" w:sz="0" w:space="0" w:color="auto"/>
            <w:right w:val="none" w:sz="0" w:space="0" w:color="auto"/>
          </w:divBdr>
        </w:div>
      </w:divsChild>
    </w:div>
    <w:div w:id="2101757167">
      <w:bodyDiv w:val="1"/>
      <w:marLeft w:val="0"/>
      <w:marRight w:val="0"/>
      <w:marTop w:val="0"/>
      <w:marBottom w:val="0"/>
      <w:divBdr>
        <w:top w:val="none" w:sz="0" w:space="0" w:color="auto"/>
        <w:left w:val="none" w:sz="0" w:space="0" w:color="auto"/>
        <w:bottom w:val="none" w:sz="0" w:space="0" w:color="auto"/>
        <w:right w:val="none" w:sz="0" w:space="0" w:color="auto"/>
      </w:divBdr>
      <w:divsChild>
        <w:div w:id="428428934">
          <w:marLeft w:val="0"/>
          <w:marRight w:val="0"/>
          <w:marTop w:val="0"/>
          <w:marBottom w:val="0"/>
          <w:divBdr>
            <w:top w:val="none" w:sz="0" w:space="0" w:color="auto"/>
            <w:left w:val="none" w:sz="0" w:space="0" w:color="auto"/>
            <w:bottom w:val="none" w:sz="0" w:space="0" w:color="auto"/>
            <w:right w:val="none" w:sz="0" w:space="0" w:color="auto"/>
          </w:divBdr>
          <w:divsChild>
            <w:div w:id="1593860067">
              <w:marLeft w:val="0"/>
              <w:marRight w:val="0"/>
              <w:marTop w:val="0"/>
              <w:marBottom w:val="0"/>
              <w:divBdr>
                <w:top w:val="none" w:sz="0" w:space="0" w:color="auto"/>
                <w:left w:val="none" w:sz="0" w:space="0" w:color="auto"/>
                <w:bottom w:val="none" w:sz="0" w:space="0" w:color="auto"/>
                <w:right w:val="none" w:sz="0" w:space="0" w:color="auto"/>
              </w:divBdr>
              <w:divsChild>
                <w:div w:id="895580738">
                  <w:marLeft w:val="0"/>
                  <w:marRight w:val="0"/>
                  <w:marTop w:val="0"/>
                  <w:marBottom w:val="0"/>
                  <w:divBdr>
                    <w:top w:val="none" w:sz="0" w:space="0" w:color="auto"/>
                    <w:left w:val="none" w:sz="0" w:space="0" w:color="auto"/>
                    <w:bottom w:val="none" w:sz="0" w:space="0" w:color="auto"/>
                    <w:right w:val="none" w:sz="0" w:space="0" w:color="auto"/>
                  </w:divBdr>
                  <w:divsChild>
                    <w:div w:id="20525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tvsafety.gov/0037.jpg" TargetMode="External"/><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3.jpeg"/><Relationship Id="rId12" Type="http://schemas.openxmlformats.org/officeDocument/2006/relationships/image" Target="media/image5.emf"/><Relationship Id="rId17" Type="http://schemas.openxmlformats.org/officeDocument/2006/relationships/image" Target="http://www.motorcycle-usa.com/articleimages/med/6340193573882967162010-250-motocross-shootout.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vymotorcyclerider.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http://www.rock-n-role-motorsports.com/images/moto6.jpg" TargetMode="External"/><Relationship Id="rId19" Type="http://schemas.openxmlformats.org/officeDocument/2006/relationships/image" Target="http://loyalkng.com/wp-content/uploads/2009/04/yz125action.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http://www.dirtbikeschool.com/Images/logo.gif"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857</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Semper Safe</vt:lpstr>
    </vt:vector>
  </TitlesOfParts>
  <Company>NMCI</Company>
  <LinksUpToDate>false</LinksUpToDate>
  <CharactersWithSpaces>5397</CharactersWithSpaces>
  <SharedDoc>false</SharedDoc>
  <HLinks>
    <vt:vector size="60" baseType="variant">
      <vt:variant>
        <vt:i4>2556000</vt:i4>
      </vt:variant>
      <vt:variant>
        <vt:i4>0</vt:i4>
      </vt:variant>
      <vt:variant>
        <vt:i4>0</vt:i4>
      </vt:variant>
      <vt:variant>
        <vt:i4>5</vt:i4>
      </vt:variant>
      <vt:variant>
        <vt:lpwstr>http://www.navymotorcyclerider.com/</vt:lpwstr>
      </vt:variant>
      <vt:variant>
        <vt:lpwstr/>
      </vt:variant>
      <vt:variant>
        <vt:i4>3670067</vt:i4>
      </vt:variant>
      <vt:variant>
        <vt:i4>-1</vt:i4>
      </vt:variant>
      <vt:variant>
        <vt:i4>1203</vt:i4>
      </vt:variant>
      <vt:variant>
        <vt:i4>1</vt:i4>
      </vt:variant>
      <vt:variant>
        <vt:lpwstr>http://www.rock-n-role-motorsports.com/images/moto6.jpg</vt:lpwstr>
      </vt:variant>
      <vt:variant>
        <vt:lpwstr/>
      </vt:variant>
      <vt:variant>
        <vt:i4>852038</vt:i4>
      </vt:variant>
      <vt:variant>
        <vt:i4>-1</vt:i4>
      </vt:variant>
      <vt:variant>
        <vt:i4>1204</vt:i4>
      </vt:variant>
      <vt:variant>
        <vt:i4>1</vt:i4>
      </vt:variant>
      <vt:variant>
        <vt:lpwstr>http://www.atvsafety.gov/0037.jpg</vt:lpwstr>
      </vt:variant>
      <vt:variant>
        <vt:lpwstr/>
      </vt:variant>
      <vt:variant>
        <vt:i4>3670067</vt:i4>
      </vt:variant>
      <vt:variant>
        <vt:i4>-1</vt:i4>
      </vt:variant>
      <vt:variant>
        <vt:i4>1205</vt:i4>
      </vt:variant>
      <vt:variant>
        <vt:i4>1</vt:i4>
      </vt:variant>
      <vt:variant>
        <vt:lpwstr>http://www.rock-n-role-motorsports.com/images/moto6.jpg</vt:lpwstr>
      </vt:variant>
      <vt:variant>
        <vt:lpwstr/>
      </vt:variant>
      <vt:variant>
        <vt:i4>852038</vt:i4>
      </vt:variant>
      <vt:variant>
        <vt:i4>-1</vt:i4>
      </vt:variant>
      <vt:variant>
        <vt:i4>1206</vt:i4>
      </vt:variant>
      <vt:variant>
        <vt:i4>1</vt:i4>
      </vt:variant>
      <vt:variant>
        <vt:lpwstr>http://www.atvsafety.gov/0037.jpg</vt:lpwstr>
      </vt:variant>
      <vt:variant>
        <vt:lpwstr/>
      </vt:variant>
      <vt:variant>
        <vt:i4>3670067</vt:i4>
      </vt:variant>
      <vt:variant>
        <vt:i4>-1</vt:i4>
      </vt:variant>
      <vt:variant>
        <vt:i4>1207</vt:i4>
      </vt:variant>
      <vt:variant>
        <vt:i4>1</vt:i4>
      </vt:variant>
      <vt:variant>
        <vt:lpwstr>http://www.rock-n-role-motorsports.com/images/moto6.jpg</vt:lpwstr>
      </vt:variant>
      <vt:variant>
        <vt:lpwstr/>
      </vt:variant>
      <vt:variant>
        <vt:i4>852038</vt:i4>
      </vt:variant>
      <vt:variant>
        <vt:i4>-1</vt:i4>
      </vt:variant>
      <vt:variant>
        <vt:i4>1208</vt:i4>
      </vt:variant>
      <vt:variant>
        <vt:i4>1</vt:i4>
      </vt:variant>
      <vt:variant>
        <vt:lpwstr>http://www.atvsafety.gov/0037.jpg</vt:lpwstr>
      </vt:variant>
      <vt:variant>
        <vt:lpwstr/>
      </vt:variant>
      <vt:variant>
        <vt:i4>1769482</vt:i4>
      </vt:variant>
      <vt:variant>
        <vt:i4>-1</vt:i4>
      </vt:variant>
      <vt:variant>
        <vt:i4>1213</vt:i4>
      </vt:variant>
      <vt:variant>
        <vt:i4>1</vt:i4>
      </vt:variant>
      <vt:variant>
        <vt:lpwstr>http://www.dirtbikeschool.com/Images/logo.gif</vt:lpwstr>
      </vt:variant>
      <vt:variant>
        <vt:lpwstr/>
      </vt:variant>
      <vt:variant>
        <vt:i4>65562</vt:i4>
      </vt:variant>
      <vt:variant>
        <vt:i4>-1</vt:i4>
      </vt:variant>
      <vt:variant>
        <vt:i4>1214</vt:i4>
      </vt:variant>
      <vt:variant>
        <vt:i4>1</vt:i4>
      </vt:variant>
      <vt:variant>
        <vt:lpwstr>http://www.motorcycle-usa.com/articleimages/med/6340193573882967162010-250-motocross-shootout.jpg</vt:lpwstr>
      </vt:variant>
      <vt:variant>
        <vt:lpwstr/>
      </vt:variant>
      <vt:variant>
        <vt:i4>3670059</vt:i4>
      </vt:variant>
      <vt:variant>
        <vt:i4>-1</vt:i4>
      </vt:variant>
      <vt:variant>
        <vt:i4>1215</vt:i4>
      </vt:variant>
      <vt:variant>
        <vt:i4>1</vt:i4>
      </vt:variant>
      <vt:variant>
        <vt:lpwstr>http://loyalkng.com/wp-content/uploads/2009/04/yz125action.jpg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Semper Safe</dc:title>
  <dc:subject/>
  <dc:creator>brandon.wesley</dc:creator>
  <cp:keywords/>
  <dc:description/>
  <cp:lastModifiedBy>paul.hollingsworth</cp:lastModifiedBy>
  <cp:revision>4</cp:revision>
  <cp:lastPrinted>2012-07-31T20:54:00Z</cp:lastPrinted>
  <dcterms:created xsi:type="dcterms:W3CDTF">2012-07-31T14:35:00Z</dcterms:created>
  <dcterms:modified xsi:type="dcterms:W3CDTF">2012-08-01T14:58:00Z</dcterms:modified>
</cp:coreProperties>
</file>