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AED" w:rsidRPr="00240F6E" w:rsidRDefault="00E05AED" w:rsidP="00E05AED">
      <w:pPr>
        <w:pStyle w:val="Title"/>
        <w:rPr>
          <w:sz w:val="24"/>
          <w:szCs w:val="24"/>
        </w:rPr>
      </w:pPr>
      <w:r w:rsidRPr="00240F6E">
        <w:rPr>
          <w:sz w:val="24"/>
          <w:szCs w:val="24"/>
          <w:highlight w:val="yellow"/>
        </w:rPr>
        <w:t>GENERAL/SPECIAL</w:t>
      </w:r>
      <w:r w:rsidRPr="00240F6E">
        <w:rPr>
          <w:sz w:val="24"/>
          <w:szCs w:val="24"/>
        </w:rPr>
        <w:t xml:space="preserve"> COURT-MARTIAL</w:t>
      </w:r>
    </w:p>
    <w:p w:rsidR="00E05AED" w:rsidRPr="00240F6E" w:rsidRDefault="00E05AED" w:rsidP="00E05AED">
      <w:pPr>
        <w:spacing w:after="0"/>
        <w:jc w:val="center"/>
        <w:rPr>
          <w:b/>
          <w:bCs/>
          <w:sz w:val="24"/>
          <w:szCs w:val="24"/>
        </w:rPr>
      </w:pPr>
      <w:r w:rsidRPr="00240F6E">
        <w:rPr>
          <w:b/>
          <w:bCs/>
          <w:sz w:val="24"/>
          <w:szCs w:val="24"/>
        </w:rPr>
        <w:t>NAVY</w:t>
      </w:r>
      <w:r>
        <w:rPr>
          <w:b/>
          <w:bCs/>
          <w:sz w:val="24"/>
          <w:szCs w:val="24"/>
        </w:rPr>
        <w:t>-</w:t>
      </w:r>
      <w:r w:rsidRPr="00240F6E">
        <w:rPr>
          <w:b/>
          <w:bCs/>
          <w:sz w:val="24"/>
          <w:szCs w:val="24"/>
        </w:rPr>
        <w:t>MARINE CORPS TRIAL JUDICIARY</w:t>
      </w:r>
    </w:p>
    <w:p w:rsidR="00E05AED" w:rsidRPr="00240F6E" w:rsidRDefault="00E05AED" w:rsidP="00E05AED">
      <w:pPr>
        <w:spacing w:after="0"/>
        <w:jc w:val="center"/>
        <w:rPr>
          <w:b/>
          <w:bCs/>
          <w:sz w:val="24"/>
          <w:szCs w:val="24"/>
        </w:rPr>
      </w:pPr>
      <w:r>
        <w:rPr>
          <w:b/>
          <w:bCs/>
          <w:sz w:val="24"/>
          <w:szCs w:val="24"/>
        </w:rPr>
        <w:t>_________</w:t>
      </w:r>
      <w:r w:rsidRPr="00240F6E">
        <w:rPr>
          <w:b/>
          <w:bCs/>
          <w:sz w:val="24"/>
          <w:szCs w:val="24"/>
        </w:rPr>
        <w:t xml:space="preserve"> JUDICIAL CIRCUIT</w:t>
      </w:r>
    </w:p>
    <w:p w:rsidR="00E05AED" w:rsidRPr="00240F6E" w:rsidRDefault="00E05AED" w:rsidP="00E05AED">
      <w:pPr>
        <w:spacing w:after="0"/>
        <w:jc w:val="center"/>
        <w:rPr>
          <w:sz w:val="24"/>
          <w:szCs w:val="24"/>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4"/>
        <w:gridCol w:w="288"/>
        <w:gridCol w:w="4464"/>
      </w:tblGrid>
      <w:tr w:rsidR="00E05AED" w:rsidRPr="00240F6E" w:rsidTr="000533AC">
        <w:trPr>
          <w:trHeight w:val="375"/>
        </w:trPr>
        <w:tc>
          <w:tcPr>
            <w:tcW w:w="4464" w:type="dxa"/>
            <w:tcBorders>
              <w:left w:val="nil"/>
            </w:tcBorders>
          </w:tcPr>
          <w:p w:rsidR="00E05AED" w:rsidRPr="00240F6E" w:rsidRDefault="00E05AED" w:rsidP="000533AC">
            <w:pPr>
              <w:spacing w:after="0"/>
              <w:rPr>
                <w:rFonts w:cs="Courier New"/>
                <w:spacing w:val="20"/>
                <w:sz w:val="24"/>
                <w:szCs w:val="24"/>
              </w:rPr>
            </w:pPr>
            <w:r w:rsidRPr="00240F6E">
              <w:rPr>
                <w:rFonts w:cs="Courier New"/>
                <w:spacing w:val="20"/>
                <w:sz w:val="24"/>
                <w:szCs w:val="24"/>
              </w:rPr>
              <w:t>UNITED STATES</w:t>
            </w:r>
          </w:p>
          <w:p w:rsidR="00E05AED" w:rsidRPr="00240F6E" w:rsidRDefault="00E05AED" w:rsidP="000533AC">
            <w:pPr>
              <w:spacing w:after="0"/>
              <w:rPr>
                <w:rFonts w:cs="Courier New"/>
                <w:sz w:val="24"/>
                <w:szCs w:val="24"/>
              </w:rPr>
            </w:pPr>
          </w:p>
          <w:p w:rsidR="00E05AED" w:rsidRPr="00240F6E" w:rsidRDefault="00E05AED" w:rsidP="000533AC">
            <w:pPr>
              <w:spacing w:after="0"/>
              <w:rPr>
                <w:rFonts w:cs="Courier New"/>
                <w:sz w:val="24"/>
                <w:szCs w:val="24"/>
              </w:rPr>
            </w:pPr>
            <w:r w:rsidRPr="00240F6E">
              <w:rPr>
                <w:rFonts w:cs="Courier New"/>
                <w:sz w:val="24"/>
                <w:szCs w:val="24"/>
              </w:rPr>
              <w:t xml:space="preserve">     v.</w:t>
            </w:r>
          </w:p>
          <w:p w:rsidR="00E05AED" w:rsidRPr="00240F6E" w:rsidRDefault="00E05AED" w:rsidP="000533AC">
            <w:pPr>
              <w:spacing w:after="0"/>
              <w:rPr>
                <w:rFonts w:cs="Courier New"/>
                <w:sz w:val="24"/>
                <w:szCs w:val="24"/>
              </w:rPr>
            </w:pPr>
          </w:p>
          <w:p w:rsidR="00E05AED" w:rsidRPr="00240F6E" w:rsidRDefault="00E05AED" w:rsidP="000533AC">
            <w:pPr>
              <w:spacing w:after="0"/>
              <w:rPr>
                <w:rFonts w:cs="Courier New"/>
                <w:sz w:val="24"/>
                <w:szCs w:val="24"/>
                <w:highlight w:val="yellow"/>
              </w:rPr>
            </w:pPr>
            <w:r w:rsidRPr="00240F6E">
              <w:rPr>
                <w:rFonts w:cs="Courier New"/>
                <w:sz w:val="24"/>
                <w:szCs w:val="24"/>
                <w:highlight w:val="yellow"/>
              </w:rPr>
              <w:t>Accused</w:t>
            </w:r>
          </w:p>
          <w:p w:rsidR="00E05AED" w:rsidRPr="00240F6E" w:rsidRDefault="00E05AED" w:rsidP="000533AC">
            <w:pPr>
              <w:spacing w:after="0"/>
              <w:rPr>
                <w:rFonts w:cs="Courier New"/>
                <w:sz w:val="24"/>
                <w:szCs w:val="24"/>
              </w:rPr>
            </w:pPr>
            <w:r w:rsidRPr="00240F6E">
              <w:rPr>
                <w:rFonts w:cs="Courier New"/>
                <w:sz w:val="24"/>
                <w:szCs w:val="24"/>
                <w:highlight w:val="yellow"/>
              </w:rPr>
              <w:t>Rank</w:t>
            </w:r>
          </w:p>
          <w:p w:rsidR="00E05AED" w:rsidRPr="00240F6E" w:rsidRDefault="00E05AED" w:rsidP="000533AC">
            <w:pPr>
              <w:spacing w:after="0"/>
              <w:rPr>
                <w:rFonts w:cs="Courier New"/>
                <w:sz w:val="24"/>
                <w:szCs w:val="24"/>
              </w:rPr>
            </w:pPr>
            <w:r w:rsidRPr="00240F6E">
              <w:rPr>
                <w:rFonts w:cs="Courier New"/>
                <w:sz w:val="24"/>
                <w:szCs w:val="24"/>
              </w:rPr>
              <w:t xml:space="preserve">xxx xx </w:t>
            </w:r>
            <w:r w:rsidRPr="00240F6E">
              <w:rPr>
                <w:rFonts w:cs="Courier New"/>
                <w:sz w:val="24"/>
                <w:szCs w:val="24"/>
                <w:highlight w:val="yellow"/>
              </w:rPr>
              <w:t>xxxx</w:t>
            </w:r>
          </w:p>
          <w:p w:rsidR="00E05AED" w:rsidRPr="00240F6E" w:rsidRDefault="00E05AED" w:rsidP="000533AC">
            <w:pPr>
              <w:spacing w:after="0"/>
              <w:rPr>
                <w:rFonts w:cs="Courier New"/>
                <w:sz w:val="24"/>
                <w:szCs w:val="24"/>
                <w:u w:val="single"/>
              </w:rPr>
            </w:pPr>
            <w:r w:rsidRPr="00240F6E">
              <w:rPr>
                <w:rFonts w:cs="Courier New"/>
                <w:sz w:val="24"/>
                <w:szCs w:val="24"/>
              </w:rPr>
              <w:t xml:space="preserve">U.S. </w:t>
            </w:r>
            <w:r>
              <w:rPr>
                <w:rFonts w:cs="Courier New"/>
                <w:sz w:val="24"/>
                <w:szCs w:val="24"/>
              </w:rPr>
              <w:t>(Navy)(</w:t>
            </w:r>
            <w:r w:rsidRPr="00240F6E">
              <w:rPr>
                <w:rFonts w:cs="Courier New"/>
                <w:sz w:val="24"/>
                <w:szCs w:val="24"/>
              </w:rPr>
              <w:t>Marine Corps</w:t>
            </w:r>
            <w:r>
              <w:rPr>
                <w:rFonts w:cs="Courier New"/>
                <w:sz w:val="24"/>
                <w:szCs w:val="24"/>
              </w:rPr>
              <w:t>)</w:t>
            </w:r>
          </w:p>
        </w:tc>
        <w:tc>
          <w:tcPr>
            <w:tcW w:w="288" w:type="dxa"/>
          </w:tcPr>
          <w:p w:rsidR="00E05AED" w:rsidRPr="00240F6E" w:rsidRDefault="00E05AED" w:rsidP="000533AC">
            <w:pPr>
              <w:spacing w:after="0"/>
              <w:rPr>
                <w:rFonts w:cs="Courier New"/>
                <w:sz w:val="24"/>
                <w:szCs w:val="24"/>
              </w:rPr>
            </w:pPr>
            <w:r w:rsidRPr="00240F6E">
              <w:rPr>
                <w:rFonts w:cs="Courier New"/>
                <w:sz w:val="24"/>
                <w:szCs w:val="24"/>
              </w:rPr>
              <w:t>))))))))</w:t>
            </w:r>
          </w:p>
        </w:tc>
        <w:tc>
          <w:tcPr>
            <w:tcW w:w="4464" w:type="dxa"/>
            <w:tcBorders>
              <w:right w:val="nil"/>
            </w:tcBorders>
          </w:tcPr>
          <w:p w:rsidR="00E05AED" w:rsidRPr="00240F6E" w:rsidRDefault="00E05AED" w:rsidP="000533AC">
            <w:pPr>
              <w:spacing w:after="0"/>
              <w:rPr>
                <w:rFonts w:cs="Courier New"/>
                <w:sz w:val="24"/>
                <w:szCs w:val="24"/>
              </w:rPr>
            </w:pPr>
          </w:p>
          <w:p w:rsidR="00E05AED" w:rsidRPr="00240F6E" w:rsidRDefault="00E05AED" w:rsidP="000533AC">
            <w:pPr>
              <w:spacing w:after="0"/>
              <w:rPr>
                <w:rFonts w:cs="Courier New"/>
                <w:sz w:val="24"/>
                <w:szCs w:val="24"/>
              </w:rPr>
            </w:pPr>
          </w:p>
          <w:p w:rsidR="00E05AED" w:rsidRPr="00240F6E" w:rsidRDefault="00E05AED" w:rsidP="000533AC">
            <w:pPr>
              <w:spacing w:after="0"/>
              <w:jc w:val="center"/>
              <w:rPr>
                <w:rFonts w:cs="Courier New"/>
                <w:b/>
                <w:sz w:val="24"/>
                <w:szCs w:val="24"/>
              </w:rPr>
            </w:pPr>
            <w:r w:rsidRPr="00240F6E">
              <w:rPr>
                <w:rFonts w:cs="Courier New"/>
                <w:b/>
                <w:sz w:val="24"/>
                <w:szCs w:val="24"/>
              </w:rPr>
              <w:t>MEMORANDUM OF</w:t>
            </w:r>
          </w:p>
          <w:p w:rsidR="00E05AED" w:rsidRPr="00240F6E" w:rsidRDefault="00E05AED" w:rsidP="000533AC">
            <w:pPr>
              <w:spacing w:after="0"/>
              <w:jc w:val="center"/>
              <w:rPr>
                <w:rFonts w:cs="Courier New"/>
                <w:b/>
                <w:sz w:val="24"/>
                <w:szCs w:val="24"/>
              </w:rPr>
            </w:pPr>
            <w:r w:rsidRPr="00240F6E">
              <w:rPr>
                <w:rFonts w:cs="Courier New"/>
                <w:b/>
                <w:sz w:val="24"/>
                <w:szCs w:val="24"/>
              </w:rPr>
              <w:t>PRETRIAL AGREEMENT</w:t>
            </w:r>
          </w:p>
          <w:p w:rsidR="00E05AED" w:rsidRPr="00240F6E" w:rsidRDefault="00E05AED" w:rsidP="000533AC">
            <w:pPr>
              <w:spacing w:after="0"/>
              <w:jc w:val="center"/>
              <w:rPr>
                <w:rFonts w:cs="Courier New"/>
                <w:b/>
                <w:sz w:val="24"/>
                <w:szCs w:val="24"/>
              </w:rPr>
            </w:pPr>
            <w:r w:rsidRPr="00240F6E">
              <w:rPr>
                <w:rFonts w:cs="Courier New"/>
                <w:b/>
                <w:sz w:val="24"/>
                <w:szCs w:val="24"/>
              </w:rPr>
              <w:t>(Part I)</w:t>
            </w:r>
          </w:p>
        </w:tc>
      </w:tr>
    </w:tbl>
    <w:p w:rsidR="00E05AED" w:rsidRPr="00240F6E" w:rsidRDefault="00E05AED" w:rsidP="00E05AED">
      <w:pPr>
        <w:spacing w:after="0"/>
        <w:rPr>
          <w:sz w:val="24"/>
          <w:szCs w:val="24"/>
        </w:rPr>
      </w:pPr>
    </w:p>
    <w:p w:rsidR="00E05AED" w:rsidRPr="00E32DF5" w:rsidRDefault="00E05AED" w:rsidP="00E05AED">
      <w:pPr>
        <w:spacing w:after="0"/>
        <w:rPr>
          <w:rFonts w:cs="Courier New"/>
          <w:sz w:val="24"/>
          <w:szCs w:val="24"/>
        </w:rPr>
      </w:pPr>
      <w:r w:rsidRPr="00E32DF5">
        <w:rPr>
          <w:rFonts w:cs="Courier New"/>
          <w:sz w:val="24"/>
          <w:szCs w:val="24"/>
        </w:rPr>
        <w:t xml:space="preserve">I, </w:t>
      </w:r>
      <w:r w:rsidRPr="00E32DF5">
        <w:rPr>
          <w:rFonts w:cs="Courier New"/>
          <w:sz w:val="24"/>
          <w:szCs w:val="24"/>
          <w:highlight w:val="yellow"/>
        </w:rPr>
        <w:t>(Accused)</w:t>
      </w:r>
      <w:r w:rsidRPr="00E32DF5">
        <w:rPr>
          <w:rFonts w:cs="Courier New"/>
          <w:sz w:val="24"/>
          <w:szCs w:val="24"/>
        </w:rPr>
        <w:t xml:space="preserve">, </w:t>
      </w:r>
      <w:r>
        <w:rPr>
          <w:rFonts w:cs="Courier New"/>
          <w:sz w:val="24"/>
          <w:szCs w:val="24"/>
        </w:rPr>
        <w:t>USN/</w:t>
      </w:r>
      <w:r w:rsidRPr="00E32DF5">
        <w:rPr>
          <w:rFonts w:cs="Courier New"/>
          <w:sz w:val="24"/>
          <w:szCs w:val="24"/>
        </w:rPr>
        <w:t xml:space="preserve">USMC, the accused in the </w:t>
      </w:r>
      <w:r>
        <w:rPr>
          <w:rFonts w:cs="Courier New"/>
          <w:sz w:val="24"/>
          <w:szCs w:val="24"/>
        </w:rPr>
        <w:t>c</w:t>
      </w:r>
      <w:r w:rsidRPr="00E32DF5">
        <w:rPr>
          <w:rFonts w:cs="Courier New"/>
          <w:sz w:val="24"/>
          <w:szCs w:val="24"/>
        </w:rPr>
        <w:t>ourt-</w:t>
      </w:r>
      <w:r>
        <w:rPr>
          <w:rFonts w:cs="Courier New"/>
          <w:sz w:val="24"/>
          <w:szCs w:val="24"/>
        </w:rPr>
        <w:t>m</w:t>
      </w:r>
      <w:r w:rsidRPr="00E32DF5">
        <w:rPr>
          <w:rFonts w:cs="Courier New"/>
          <w:sz w:val="24"/>
          <w:szCs w:val="24"/>
        </w:rPr>
        <w:t>artial now pending, in exchange for good consideration and after thorough consultation with my defense counsel, do fully understand and agree to the following terms and conditions:</w:t>
      </w:r>
    </w:p>
    <w:p w:rsidR="00E05AED" w:rsidRPr="00240F6E" w:rsidRDefault="00E05AED" w:rsidP="00E05AED">
      <w:pPr>
        <w:spacing w:after="0"/>
        <w:rPr>
          <w:sz w:val="24"/>
          <w:szCs w:val="24"/>
        </w:rPr>
      </w:pPr>
    </w:p>
    <w:p w:rsidR="00E05AED" w:rsidRPr="00240F6E" w:rsidRDefault="00E05AED" w:rsidP="00E05AED">
      <w:pPr>
        <w:numPr>
          <w:ilvl w:val="0"/>
          <w:numId w:val="23"/>
        </w:numPr>
        <w:tabs>
          <w:tab w:val="clear" w:pos="360"/>
        </w:tabs>
        <w:spacing w:after="0"/>
        <w:rPr>
          <w:sz w:val="24"/>
          <w:szCs w:val="24"/>
        </w:rPr>
      </w:pPr>
      <w:r w:rsidRPr="00240F6E">
        <w:rPr>
          <w:sz w:val="24"/>
          <w:szCs w:val="24"/>
        </w:rPr>
        <w:t xml:space="preserve">I agree to enter pleas of </w:t>
      </w:r>
      <w:r w:rsidRPr="00240F6E">
        <w:rPr>
          <w:sz w:val="24"/>
          <w:szCs w:val="24"/>
          <w:u w:val="single"/>
        </w:rPr>
        <w:t>GUILTY</w:t>
      </w:r>
      <w:r w:rsidRPr="00240F6E">
        <w:rPr>
          <w:sz w:val="24"/>
          <w:szCs w:val="24"/>
        </w:rPr>
        <w:t xml:space="preserve"> as indicated below.  </w:t>
      </w:r>
      <w:r>
        <w:rPr>
          <w:sz w:val="24"/>
          <w:szCs w:val="24"/>
        </w:rPr>
        <w:t xml:space="preserve">I assert that I am, in fact, guilty of the offenses to which I am pleading guilty and I am entering into this agreement freely and voluntarily and no one has threatened or coerced me into entering this agreement.  </w:t>
      </w:r>
    </w:p>
    <w:p w:rsidR="00E05AED" w:rsidRPr="00240F6E" w:rsidRDefault="00E05AED" w:rsidP="00E05AED">
      <w:pPr>
        <w:spacing w:after="0"/>
        <w:rPr>
          <w:sz w:val="24"/>
          <w:szCs w:val="24"/>
          <w:highlight w:val="yellow"/>
        </w:rPr>
      </w:pPr>
    </w:p>
    <w:p w:rsidR="00E05AED" w:rsidRDefault="00E05AED" w:rsidP="00E05AED">
      <w:pPr>
        <w:numPr>
          <w:ilvl w:val="0"/>
          <w:numId w:val="23"/>
        </w:numPr>
        <w:tabs>
          <w:tab w:val="clear" w:pos="360"/>
        </w:tabs>
        <w:spacing w:after="0"/>
        <w:rPr>
          <w:sz w:val="24"/>
          <w:szCs w:val="24"/>
        </w:rPr>
      </w:pPr>
      <w:r w:rsidRPr="00240F6E">
        <w:rPr>
          <w:sz w:val="24"/>
          <w:szCs w:val="24"/>
        </w:rPr>
        <w:t xml:space="preserve">This agreement (Parts I </w:t>
      </w:r>
      <w:r>
        <w:rPr>
          <w:sz w:val="24"/>
          <w:szCs w:val="24"/>
        </w:rPr>
        <w:t xml:space="preserve">and </w:t>
      </w:r>
      <w:r w:rsidRPr="00240F6E">
        <w:rPr>
          <w:sz w:val="24"/>
          <w:szCs w:val="24"/>
        </w:rPr>
        <w:t xml:space="preserve">II) constitutes all the </w:t>
      </w:r>
      <w:r>
        <w:rPr>
          <w:sz w:val="24"/>
          <w:szCs w:val="24"/>
        </w:rPr>
        <w:t xml:space="preserve">      </w:t>
      </w:r>
      <w:r w:rsidRPr="00240F6E">
        <w:rPr>
          <w:sz w:val="24"/>
          <w:szCs w:val="24"/>
        </w:rPr>
        <w:t xml:space="preserve">conditions and understandings of both the government and me regarding the plea in this case. </w:t>
      </w:r>
      <w:r>
        <w:rPr>
          <w:sz w:val="24"/>
          <w:szCs w:val="24"/>
        </w:rPr>
        <w:t xml:space="preserve"> </w:t>
      </w:r>
      <w:r w:rsidRPr="00240F6E">
        <w:rPr>
          <w:sz w:val="24"/>
          <w:szCs w:val="24"/>
        </w:rPr>
        <w:t>There are no other agreements, written, oral or otherwise implied.</w:t>
      </w:r>
    </w:p>
    <w:p w:rsidR="00E05AED" w:rsidRPr="00240F6E" w:rsidRDefault="00E05AED" w:rsidP="00E05AED">
      <w:pPr>
        <w:spacing w:after="0"/>
        <w:rPr>
          <w:sz w:val="24"/>
          <w:szCs w:val="24"/>
        </w:rPr>
      </w:pPr>
    </w:p>
    <w:p w:rsidR="00E05AED" w:rsidRPr="00240F6E" w:rsidRDefault="00E05AED" w:rsidP="00E05AED">
      <w:pPr>
        <w:numPr>
          <w:ilvl w:val="0"/>
          <w:numId w:val="23"/>
        </w:numPr>
        <w:tabs>
          <w:tab w:val="clear" w:pos="360"/>
        </w:tabs>
        <w:spacing w:after="0"/>
        <w:rPr>
          <w:sz w:val="24"/>
          <w:szCs w:val="24"/>
        </w:rPr>
      </w:pPr>
      <w:r w:rsidRPr="00240F6E">
        <w:rPr>
          <w:sz w:val="24"/>
          <w:szCs w:val="24"/>
        </w:rPr>
        <w:t>I understand that the convening authority in this case may approve any sentence adjudged by the court-martial</w:t>
      </w:r>
      <w:r>
        <w:rPr>
          <w:sz w:val="24"/>
          <w:szCs w:val="24"/>
        </w:rPr>
        <w:t>, or any automatic sentence or portion thereof,</w:t>
      </w:r>
      <w:r w:rsidRPr="00240F6E">
        <w:rPr>
          <w:sz w:val="24"/>
          <w:szCs w:val="24"/>
        </w:rPr>
        <w:t xml:space="preserve"> but shall order executed only that sentence which does not exceed the lesser of the sentence contained in Part II of this agreement or the sentence adjudged by this court-martial..  I also understand that the sentence limitation portion of this agreement addresses, each of the following distinct parts of the sentence that may be adjudged in this case: (1) punitive discharge, (2) confinement and restraint, (3) forfeiture and fine, (4) reduction in pay grade, and (5) any other lawful punishment that may be adjudged.</w:t>
      </w:r>
    </w:p>
    <w:p w:rsidR="00E05AED" w:rsidRPr="00240F6E" w:rsidRDefault="00E05AED" w:rsidP="00E05AED">
      <w:pPr>
        <w:spacing w:after="0"/>
        <w:rPr>
          <w:sz w:val="24"/>
          <w:szCs w:val="24"/>
        </w:rPr>
      </w:pPr>
    </w:p>
    <w:p w:rsidR="00E05AED" w:rsidRDefault="00E05AED" w:rsidP="00E05AED">
      <w:pPr>
        <w:spacing w:after="0"/>
        <w:rPr>
          <w:sz w:val="24"/>
          <w:szCs w:val="24"/>
        </w:rPr>
      </w:pPr>
      <w:r>
        <w:rPr>
          <w:sz w:val="24"/>
          <w:szCs w:val="24"/>
        </w:rPr>
        <w:t>4.</w:t>
      </w:r>
      <w:r>
        <w:rPr>
          <w:sz w:val="24"/>
          <w:szCs w:val="24"/>
        </w:rPr>
        <w:tab/>
      </w:r>
      <w:r w:rsidRPr="00240F6E">
        <w:rPr>
          <w:sz w:val="24"/>
          <w:szCs w:val="24"/>
        </w:rPr>
        <w:t xml:space="preserve">I am satisfied with my (all of my) defense counsel, </w:t>
      </w:r>
      <w:r w:rsidRPr="00240F6E">
        <w:rPr>
          <w:sz w:val="24"/>
          <w:szCs w:val="24"/>
          <w:highlight w:val="yellow"/>
        </w:rPr>
        <w:t>(Defense Counsel)</w:t>
      </w:r>
      <w:r w:rsidRPr="00240F6E">
        <w:rPr>
          <w:sz w:val="24"/>
          <w:szCs w:val="24"/>
        </w:rPr>
        <w:t xml:space="preserve">, </w:t>
      </w:r>
      <w:r>
        <w:rPr>
          <w:sz w:val="24"/>
          <w:szCs w:val="24"/>
        </w:rPr>
        <w:t>(JAGC, USN)(</w:t>
      </w:r>
      <w:r w:rsidRPr="00240F6E">
        <w:rPr>
          <w:sz w:val="24"/>
          <w:szCs w:val="24"/>
        </w:rPr>
        <w:t>USMC</w:t>
      </w:r>
      <w:r>
        <w:rPr>
          <w:sz w:val="24"/>
          <w:szCs w:val="24"/>
        </w:rPr>
        <w:t>)</w:t>
      </w:r>
      <w:r w:rsidRPr="00240F6E">
        <w:rPr>
          <w:sz w:val="24"/>
          <w:szCs w:val="24"/>
        </w:rPr>
        <w:t xml:space="preserve">, (individual military counsel, </w:t>
      </w:r>
      <w:r>
        <w:rPr>
          <w:sz w:val="24"/>
          <w:szCs w:val="24"/>
        </w:rPr>
        <w:t>(JAGC, USN)(</w:t>
      </w:r>
      <w:r w:rsidRPr="00240F6E">
        <w:rPr>
          <w:sz w:val="24"/>
          <w:szCs w:val="24"/>
        </w:rPr>
        <w:t>USMC</w:t>
      </w:r>
      <w:r>
        <w:rPr>
          <w:sz w:val="24"/>
          <w:szCs w:val="24"/>
        </w:rPr>
        <w:t>)</w:t>
      </w:r>
      <w:r w:rsidRPr="00240F6E">
        <w:rPr>
          <w:sz w:val="24"/>
          <w:szCs w:val="24"/>
        </w:rPr>
        <w:t xml:space="preserve"> and/or civilian defense counsel, </w:t>
      </w:r>
      <w:r w:rsidRPr="008D1216">
        <w:rPr>
          <w:sz w:val="24"/>
          <w:szCs w:val="24"/>
          <w:highlight w:val="yellow"/>
        </w:rPr>
        <w:t>(Mr./Mrs. ___)</w:t>
      </w:r>
      <w:r w:rsidRPr="00240F6E">
        <w:rPr>
          <w:sz w:val="24"/>
          <w:szCs w:val="24"/>
        </w:rPr>
        <w:t xml:space="preserve"> in all respects and consider </w:t>
      </w:r>
      <w:r w:rsidRPr="00240F6E">
        <w:rPr>
          <w:sz w:val="24"/>
          <w:szCs w:val="24"/>
          <w:highlight w:val="yellow"/>
        </w:rPr>
        <w:t>him/her</w:t>
      </w:r>
      <w:r w:rsidRPr="008D1216">
        <w:rPr>
          <w:sz w:val="24"/>
          <w:szCs w:val="24"/>
          <w:highlight w:val="yellow"/>
        </w:rPr>
        <w:t>/them</w:t>
      </w:r>
      <w:r w:rsidRPr="00240F6E">
        <w:rPr>
          <w:sz w:val="24"/>
          <w:szCs w:val="24"/>
        </w:rPr>
        <w:t xml:space="preserve"> qualified to represent me at this court-martial.  </w:t>
      </w:r>
    </w:p>
    <w:p w:rsidR="00E05AED" w:rsidRPr="00240F6E" w:rsidRDefault="00E05AED" w:rsidP="00E05AED">
      <w:pPr>
        <w:spacing w:after="0"/>
        <w:rPr>
          <w:sz w:val="24"/>
          <w:szCs w:val="24"/>
        </w:rPr>
      </w:pPr>
    </w:p>
    <w:p w:rsidR="00E05AED" w:rsidRPr="00240F6E" w:rsidRDefault="00E05AED" w:rsidP="00E05AED">
      <w:pPr>
        <w:spacing w:after="0"/>
        <w:rPr>
          <w:sz w:val="24"/>
          <w:szCs w:val="24"/>
        </w:rPr>
      </w:pPr>
      <w:r>
        <w:rPr>
          <w:sz w:val="24"/>
          <w:szCs w:val="24"/>
        </w:rPr>
        <w:lastRenderedPageBreak/>
        <w:t>5.</w:t>
      </w:r>
      <w:r>
        <w:rPr>
          <w:sz w:val="24"/>
          <w:szCs w:val="24"/>
        </w:rPr>
        <w:tab/>
      </w:r>
      <w:r w:rsidRPr="00240F6E">
        <w:rPr>
          <w:sz w:val="24"/>
          <w:szCs w:val="24"/>
        </w:rPr>
        <w:t>I understand that I may ask permission to withdraw my plea</w:t>
      </w:r>
      <w:r>
        <w:rPr>
          <w:sz w:val="24"/>
          <w:szCs w:val="24"/>
        </w:rPr>
        <w:t>s</w:t>
      </w:r>
      <w:r w:rsidRPr="00240F6E">
        <w:rPr>
          <w:sz w:val="24"/>
          <w:szCs w:val="24"/>
        </w:rPr>
        <w:t xml:space="preserve"> of guilty at any time before </w:t>
      </w:r>
      <w:r>
        <w:rPr>
          <w:sz w:val="24"/>
          <w:szCs w:val="24"/>
        </w:rPr>
        <w:t>they are</w:t>
      </w:r>
      <w:r w:rsidRPr="00240F6E">
        <w:rPr>
          <w:sz w:val="24"/>
          <w:szCs w:val="24"/>
        </w:rPr>
        <w:t xml:space="preserve"> actually accepted by the military judge.  I also understand that I may ask to withdraw my plea</w:t>
      </w:r>
      <w:r>
        <w:rPr>
          <w:sz w:val="24"/>
          <w:szCs w:val="24"/>
        </w:rPr>
        <w:t>s</w:t>
      </w:r>
      <w:r w:rsidRPr="00240F6E">
        <w:rPr>
          <w:sz w:val="24"/>
          <w:szCs w:val="24"/>
        </w:rPr>
        <w:t xml:space="preserve"> of guilty after </w:t>
      </w:r>
      <w:r>
        <w:rPr>
          <w:sz w:val="24"/>
          <w:szCs w:val="24"/>
        </w:rPr>
        <w:t>they have</w:t>
      </w:r>
      <w:r w:rsidRPr="00240F6E">
        <w:rPr>
          <w:sz w:val="24"/>
          <w:szCs w:val="24"/>
        </w:rPr>
        <w:t xml:space="preserve"> been accepted but before sentence is announced, and the military judge may permit me to do so at his/her discretion.</w:t>
      </w:r>
    </w:p>
    <w:p w:rsidR="00E05AED" w:rsidRDefault="00E05AED" w:rsidP="00E05AED">
      <w:pPr>
        <w:spacing w:after="0"/>
        <w:rPr>
          <w:sz w:val="24"/>
          <w:szCs w:val="24"/>
        </w:rPr>
      </w:pPr>
    </w:p>
    <w:p w:rsidR="00E05AED" w:rsidRPr="00206D1C" w:rsidRDefault="00E05AED" w:rsidP="00E05AED">
      <w:pPr>
        <w:spacing w:after="0"/>
        <w:rPr>
          <w:sz w:val="24"/>
          <w:szCs w:val="24"/>
        </w:rPr>
      </w:pPr>
      <w:r>
        <w:rPr>
          <w:sz w:val="24"/>
          <w:szCs w:val="24"/>
        </w:rPr>
        <w:t>6.</w:t>
      </w:r>
      <w:r>
        <w:rPr>
          <w:sz w:val="24"/>
          <w:szCs w:val="24"/>
        </w:rPr>
        <w:tab/>
      </w:r>
      <w:r w:rsidRPr="00206D1C">
        <w:rPr>
          <w:sz w:val="24"/>
          <w:szCs w:val="24"/>
        </w:rPr>
        <w:t>I understand that this pretrial agreement may become null and void, and that the convening authority can withdraw from this agreement, if any of the following occur:</w:t>
      </w:r>
    </w:p>
    <w:p w:rsidR="00E05AED" w:rsidRPr="00206D1C" w:rsidRDefault="00E05AED" w:rsidP="00E05AED">
      <w:pPr>
        <w:spacing w:after="0"/>
        <w:rPr>
          <w:sz w:val="24"/>
          <w:szCs w:val="24"/>
        </w:rPr>
      </w:pPr>
    </w:p>
    <w:p w:rsidR="00E05AED" w:rsidRPr="00206D1C" w:rsidRDefault="00E05AED" w:rsidP="00E05AED">
      <w:pPr>
        <w:spacing w:after="0"/>
        <w:rPr>
          <w:sz w:val="24"/>
          <w:szCs w:val="24"/>
        </w:rPr>
      </w:pPr>
      <w:r>
        <w:rPr>
          <w:sz w:val="24"/>
          <w:szCs w:val="24"/>
        </w:rPr>
        <w:t xml:space="preserve">    a.  </w:t>
      </w:r>
      <w:r w:rsidRPr="00206D1C">
        <w:rPr>
          <w:sz w:val="24"/>
          <w:szCs w:val="24"/>
        </w:rPr>
        <w:t>I fail to plead guilty as set forth in this agreement;</w:t>
      </w:r>
    </w:p>
    <w:p w:rsidR="00E05AED" w:rsidRPr="00206D1C" w:rsidRDefault="00E05AED" w:rsidP="00E05AED">
      <w:pPr>
        <w:spacing w:after="0"/>
        <w:ind w:left="1080"/>
        <w:rPr>
          <w:sz w:val="24"/>
          <w:szCs w:val="24"/>
        </w:rPr>
      </w:pPr>
    </w:p>
    <w:p w:rsidR="00E05AED" w:rsidRPr="00206D1C" w:rsidRDefault="00E05AED" w:rsidP="00E05AED">
      <w:pPr>
        <w:spacing w:after="0"/>
        <w:rPr>
          <w:sz w:val="24"/>
          <w:szCs w:val="24"/>
        </w:rPr>
      </w:pPr>
      <w:r>
        <w:rPr>
          <w:sz w:val="24"/>
          <w:szCs w:val="24"/>
        </w:rPr>
        <w:t xml:space="preserve">    b.  </w:t>
      </w:r>
      <w:r w:rsidRPr="00206D1C">
        <w:rPr>
          <w:sz w:val="24"/>
          <w:szCs w:val="24"/>
        </w:rPr>
        <w:t>The court refuses to accept my plea/any of my pleas of guilty;</w:t>
      </w:r>
    </w:p>
    <w:p w:rsidR="00E05AED" w:rsidRPr="00206D1C" w:rsidRDefault="00E05AED" w:rsidP="00E05AED">
      <w:pPr>
        <w:spacing w:after="0"/>
        <w:ind w:left="1080"/>
        <w:rPr>
          <w:sz w:val="24"/>
          <w:szCs w:val="24"/>
        </w:rPr>
      </w:pPr>
    </w:p>
    <w:p w:rsidR="00E05AED" w:rsidRPr="00206D1C" w:rsidRDefault="00E05AED" w:rsidP="00E05AED">
      <w:pPr>
        <w:spacing w:after="0"/>
        <w:rPr>
          <w:sz w:val="24"/>
          <w:szCs w:val="24"/>
        </w:rPr>
      </w:pPr>
      <w:r>
        <w:rPr>
          <w:sz w:val="24"/>
          <w:szCs w:val="24"/>
        </w:rPr>
        <w:t xml:space="preserve">    c.  </w:t>
      </w:r>
      <w:r w:rsidRPr="00206D1C">
        <w:rPr>
          <w:sz w:val="24"/>
          <w:szCs w:val="24"/>
        </w:rPr>
        <w:t>The court sets aside my plea/any of my pleas of guilty for any reason (including upon my request) before a sentence is announced;</w:t>
      </w:r>
    </w:p>
    <w:p w:rsidR="00E05AED" w:rsidRPr="00206D1C" w:rsidRDefault="00E05AED" w:rsidP="00E05AED">
      <w:pPr>
        <w:spacing w:after="0"/>
        <w:ind w:left="1080"/>
        <w:rPr>
          <w:sz w:val="24"/>
          <w:szCs w:val="24"/>
        </w:rPr>
      </w:pPr>
    </w:p>
    <w:p w:rsidR="00E05AED" w:rsidRPr="000125FE" w:rsidRDefault="00E05AED" w:rsidP="00E05AED">
      <w:pPr>
        <w:pStyle w:val="ListParagraph"/>
        <w:numPr>
          <w:ilvl w:val="0"/>
          <w:numId w:val="30"/>
        </w:numPr>
        <w:spacing w:after="0"/>
        <w:rPr>
          <w:sz w:val="24"/>
          <w:szCs w:val="24"/>
        </w:rPr>
      </w:pPr>
      <w:r>
        <w:rPr>
          <w:sz w:val="24"/>
          <w:szCs w:val="24"/>
        </w:rPr>
        <w:t xml:space="preserve"> </w:t>
      </w:r>
      <w:r w:rsidRPr="000125FE">
        <w:rPr>
          <w:sz w:val="24"/>
          <w:szCs w:val="24"/>
        </w:rPr>
        <w:t>I fail to satisfy any material term of this agreement; or</w:t>
      </w:r>
    </w:p>
    <w:p w:rsidR="00E05AED" w:rsidRPr="00206D1C" w:rsidRDefault="00E05AED" w:rsidP="00E05AED">
      <w:pPr>
        <w:spacing w:after="0"/>
        <w:ind w:left="1080"/>
        <w:rPr>
          <w:sz w:val="24"/>
          <w:szCs w:val="24"/>
        </w:rPr>
      </w:pPr>
    </w:p>
    <w:p w:rsidR="00E05AED" w:rsidRDefault="00E05AED" w:rsidP="00E05AED">
      <w:pPr>
        <w:spacing w:after="0"/>
        <w:rPr>
          <w:sz w:val="24"/>
          <w:szCs w:val="24"/>
        </w:rPr>
      </w:pPr>
      <w:r>
        <w:rPr>
          <w:sz w:val="24"/>
          <w:szCs w:val="24"/>
        </w:rPr>
        <w:t xml:space="preserve">    e.  </w:t>
      </w:r>
      <w:r w:rsidRPr="00206D1C">
        <w:rPr>
          <w:sz w:val="24"/>
          <w:szCs w:val="24"/>
        </w:rPr>
        <w:t xml:space="preserve">I </w:t>
      </w:r>
      <w:r w:rsidRPr="00240F6E">
        <w:rPr>
          <w:sz w:val="24"/>
          <w:szCs w:val="24"/>
        </w:rPr>
        <w:t>fail to plead guilty as required by this agreement at a rehearing, should one occur.</w:t>
      </w:r>
    </w:p>
    <w:p w:rsidR="00E05AED" w:rsidRPr="00240F6E" w:rsidRDefault="00E05AED" w:rsidP="00E05AED">
      <w:pPr>
        <w:spacing w:after="0"/>
        <w:rPr>
          <w:sz w:val="24"/>
          <w:szCs w:val="24"/>
        </w:rPr>
      </w:pPr>
    </w:p>
    <w:p w:rsidR="00E05AED" w:rsidRPr="00206D1C" w:rsidRDefault="00E05AED" w:rsidP="00E05AED">
      <w:pPr>
        <w:spacing w:after="0"/>
        <w:rPr>
          <w:sz w:val="24"/>
          <w:szCs w:val="24"/>
        </w:rPr>
      </w:pPr>
      <w:r>
        <w:rPr>
          <w:sz w:val="24"/>
          <w:szCs w:val="24"/>
        </w:rPr>
        <w:t xml:space="preserve">7.  </w:t>
      </w:r>
      <w:r w:rsidRPr="00240F6E">
        <w:rPr>
          <w:sz w:val="24"/>
          <w:szCs w:val="24"/>
        </w:rPr>
        <w:t>I understand that if this agreement becomes null and void, then my offer to plead guilty and to enter into this agreement cannot be used against me in any way to prove whether I am guilty or not guilty of the charge</w:t>
      </w:r>
      <w:r>
        <w:rPr>
          <w:sz w:val="24"/>
          <w:szCs w:val="24"/>
        </w:rPr>
        <w:t>(s)</w:t>
      </w:r>
      <w:r w:rsidRPr="00240F6E">
        <w:rPr>
          <w:sz w:val="24"/>
          <w:szCs w:val="24"/>
        </w:rPr>
        <w:t xml:space="preserve"> alleged against me at this court-martial. </w:t>
      </w:r>
      <w:r>
        <w:rPr>
          <w:sz w:val="24"/>
          <w:szCs w:val="24"/>
        </w:rPr>
        <w:t xml:space="preserve"> </w:t>
      </w:r>
      <w:r w:rsidRPr="00240F6E">
        <w:rPr>
          <w:sz w:val="24"/>
          <w:szCs w:val="24"/>
        </w:rPr>
        <w:t>In this regard, the offer to plead guilty includes any statement or proffer made in the course of plea discussions with the convening authority or any counsel for the Government, whether in oral or in a written for</w:t>
      </w:r>
      <w:r w:rsidRPr="00EB52E9">
        <w:rPr>
          <w:sz w:val="24"/>
          <w:szCs w:val="24"/>
        </w:rPr>
        <w:t>m.</w:t>
      </w:r>
      <w:r w:rsidRPr="00240F6E">
        <w:rPr>
          <w:sz w:val="24"/>
          <w:szCs w:val="24"/>
        </w:rPr>
        <w:t xml:space="preserve"> </w:t>
      </w:r>
    </w:p>
    <w:p w:rsidR="00E05AED" w:rsidRDefault="00E05AED" w:rsidP="00E05AED">
      <w:pPr>
        <w:spacing w:after="0"/>
        <w:rPr>
          <w:sz w:val="24"/>
          <w:szCs w:val="24"/>
        </w:rPr>
      </w:pPr>
    </w:p>
    <w:p w:rsidR="00E05AED" w:rsidRPr="00761E17" w:rsidRDefault="00E05AED" w:rsidP="00E05AED">
      <w:pPr>
        <w:spacing w:after="0"/>
        <w:rPr>
          <w:bCs/>
          <w:sz w:val="24"/>
          <w:szCs w:val="24"/>
          <w:u w:val="single"/>
        </w:rPr>
      </w:pPr>
    </w:p>
    <w:p w:rsidR="00E05AED" w:rsidRPr="00240F6E" w:rsidRDefault="00E05AED" w:rsidP="00E05AED">
      <w:pPr>
        <w:spacing w:after="0"/>
        <w:rPr>
          <w:sz w:val="24"/>
          <w:szCs w:val="24"/>
        </w:rPr>
      </w:pPr>
      <w:r>
        <w:rPr>
          <w:bCs/>
          <w:sz w:val="24"/>
          <w:szCs w:val="24"/>
        </w:rPr>
        <w:t>8</w:t>
      </w:r>
      <w:r w:rsidRPr="00761E17">
        <w:rPr>
          <w:bCs/>
          <w:sz w:val="24"/>
          <w:szCs w:val="24"/>
        </w:rPr>
        <w:t>.</w:t>
      </w:r>
      <w:r w:rsidRPr="00761E17">
        <w:rPr>
          <w:bCs/>
          <w:sz w:val="24"/>
          <w:szCs w:val="24"/>
        </w:rPr>
        <w:tab/>
      </w:r>
      <w:r w:rsidRPr="00240F6E">
        <w:rPr>
          <w:bCs/>
          <w:sz w:val="24"/>
          <w:szCs w:val="24"/>
          <w:u w:val="single"/>
        </w:rPr>
        <w:t>Specially Negotiated Provisions.</w:t>
      </w:r>
      <w:r w:rsidRPr="00240F6E">
        <w:rPr>
          <w:sz w:val="24"/>
          <w:szCs w:val="24"/>
        </w:rPr>
        <w:t xml:space="preserve">  As consideration for this agreement and after having fully discussed the issue with my defense counsel:</w:t>
      </w:r>
    </w:p>
    <w:p w:rsidR="00E05AED" w:rsidRDefault="00E05AED" w:rsidP="00E05AED">
      <w:pPr>
        <w:spacing w:after="0"/>
        <w:rPr>
          <w:sz w:val="24"/>
          <w:szCs w:val="24"/>
        </w:rPr>
      </w:pPr>
    </w:p>
    <w:p w:rsidR="00E05AED" w:rsidRDefault="00E05AED" w:rsidP="00E05AED">
      <w:pPr>
        <w:tabs>
          <w:tab w:val="left" w:pos="720"/>
        </w:tabs>
        <w:spacing w:after="0"/>
        <w:rPr>
          <w:sz w:val="24"/>
          <w:szCs w:val="24"/>
        </w:rPr>
      </w:pPr>
      <w:r>
        <w:rPr>
          <w:sz w:val="24"/>
          <w:szCs w:val="24"/>
        </w:rPr>
        <w:t xml:space="preserve">    a.  </w:t>
      </w:r>
      <w:r w:rsidRPr="00240F6E">
        <w:rPr>
          <w:sz w:val="24"/>
          <w:szCs w:val="24"/>
        </w:rPr>
        <w:t>I agree to request and to elect trial and sentencing by military judge alone, and I waive my right to a trial by members, including enlisted members</w:t>
      </w:r>
      <w:r>
        <w:rPr>
          <w:sz w:val="24"/>
          <w:szCs w:val="24"/>
        </w:rPr>
        <w:t>; and</w:t>
      </w:r>
    </w:p>
    <w:p w:rsidR="00E05AED" w:rsidRDefault="00E05AED" w:rsidP="00E05AED">
      <w:pPr>
        <w:tabs>
          <w:tab w:val="left" w:pos="720"/>
        </w:tabs>
        <w:spacing w:after="0"/>
        <w:rPr>
          <w:sz w:val="24"/>
          <w:szCs w:val="24"/>
        </w:rPr>
      </w:pPr>
    </w:p>
    <w:p w:rsidR="00E05AED" w:rsidRDefault="00E05AED" w:rsidP="00E05AED">
      <w:pPr>
        <w:spacing w:after="0"/>
        <w:rPr>
          <w:rFonts w:cs="Courier New"/>
          <w:sz w:val="24"/>
          <w:szCs w:val="24"/>
        </w:rPr>
      </w:pPr>
      <w:r>
        <w:rPr>
          <w:rFonts w:cs="Courier New"/>
          <w:sz w:val="24"/>
          <w:szCs w:val="24"/>
        </w:rPr>
        <w:t xml:space="preserve">    b.  </w:t>
      </w:r>
      <w:r w:rsidRPr="00240F6E">
        <w:rPr>
          <w:rFonts w:cs="Courier New"/>
          <w:sz w:val="24"/>
          <w:szCs w:val="24"/>
        </w:rPr>
        <w:t xml:space="preserve">I agree not to request, at Government expense, the presence of any witness located </w:t>
      </w:r>
      <w:r w:rsidRPr="000125FE">
        <w:rPr>
          <w:rFonts w:cs="Courier New"/>
          <w:bCs/>
          <w:sz w:val="24"/>
          <w:szCs w:val="24"/>
        </w:rPr>
        <w:t>more than 50</w:t>
      </w:r>
      <w:r>
        <w:rPr>
          <w:rFonts w:cs="Courier New"/>
          <w:bCs/>
          <w:sz w:val="24"/>
          <w:szCs w:val="24"/>
        </w:rPr>
        <w:t xml:space="preserve"> </w:t>
      </w:r>
      <w:r w:rsidRPr="000125FE">
        <w:rPr>
          <w:rFonts w:cs="Courier New"/>
          <w:bCs/>
          <w:sz w:val="24"/>
          <w:szCs w:val="24"/>
        </w:rPr>
        <w:t>miles from the court-martial location</w:t>
      </w:r>
      <w:r w:rsidRPr="000125FE">
        <w:rPr>
          <w:rFonts w:cs="Courier New"/>
          <w:sz w:val="24"/>
          <w:szCs w:val="24"/>
        </w:rPr>
        <w:t>.</w:t>
      </w:r>
      <w:r w:rsidRPr="00240F6E">
        <w:rPr>
          <w:rFonts w:cs="Courier New"/>
          <w:sz w:val="24"/>
          <w:szCs w:val="24"/>
        </w:rPr>
        <w:t xml:space="preserve">  This provision does not interfere with my ability to present an effective </w:t>
      </w:r>
      <w:r w:rsidRPr="000125FE">
        <w:rPr>
          <w:rFonts w:cs="Courier New"/>
          <w:bCs/>
          <w:sz w:val="24"/>
          <w:szCs w:val="24"/>
        </w:rPr>
        <w:t xml:space="preserve">case in extenuation and </w:t>
      </w:r>
      <w:r w:rsidRPr="000125FE">
        <w:rPr>
          <w:rFonts w:cs="Courier New"/>
          <w:bCs/>
          <w:sz w:val="24"/>
          <w:szCs w:val="24"/>
        </w:rPr>
        <w:lastRenderedPageBreak/>
        <w:t>mitigation</w:t>
      </w:r>
      <w:r w:rsidRPr="000125FE">
        <w:rPr>
          <w:rFonts w:cs="Courier New"/>
          <w:sz w:val="24"/>
          <w:szCs w:val="24"/>
        </w:rPr>
        <w:t>.</w:t>
      </w:r>
      <w:r w:rsidRPr="00240F6E">
        <w:rPr>
          <w:rFonts w:cs="Courier New"/>
          <w:sz w:val="24"/>
          <w:szCs w:val="24"/>
        </w:rPr>
        <w:t xml:space="preserve">  If I have further material to present, I intend to use alternative means to present this material.  </w:t>
      </w:r>
    </w:p>
    <w:p w:rsidR="00E05AED" w:rsidRDefault="00E05AED" w:rsidP="00E05AED">
      <w:pPr>
        <w:spacing w:after="0"/>
        <w:rPr>
          <w:sz w:val="24"/>
          <w:szCs w:val="24"/>
        </w:rPr>
      </w:pPr>
    </w:p>
    <w:p w:rsidR="00E05AED" w:rsidRDefault="00E05AED" w:rsidP="00E05AED">
      <w:pPr>
        <w:spacing w:after="0"/>
        <w:rPr>
          <w:b/>
          <w:sz w:val="24"/>
          <w:szCs w:val="24"/>
        </w:rPr>
      </w:pPr>
      <w:r w:rsidRPr="00761E17">
        <w:rPr>
          <w:b/>
          <w:sz w:val="24"/>
          <w:szCs w:val="24"/>
          <w:highlight w:val="yellow"/>
        </w:rPr>
        <w:t>(*See Appendix 1 for other commonly used specially negotiated provisions for the accused.)</w:t>
      </w:r>
    </w:p>
    <w:p w:rsidR="00E05AED" w:rsidRDefault="00E05AED" w:rsidP="00E05AED">
      <w:pPr>
        <w:spacing w:after="0"/>
        <w:rPr>
          <w:rFonts w:cs="Courier New"/>
          <w:sz w:val="24"/>
          <w:szCs w:val="24"/>
        </w:rPr>
      </w:pPr>
    </w:p>
    <w:p w:rsidR="00E05AED" w:rsidRDefault="00E05AED" w:rsidP="00E05AED">
      <w:pPr>
        <w:spacing w:after="0"/>
        <w:rPr>
          <w:rFonts w:cs="Courier New"/>
          <w:sz w:val="24"/>
          <w:szCs w:val="24"/>
        </w:rPr>
      </w:pPr>
      <w:r>
        <w:rPr>
          <w:rFonts w:cs="Courier New"/>
          <w:sz w:val="24"/>
          <w:szCs w:val="24"/>
        </w:rPr>
        <w:t>9.</w:t>
      </w:r>
      <w:r>
        <w:rPr>
          <w:rFonts w:cs="Courier New"/>
          <w:sz w:val="24"/>
          <w:szCs w:val="24"/>
        </w:rPr>
        <w:tab/>
      </w:r>
      <w:r w:rsidRPr="000533AC">
        <w:rPr>
          <w:rFonts w:cs="Courier New"/>
          <w:sz w:val="24"/>
          <w:szCs w:val="24"/>
          <w:u w:val="single"/>
        </w:rPr>
        <w:t>Notification Provisions</w:t>
      </w:r>
      <w:r>
        <w:rPr>
          <w:rFonts w:cs="Courier New"/>
          <w:sz w:val="24"/>
          <w:szCs w:val="24"/>
        </w:rPr>
        <w:t>. I have been advised of the following potential consequences of my plea(s) of guilty and resultant convictions:</w:t>
      </w:r>
    </w:p>
    <w:p w:rsidR="00E05AED" w:rsidRDefault="00E05AED" w:rsidP="00E05AED">
      <w:pPr>
        <w:spacing w:after="0"/>
        <w:rPr>
          <w:rFonts w:cs="Courier New"/>
          <w:sz w:val="24"/>
          <w:szCs w:val="24"/>
        </w:rPr>
      </w:pPr>
    </w:p>
    <w:p w:rsidR="00E05AED" w:rsidRDefault="00E05AED" w:rsidP="00E05AED">
      <w:pPr>
        <w:spacing w:after="0"/>
        <w:rPr>
          <w:b/>
          <w:sz w:val="24"/>
          <w:szCs w:val="24"/>
        </w:rPr>
      </w:pPr>
      <w:r w:rsidRPr="00761E17">
        <w:rPr>
          <w:b/>
          <w:sz w:val="24"/>
          <w:szCs w:val="24"/>
          <w:highlight w:val="yellow"/>
        </w:rPr>
        <w:t xml:space="preserve">(*See Appendix 1 for commonly used </w:t>
      </w:r>
      <w:r>
        <w:rPr>
          <w:b/>
          <w:sz w:val="24"/>
          <w:szCs w:val="24"/>
          <w:highlight w:val="yellow"/>
        </w:rPr>
        <w:t>notification provisions that may are applicable for the accused</w:t>
      </w:r>
      <w:r>
        <w:rPr>
          <w:b/>
          <w:sz w:val="24"/>
          <w:szCs w:val="24"/>
        </w:rPr>
        <w:t>.)</w:t>
      </w:r>
    </w:p>
    <w:p w:rsidR="00E05AED" w:rsidRDefault="00E05AED" w:rsidP="00E05AED">
      <w:pPr>
        <w:spacing w:after="0"/>
        <w:rPr>
          <w:rFonts w:cs="Courier New"/>
          <w:sz w:val="24"/>
          <w:szCs w:val="24"/>
        </w:rPr>
      </w:pPr>
    </w:p>
    <w:p w:rsidR="00E05AED" w:rsidRPr="00113CC6" w:rsidRDefault="00E05AED" w:rsidP="00E05AED">
      <w:pPr>
        <w:spacing w:after="0"/>
        <w:rPr>
          <w:rFonts w:cs="Courier New"/>
          <w:sz w:val="24"/>
          <w:szCs w:val="24"/>
        </w:rPr>
      </w:pPr>
    </w:p>
    <w:p w:rsidR="00E05AED" w:rsidRPr="00113CC6" w:rsidRDefault="00E05AED" w:rsidP="00E05AED">
      <w:pPr>
        <w:spacing w:after="0"/>
        <w:jc w:val="center"/>
        <w:rPr>
          <w:b/>
          <w:spacing w:val="-3"/>
          <w:sz w:val="24"/>
          <w:szCs w:val="24"/>
          <w:u w:val="single"/>
        </w:rPr>
      </w:pPr>
      <w:r w:rsidRPr="00113CC6">
        <w:rPr>
          <w:b/>
          <w:spacing w:val="-3"/>
          <w:sz w:val="24"/>
          <w:szCs w:val="24"/>
          <w:u w:val="single"/>
        </w:rPr>
        <w:t>PLEAS OF THE ACCUSED</w:t>
      </w:r>
    </w:p>
    <w:p w:rsidR="00E05AED" w:rsidRPr="00113CC6" w:rsidRDefault="00E05AED" w:rsidP="00E05AED">
      <w:pPr>
        <w:spacing w:after="0"/>
        <w:rPr>
          <w:sz w:val="24"/>
          <w:szCs w:val="24"/>
          <w:u w:val="single"/>
        </w:rPr>
      </w:pPr>
    </w:p>
    <w:p w:rsidR="00E05AED" w:rsidRPr="00113CC6" w:rsidRDefault="00E05AED" w:rsidP="00E05AED">
      <w:pPr>
        <w:spacing w:after="0"/>
        <w:rPr>
          <w:sz w:val="24"/>
          <w:szCs w:val="24"/>
          <w:u w:val="single"/>
        </w:rPr>
      </w:pPr>
      <w:r w:rsidRPr="00113CC6">
        <w:rPr>
          <w:sz w:val="24"/>
          <w:szCs w:val="24"/>
          <w:u w:val="single"/>
        </w:rPr>
        <w:t>CHARGE</w:t>
      </w:r>
      <w:r w:rsidRPr="00113CC6">
        <w:rPr>
          <w:sz w:val="24"/>
          <w:szCs w:val="24"/>
        </w:rPr>
        <w:tab/>
      </w:r>
      <w:r w:rsidRPr="00113CC6">
        <w:rPr>
          <w:sz w:val="24"/>
          <w:szCs w:val="24"/>
        </w:rPr>
        <w:tab/>
      </w:r>
      <w:r w:rsidRPr="00113CC6">
        <w:rPr>
          <w:sz w:val="24"/>
          <w:szCs w:val="24"/>
        </w:rPr>
        <w:tab/>
      </w:r>
      <w:r w:rsidRPr="00113CC6">
        <w:rPr>
          <w:sz w:val="24"/>
          <w:szCs w:val="24"/>
        </w:rPr>
        <w:tab/>
      </w:r>
      <w:r w:rsidRPr="00113CC6">
        <w:rPr>
          <w:sz w:val="24"/>
          <w:szCs w:val="24"/>
        </w:rPr>
        <w:tab/>
      </w:r>
      <w:r w:rsidRPr="00113CC6">
        <w:rPr>
          <w:sz w:val="24"/>
          <w:szCs w:val="24"/>
        </w:rPr>
        <w:tab/>
      </w:r>
      <w:r w:rsidRPr="00113CC6">
        <w:rPr>
          <w:sz w:val="24"/>
          <w:szCs w:val="24"/>
        </w:rPr>
        <w:tab/>
      </w:r>
      <w:r w:rsidRPr="00113CC6">
        <w:rPr>
          <w:sz w:val="24"/>
          <w:szCs w:val="24"/>
        </w:rPr>
        <w:tab/>
      </w:r>
      <w:r w:rsidRPr="00113CC6">
        <w:rPr>
          <w:sz w:val="24"/>
          <w:szCs w:val="24"/>
        </w:rPr>
        <w:tab/>
      </w:r>
      <w:r w:rsidRPr="00113CC6">
        <w:rPr>
          <w:sz w:val="24"/>
          <w:szCs w:val="24"/>
          <w:u w:val="single"/>
        </w:rPr>
        <w:t>PLEAS</w:t>
      </w:r>
    </w:p>
    <w:p w:rsidR="00E05AED" w:rsidRDefault="00E05AED" w:rsidP="00E05AED">
      <w:pPr>
        <w:spacing w:after="0"/>
        <w:rPr>
          <w:u w:val="single"/>
        </w:rPr>
      </w:pPr>
    </w:p>
    <w:p w:rsidR="00E05AED" w:rsidRDefault="00E05AED" w:rsidP="00E05AED">
      <w:pPr>
        <w:spacing w:after="0"/>
        <w:rPr>
          <w:u w:val="single"/>
        </w:rPr>
      </w:pPr>
    </w:p>
    <w:tbl>
      <w:tblPr>
        <w:tblStyle w:val="TableGrid"/>
        <w:tblW w:w="0" w:type="auto"/>
        <w:tblLook w:val="04A0" w:firstRow="1" w:lastRow="0" w:firstColumn="1" w:lastColumn="0" w:noHBand="0" w:noVBand="1"/>
      </w:tblPr>
      <w:tblGrid>
        <w:gridCol w:w="5418"/>
        <w:gridCol w:w="4158"/>
      </w:tblGrid>
      <w:tr w:rsidR="00E05AED" w:rsidRPr="00C76304" w:rsidTr="000533AC">
        <w:tc>
          <w:tcPr>
            <w:tcW w:w="5418" w:type="dxa"/>
          </w:tcPr>
          <w:p w:rsidR="00E05AED" w:rsidRPr="00C76304" w:rsidRDefault="00E05AED" w:rsidP="000533AC">
            <w:pPr>
              <w:spacing w:after="0"/>
              <w:rPr>
                <w:sz w:val="24"/>
                <w:szCs w:val="24"/>
                <w:highlight w:val="yellow"/>
              </w:rPr>
            </w:pPr>
            <w:r w:rsidRPr="00C76304">
              <w:rPr>
                <w:sz w:val="24"/>
                <w:szCs w:val="24"/>
                <w:highlight w:val="yellow"/>
              </w:rPr>
              <w:t>Charge I:</w:t>
            </w:r>
            <w:r w:rsidRPr="00C76304">
              <w:rPr>
                <w:sz w:val="24"/>
                <w:szCs w:val="24"/>
                <w:highlight w:val="yellow"/>
              </w:rPr>
              <w:tab/>
              <w:t>Violation of Article ____</w:t>
            </w:r>
          </w:p>
          <w:p w:rsidR="00E05AED" w:rsidRPr="00C76304" w:rsidRDefault="00E05AED" w:rsidP="000533AC">
            <w:pPr>
              <w:spacing w:after="0"/>
              <w:rPr>
                <w:sz w:val="24"/>
                <w:szCs w:val="24"/>
                <w:highlight w:val="yellow"/>
              </w:rPr>
            </w:pPr>
          </w:p>
          <w:p w:rsidR="00E05AED" w:rsidRPr="00C76304" w:rsidRDefault="00E05AED" w:rsidP="000533AC">
            <w:pPr>
              <w:spacing w:after="0"/>
              <w:rPr>
                <w:sz w:val="24"/>
                <w:szCs w:val="24"/>
                <w:highlight w:val="yellow"/>
              </w:rPr>
            </w:pPr>
          </w:p>
          <w:p w:rsidR="00E05AED" w:rsidRPr="00C76304" w:rsidRDefault="00E05AED" w:rsidP="000533AC">
            <w:pPr>
              <w:spacing w:after="0"/>
              <w:rPr>
                <w:sz w:val="24"/>
                <w:szCs w:val="24"/>
                <w:highlight w:val="yellow"/>
              </w:rPr>
            </w:pPr>
            <w:r w:rsidRPr="00C76304">
              <w:rPr>
                <w:sz w:val="24"/>
                <w:szCs w:val="24"/>
                <w:highlight w:val="yellow"/>
              </w:rPr>
              <w:t>Specification____: Language of Spec.</w:t>
            </w:r>
          </w:p>
          <w:p w:rsidR="00E05AED" w:rsidRPr="00C76304" w:rsidRDefault="00E05AED" w:rsidP="000533AC">
            <w:pPr>
              <w:spacing w:after="0"/>
              <w:rPr>
                <w:sz w:val="24"/>
                <w:szCs w:val="24"/>
                <w:highlight w:val="yellow"/>
                <w:u w:val="single"/>
              </w:rPr>
            </w:pPr>
          </w:p>
        </w:tc>
        <w:tc>
          <w:tcPr>
            <w:tcW w:w="4158" w:type="dxa"/>
          </w:tcPr>
          <w:p w:rsidR="00E05AED" w:rsidRPr="00C76304" w:rsidRDefault="00E05AED" w:rsidP="000533AC">
            <w:pPr>
              <w:spacing w:after="0"/>
              <w:rPr>
                <w:sz w:val="24"/>
                <w:szCs w:val="24"/>
                <w:highlight w:val="yellow"/>
              </w:rPr>
            </w:pPr>
            <w:r w:rsidRPr="00C76304">
              <w:rPr>
                <w:sz w:val="24"/>
                <w:szCs w:val="24"/>
                <w:highlight w:val="yellow"/>
              </w:rPr>
              <w:t>GUILTY/NOT GUILTY</w:t>
            </w:r>
          </w:p>
          <w:p w:rsidR="00E05AED" w:rsidRPr="00C76304" w:rsidRDefault="00E05AED" w:rsidP="000533AC">
            <w:pPr>
              <w:spacing w:after="0"/>
              <w:rPr>
                <w:sz w:val="24"/>
                <w:szCs w:val="24"/>
                <w:highlight w:val="yellow"/>
              </w:rPr>
            </w:pPr>
          </w:p>
          <w:p w:rsidR="00E05AED" w:rsidRPr="00C76304" w:rsidRDefault="00E05AED" w:rsidP="000533AC">
            <w:pPr>
              <w:spacing w:after="0"/>
              <w:rPr>
                <w:sz w:val="24"/>
                <w:szCs w:val="24"/>
                <w:highlight w:val="yellow"/>
              </w:rPr>
            </w:pPr>
          </w:p>
          <w:p w:rsidR="00E05AED" w:rsidRPr="00C76304" w:rsidRDefault="00E05AED" w:rsidP="000533AC">
            <w:pPr>
              <w:spacing w:after="0"/>
              <w:rPr>
                <w:b/>
                <w:sz w:val="24"/>
                <w:szCs w:val="24"/>
                <w:highlight w:val="yellow"/>
              </w:rPr>
            </w:pPr>
            <w:r w:rsidRPr="00C76304">
              <w:rPr>
                <w:sz w:val="24"/>
                <w:szCs w:val="24"/>
                <w:highlight w:val="yellow"/>
              </w:rPr>
              <w:t>GUILTY/NOT GUILTY</w:t>
            </w:r>
          </w:p>
          <w:p w:rsidR="00E05AED" w:rsidRPr="00C76304" w:rsidRDefault="00E05AED" w:rsidP="000533AC">
            <w:pPr>
              <w:spacing w:after="0"/>
              <w:rPr>
                <w:sz w:val="24"/>
                <w:szCs w:val="24"/>
                <w:highlight w:val="yellow"/>
                <w:u w:val="single"/>
              </w:rPr>
            </w:pPr>
          </w:p>
        </w:tc>
      </w:tr>
    </w:tbl>
    <w:p w:rsidR="00E05AED" w:rsidRDefault="00E05AED" w:rsidP="00E05AED">
      <w:pPr>
        <w:spacing w:after="0"/>
      </w:pPr>
    </w:p>
    <w:p w:rsidR="00E05AED" w:rsidRDefault="00E05AED" w:rsidP="00E05AED">
      <w:pPr>
        <w:spacing w:after="0"/>
      </w:pPr>
      <w:r>
        <w:br w:type="page"/>
      </w:r>
    </w:p>
    <w:p w:rsidR="00E05AED" w:rsidRPr="00C76304" w:rsidRDefault="00E05AED" w:rsidP="00E05AED">
      <w:pPr>
        <w:spacing w:after="0"/>
      </w:pPr>
    </w:p>
    <w:p w:rsidR="00E05AED" w:rsidRPr="00240F6E" w:rsidRDefault="00E05AED" w:rsidP="00E05AED">
      <w:pPr>
        <w:spacing w:after="0"/>
        <w:jc w:val="center"/>
        <w:rPr>
          <w:b/>
          <w:bCs/>
          <w:sz w:val="24"/>
          <w:szCs w:val="24"/>
        </w:rPr>
      </w:pPr>
      <w:r w:rsidRPr="00240F6E">
        <w:rPr>
          <w:b/>
          <w:bCs/>
          <w:sz w:val="24"/>
          <w:szCs w:val="24"/>
        </w:rPr>
        <w:t>SIGNATURE PAGE</w:t>
      </w:r>
    </w:p>
    <w:p w:rsidR="00E05AED" w:rsidRPr="00240F6E" w:rsidRDefault="00E05AED" w:rsidP="00E05AED">
      <w:pPr>
        <w:spacing w:after="0"/>
        <w:rPr>
          <w:sz w:val="24"/>
          <w:szCs w:val="24"/>
        </w:rPr>
      </w:pPr>
    </w:p>
    <w:p w:rsidR="00E05AED" w:rsidRPr="00240F6E" w:rsidRDefault="00E05AED" w:rsidP="00E05AED">
      <w:pPr>
        <w:spacing w:after="0"/>
        <w:rPr>
          <w:sz w:val="24"/>
          <w:szCs w:val="24"/>
        </w:rPr>
      </w:pPr>
      <w:r w:rsidRPr="00240F6E">
        <w:rPr>
          <w:sz w:val="24"/>
          <w:szCs w:val="24"/>
        </w:rPr>
        <w:t>By my signature below I acknowledge that I have read this agreement completely, I have discussed it with my counsel, I understand it in all respects, and I am prepared to abide by its terms.</w:t>
      </w:r>
    </w:p>
    <w:p w:rsidR="00E05AED" w:rsidRPr="00240F6E" w:rsidRDefault="00E05AED" w:rsidP="00E05AED">
      <w:pPr>
        <w:spacing w:after="0"/>
        <w:rPr>
          <w:sz w:val="24"/>
          <w:szCs w:val="24"/>
        </w:rPr>
      </w:pPr>
    </w:p>
    <w:p w:rsidR="00E05AED" w:rsidRPr="00240F6E" w:rsidRDefault="00E05AED" w:rsidP="00E05AED">
      <w:pPr>
        <w:spacing w:after="0"/>
        <w:rPr>
          <w:sz w:val="24"/>
          <w:szCs w:val="24"/>
        </w:rPr>
      </w:pPr>
    </w:p>
    <w:p w:rsidR="00E05AED" w:rsidRPr="00240F6E" w:rsidRDefault="00E05AED" w:rsidP="00E05AED">
      <w:pPr>
        <w:spacing w:after="0"/>
        <w:rPr>
          <w:sz w:val="24"/>
          <w:szCs w:val="24"/>
        </w:rPr>
      </w:pPr>
      <w:r w:rsidRPr="00240F6E">
        <w:rPr>
          <w:sz w:val="24"/>
          <w:szCs w:val="24"/>
        </w:rPr>
        <w:t>Accused:</w:t>
      </w:r>
      <w:r w:rsidRPr="00240F6E">
        <w:rPr>
          <w:sz w:val="24"/>
          <w:szCs w:val="24"/>
        </w:rPr>
        <w:tab/>
      </w:r>
      <w:r w:rsidRPr="00240F6E">
        <w:rPr>
          <w:sz w:val="24"/>
          <w:szCs w:val="24"/>
        </w:rPr>
        <w:tab/>
        <w:t>_______________________</w:t>
      </w:r>
      <w:r w:rsidRPr="00240F6E">
        <w:rPr>
          <w:sz w:val="24"/>
          <w:szCs w:val="24"/>
        </w:rPr>
        <w:tab/>
      </w:r>
      <w:r w:rsidRPr="00240F6E">
        <w:rPr>
          <w:sz w:val="24"/>
          <w:szCs w:val="24"/>
        </w:rPr>
        <w:tab/>
        <w:t>Date: __________</w:t>
      </w:r>
    </w:p>
    <w:p w:rsidR="00E05AED" w:rsidRPr="00240F6E" w:rsidRDefault="00E05AED" w:rsidP="00E05AED">
      <w:pPr>
        <w:spacing w:after="0"/>
        <w:rPr>
          <w:sz w:val="24"/>
          <w:szCs w:val="24"/>
        </w:rPr>
      </w:pPr>
      <w:r w:rsidRPr="00240F6E">
        <w:rPr>
          <w:sz w:val="24"/>
          <w:szCs w:val="24"/>
        </w:rPr>
        <w:tab/>
      </w:r>
      <w:r w:rsidRPr="00240F6E">
        <w:rPr>
          <w:sz w:val="24"/>
          <w:szCs w:val="24"/>
        </w:rPr>
        <w:tab/>
      </w:r>
      <w:r w:rsidRPr="00240F6E">
        <w:rPr>
          <w:sz w:val="24"/>
          <w:szCs w:val="24"/>
        </w:rPr>
        <w:tab/>
      </w:r>
      <w:r w:rsidRPr="00240F6E">
        <w:rPr>
          <w:sz w:val="24"/>
          <w:szCs w:val="24"/>
          <w:highlight w:val="yellow"/>
        </w:rPr>
        <w:t>(Accused)</w:t>
      </w:r>
    </w:p>
    <w:p w:rsidR="00E05AED" w:rsidRPr="00240F6E" w:rsidRDefault="00E05AED" w:rsidP="00E05AED">
      <w:pPr>
        <w:spacing w:after="0"/>
        <w:rPr>
          <w:sz w:val="24"/>
          <w:szCs w:val="24"/>
        </w:rPr>
      </w:pPr>
      <w:r w:rsidRPr="00240F6E">
        <w:rPr>
          <w:sz w:val="24"/>
          <w:szCs w:val="24"/>
        </w:rPr>
        <w:tab/>
      </w:r>
      <w:r w:rsidRPr="00240F6E">
        <w:rPr>
          <w:sz w:val="24"/>
          <w:szCs w:val="24"/>
        </w:rPr>
        <w:tab/>
      </w:r>
      <w:r w:rsidRPr="00240F6E">
        <w:rPr>
          <w:sz w:val="24"/>
          <w:szCs w:val="24"/>
        </w:rPr>
        <w:tab/>
      </w:r>
      <w:r w:rsidRPr="00240F6E">
        <w:rPr>
          <w:sz w:val="24"/>
          <w:szCs w:val="24"/>
          <w:highlight w:val="yellow"/>
        </w:rPr>
        <w:t>(Rank)</w:t>
      </w:r>
    </w:p>
    <w:p w:rsidR="00E05AED" w:rsidRPr="00240F6E" w:rsidRDefault="00E05AED" w:rsidP="00E05AED">
      <w:pPr>
        <w:spacing w:after="0"/>
        <w:rPr>
          <w:sz w:val="24"/>
          <w:szCs w:val="24"/>
        </w:rPr>
      </w:pPr>
      <w:r w:rsidRPr="00240F6E">
        <w:rPr>
          <w:sz w:val="24"/>
          <w:szCs w:val="24"/>
        </w:rPr>
        <w:tab/>
      </w:r>
      <w:r w:rsidRPr="00240F6E">
        <w:rPr>
          <w:sz w:val="24"/>
          <w:szCs w:val="24"/>
        </w:rPr>
        <w:tab/>
      </w:r>
      <w:r w:rsidRPr="00240F6E">
        <w:rPr>
          <w:sz w:val="24"/>
          <w:szCs w:val="24"/>
        </w:rPr>
        <w:tab/>
      </w:r>
      <w:r w:rsidRPr="008D1216">
        <w:rPr>
          <w:rFonts w:cs="Courier New"/>
          <w:sz w:val="24"/>
          <w:szCs w:val="24"/>
          <w:highlight w:val="yellow"/>
        </w:rPr>
        <w:t>(USN)(USMC)</w:t>
      </w:r>
    </w:p>
    <w:p w:rsidR="00E05AED" w:rsidRPr="00240F6E" w:rsidRDefault="00E05AED" w:rsidP="00E05AED">
      <w:pPr>
        <w:spacing w:after="0"/>
        <w:rPr>
          <w:sz w:val="24"/>
          <w:szCs w:val="24"/>
        </w:rPr>
      </w:pPr>
    </w:p>
    <w:p w:rsidR="00E05AED" w:rsidRPr="00240F6E" w:rsidRDefault="00E05AED" w:rsidP="00E05AED">
      <w:pPr>
        <w:spacing w:after="0"/>
        <w:rPr>
          <w:sz w:val="24"/>
          <w:szCs w:val="24"/>
        </w:rPr>
      </w:pPr>
    </w:p>
    <w:p w:rsidR="00E05AED" w:rsidRPr="00240F6E" w:rsidRDefault="00E05AED" w:rsidP="00E05AED">
      <w:pPr>
        <w:spacing w:after="0"/>
        <w:rPr>
          <w:sz w:val="24"/>
          <w:szCs w:val="24"/>
        </w:rPr>
      </w:pPr>
    </w:p>
    <w:p w:rsidR="00E05AED" w:rsidRPr="00240F6E" w:rsidRDefault="00E05AED" w:rsidP="00E05AED">
      <w:pPr>
        <w:spacing w:after="0"/>
        <w:rPr>
          <w:sz w:val="24"/>
          <w:szCs w:val="24"/>
        </w:rPr>
      </w:pPr>
    </w:p>
    <w:p w:rsidR="00E05AED" w:rsidRPr="00240F6E" w:rsidRDefault="00E05AED" w:rsidP="00E05AED">
      <w:pPr>
        <w:spacing w:after="0"/>
        <w:rPr>
          <w:sz w:val="24"/>
          <w:szCs w:val="24"/>
        </w:rPr>
      </w:pPr>
      <w:r w:rsidRPr="00240F6E">
        <w:rPr>
          <w:sz w:val="24"/>
          <w:szCs w:val="24"/>
        </w:rPr>
        <w:t>Defense Counsel:_______________________</w:t>
      </w:r>
      <w:r w:rsidRPr="00240F6E">
        <w:rPr>
          <w:sz w:val="24"/>
          <w:szCs w:val="24"/>
        </w:rPr>
        <w:tab/>
      </w:r>
      <w:r w:rsidRPr="00240F6E">
        <w:rPr>
          <w:sz w:val="24"/>
          <w:szCs w:val="24"/>
        </w:rPr>
        <w:tab/>
        <w:t>Date: __________</w:t>
      </w:r>
    </w:p>
    <w:p w:rsidR="00E05AED" w:rsidRPr="00240F6E" w:rsidRDefault="00E05AED" w:rsidP="00E05AED">
      <w:pPr>
        <w:pStyle w:val="DefaultText"/>
        <w:rPr>
          <w:rFonts w:ascii="Courier New" w:hAnsi="Courier New" w:cs="Courier New"/>
          <w:color w:val="auto"/>
          <w:szCs w:val="24"/>
        </w:rPr>
      </w:pPr>
      <w:r w:rsidRPr="00240F6E">
        <w:rPr>
          <w:color w:val="auto"/>
          <w:szCs w:val="24"/>
        </w:rPr>
        <w:tab/>
      </w:r>
      <w:r w:rsidRPr="00240F6E">
        <w:rPr>
          <w:color w:val="auto"/>
          <w:szCs w:val="24"/>
        </w:rPr>
        <w:tab/>
      </w:r>
      <w:r w:rsidRPr="00240F6E">
        <w:rPr>
          <w:color w:val="auto"/>
          <w:szCs w:val="24"/>
        </w:rPr>
        <w:tab/>
      </w:r>
      <w:r w:rsidRPr="00240F6E">
        <w:rPr>
          <w:rFonts w:ascii="Courier New" w:hAnsi="Courier New" w:cs="Courier New"/>
          <w:color w:val="auto"/>
          <w:szCs w:val="24"/>
          <w:highlight w:val="yellow"/>
        </w:rPr>
        <w:t>(Defense Counsel)</w:t>
      </w:r>
    </w:p>
    <w:p w:rsidR="00E05AED" w:rsidRPr="00240F6E" w:rsidRDefault="00E05AED" w:rsidP="00E05AED">
      <w:pPr>
        <w:pStyle w:val="DefaultText"/>
        <w:rPr>
          <w:rFonts w:ascii="Courier New" w:hAnsi="Courier New" w:cs="Courier New"/>
          <w:color w:val="auto"/>
          <w:szCs w:val="24"/>
        </w:rPr>
      </w:pPr>
      <w:r w:rsidRPr="00240F6E">
        <w:rPr>
          <w:rFonts w:ascii="Courier New" w:hAnsi="Courier New" w:cs="Courier New"/>
          <w:color w:val="auto"/>
          <w:szCs w:val="24"/>
        </w:rPr>
        <w:tab/>
      </w:r>
      <w:r w:rsidRPr="00240F6E">
        <w:rPr>
          <w:rFonts w:ascii="Courier New" w:hAnsi="Courier New" w:cs="Courier New"/>
          <w:color w:val="auto"/>
          <w:szCs w:val="24"/>
        </w:rPr>
        <w:tab/>
      </w:r>
      <w:r w:rsidRPr="00240F6E">
        <w:rPr>
          <w:rFonts w:ascii="Courier New" w:hAnsi="Courier New" w:cs="Courier New"/>
          <w:color w:val="auto"/>
          <w:szCs w:val="24"/>
        </w:rPr>
        <w:tab/>
      </w:r>
      <w:r w:rsidRPr="00240F6E">
        <w:rPr>
          <w:rFonts w:ascii="Courier New" w:hAnsi="Courier New" w:cs="Courier New"/>
          <w:color w:val="auto"/>
          <w:szCs w:val="24"/>
          <w:highlight w:val="yellow"/>
        </w:rPr>
        <w:t>(Rank)</w:t>
      </w:r>
    </w:p>
    <w:p w:rsidR="00E05AED" w:rsidRPr="00240F6E" w:rsidRDefault="00E05AED" w:rsidP="00E05AED">
      <w:pPr>
        <w:spacing w:after="0"/>
        <w:rPr>
          <w:sz w:val="24"/>
          <w:szCs w:val="24"/>
        </w:rPr>
      </w:pPr>
      <w:r w:rsidRPr="00240F6E">
        <w:rPr>
          <w:rFonts w:cs="Courier New"/>
          <w:sz w:val="24"/>
          <w:szCs w:val="24"/>
        </w:rPr>
        <w:tab/>
      </w:r>
      <w:r w:rsidRPr="00240F6E">
        <w:rPr>
          <w:rFonts w:cs="Courier New"/>
          <w:sz w:val="24"/>
          <w:szCs w:val="24"/>
        </w:rPr>
        <w:tab/>
      </w:r>
      <w:r w:rsidRPr="00240F6E">
        <w:rPr>
          <w:rFonts w:cs="Courier New"/>
          <w:sz w:val="24"/>
          <w:szCs w:val="24"/>
        </w:rPr>
        <w:tab/>
      </w:r>
      <w:r w:rsidRPr="008D1216">
        <w:rPr>
          <w:rFonts w:cs="Courier New"/>
          <w:sz w:val="24"/>
          <w:szCs w:val="24"/>
          <w:highlight w:val="yellow"/>
        </w:rPr>
        <w:t>(JAGC, USN)(USMC)</w:t>
      </w:r>
    </w:p>
    <w:p w:rsidR="00E05AED" w:rsidRPr="00240F6E" w:rsidRDefault="00E05AED" w:rsidP="00E05AED">
      <w:pPr>
        <w:spacing w:after="0"/>
        <w:rPr>
          <w:sz w:val="24"/>
          <w:szCs w:val="24"/>
        </w:rPr>
      </w:pPr>
    </w:p>
    <w:p w:rsidR="00E05AED" w:rsidRPr="00240F6E" w:rsidRDefault="00E05AED" w:rsidP="00E05AED">
      <w:pPr>
        <w:spacing w:after="0"/>
        <w:rPr>
          <w:sz w:val="24"/>
          <w:szCs w:val="24"/>
        </w:rPr>
      </w:pPr>
    </w:p>
    <w:p w:rsidR="00E05AED" w:rsidRPr="00240F6E" w:rsidRDefault="00E05AED" w:rsidP="00E05AED">
      <w:pPr>
        <w:spacing w:after="0"/>
        <w:rPr>
          <w:spacing w:val="-3"/>
          <w:sz w:val="24"/>
          <w:szCs w:val="24"/>
        </w:rPr>
      </w:pPr>
      <w:r w:rsidRPr="00240F6E">
        <w:rPr>
          <w:spacing w:val="-3"/>
          <w:sz w:val="24"/>
          <w:szCs w:val="24"/>
        </w:rPr>
        <w:t>The foregoing pretrial agreement is approved, including the sentence limitation portion of this agreement.</w:t>
      </w:r>
    </w:p>
    <w:p w:rsidR="00E05AED" w:rsidRPr="00240F6E" w:rsidRDefault="00E05AED" w:rsidP="00E05AED">
      <w:pPr>
        <w:spacing w:after="0"/>
        <w:rPr>
          <w:sz w:val="24"/>
          <w:szCs w:val="24"/>
        </w:rPr>
      </w:pPr>
    </w:p>
    <w:p w:rsidR="00E05AED" w:rsidRPr="00240F6E" w:rsidRDefault="00E05AED" w:rsidP="00E05AED">
      <w:pPr>
        <w:spacing w:after="0"/>
        <w:rPr>
          <w:sz w:val="24"/>
          <w:szCs w:val="24"/>
        </w:rPr>
      </w:pPr>
    </w:p>
    <w:p w:rsidR="00E05AED" w:rsidRPr="00240F6E" w:rsidRDefault="00E05AED" w:rsidP="00E05AED">
      <w:pPr>
        <w:spacing w:after="0"/>
        <w:rPr>
          <w:sz w:val="24"/>
          <w:szCs w:val="24"/>
        </w:rPr>
      </w:pPr>
    </w:p>
    <w:p w:rsidR="00E05AED" w:rsidRPr="00240F6E" w:rsidRDefault="00E05AED" w:rsidP="00E05AED">
      <w:pPr>
        <w:spacing w:after="0"/>
        <w:rPr>
          <w:sz w:val="24"/>
          <w:szCs w:val="24"/>
        </w:rPr>
      </w:pPr>
    </w:p>
    <w:p w:rsidR="00E05AED" w:rsidRPr="00240F6E" w:rsidRDefault="00E05AED" w:rsidP="00E05AED">
      <w:pPr>
        <w:spacing w:after="0"/>
        <w:rPr>
          <w:sz w:val="24"/>
          <w:szCs w:val="24"/>
        </w:rPr>
      </w:pPr>
      <w:r w:rsidRPr="00240F6E">
        <w:rPr>
          <w:sz w:val="24"/>
          <w:szCs w:val="24"/>
        </w:rPr>
        <w:t>Convening Authority:_______________________</w:t>
      </w:r>
      <w:r w:rsidRPr="00240F6E">
        <w:rPr>
          <w:sz w:val="24"/>
          <w:szCs w:val="24"/>
        </w:rPr>
        <w:tab/>
        <w:t>Date: __________</w:t>
      </w:r>
    </w:p>
    <w:p w:rsidR="00E05AED" w:rsidRPr="00240F6E" w:rsidRDefault="00E05AED" w:rsidP="00E05AED">
      <w:pPr>
        <w:spacing w:after="0"/>
        <w:rPr>
          <w:sz w:val="24"/>
          <w:szCs w:val="24"/>
        </w:rPr>
      </w:pPr>
      <w:r w:rsidRPr="00240F6E">
        <w:rPr>
          <w:sz w:val="24"/>
          <w:szCs w:val="24"/>
        </w:rPr>
        <w:tab/>
      </w:r>
      <w:r w:rsidRPr="00240F6E">
        <w:rPr>
          <w:sz w:val="24"/>
          <w:szCs w:val="24"/>
        </w:rPr>
        <w:tab/>
      </w:r>
      <w:r w:rsidRPr="00240F6E">
        <w:rPr>
          <w:sz w:val="24"/>
          <w:szCs w:val="24"/>
        </w:rPr>
        <w:tab/>
      </w:r>
      <w:r w:rsidRPr="00240F6E">
        <w:rPr>
          <w:sz w:val="24"/>
          <w:szCs w:val="24"/>
        </w:rPr>
        <w:tab/>
      </w:r>
      <w:r w:rsidRPr="00240F6E">
        <w:rPr>
          <w:rFonts w:eastAsia="SimSun" w:cs="Courier New"/>
          <w:sz w:val="24"/>
          <w:szCs w:val="24"/>
          <w:highlight w:val="yellow"/>
          <w:lang w:eastAsia="zh-CN"/>
        </w:rPr>
        <w:t>(Convening Authority)</w:t>
      </w:r>
    </w:p>
    <w:p w:rsidR="00E05AED" w:rsidRPr="00240F6E" w:rsidRDefault="00E05AED" w:rsidP="00E05AED">
      <w:pPr>
        <w:spacing w:after="0"/>
        <w:rPr>
          <w:sz w:val="24"/>
          <w:szCs w:val="24"/>
        </w:rPr>
      </w:pPr>
      <w:r w:rsidRPr="00240F6E">
        <w:rPr>
          <w:sz w:val="24"/>
          <w:szCs w:val="24"/>
        </w:rPr>
        <w:tab/>
      </w:r>
      <w:r w:rsidRPr="00240F6E">
        <w:rPr>
          <w:sz w:val="24"/>
          <w:szCs w:val="24"/>
        </w:rPr>
        <w:tab/>
      </w:r>
      <w:r w:rsidRPr="00240F6E">
        <w:rPr>
          <w:sz w:val="24"/>
          <w:szCs w:val="24"/>
        </w:rPr>
        <w:tab/>
      </w:r>
      <w:r w:rsidRPr="00240F6E">
        <w:rPr>
          <w:sz w:val="24"/>
          <w:szCs w:val="24"/>
        </w:rPr>
        <w:tab/>
      </w:r>
      <w:r w:rsidRPr="00240F6E">
        <w:rPr>
          <w:sz w:val="24"/>
          <w:szCs w:val="24"/>
          <w:highlight w:val="yellow"/>
        </w:rPr>
        <w:t>(Rank)</w:t>
      </w:r>
    </w:p>
    <w:p w:rsidR="00E05AED" w:rsidRPr="00240F6E" w:rsidRDefault="00E05AED" w:rsidP="00E05AED">
      <w:pPr>
        <w:spacing w:after="0"/>
        <w:rPr>
          <w:sz w:val="24"/>
          <w:szCs w:val="24"/>
        </w:rPr>
      </w:pPr>
      <w:r w:rsidRPr="00240F6E">
        <w:rPr>
          <w:sz w:val="24"/>
          <w:szCs w:val="24"/>
        </w:rPr>
        <w:tab/>
      </w:r>
      <w:r w:rsidRPr="00240F6E">
        <w:rPr>
          <w:sz w:val="24"/>
          <w:szCs w:val="24"/>
        </w:rPr>
        <w:tab/>
      </w:r>
      <w:r w:rsidRPr="00240F6E">
        <w:rPr>
          <w:sz w:val="24"/>
          <w:szCs w:val="24"/>
        </w:rPr>
        <w:tab/>
      </w:r>
      <w:r w:rsidRPr="00240F6E">
        <w:rPr>
          <w:sz w:val="24"/>
          <w:szCs w:val="24"/>
        </w:rPr>
        <w:tab/>
      </w:r>
      <w:r w:rsidRPr="008D1216">
        <w:rPr>
          <w:rFonts w:cs="Courier New"/>
          <w:sz w:val="24"/>
          <w:szCs w:val="24"/>
          <w:highlight w:val="yellow"/>
        </w:rPr>
        <w:t>(USN)(USMC)</w:t>
      </w:r>
    </w:p>
    <w:p w:rsidR="00E05AED" w:rsidRPr="00240F6E" w:rsidRDefault="00E05AED" w:rsidP="00E05AED">
      <w:pPr>
        <w:spacing w:after="0"/>
        <w:rPr>
          <w:sz w:val="24"/>
          <w:szCs w:val="24"/>
        </w:rPr>
      </w:pPr>
      <w:r w:rsidRPr="00240F6E">
        <w:rPr>
          <w:sz w:val="24"/>
          <w:szCs w:val="24"/>
        </w:rPr>
        <w:tab/>
      </w:r>
      <w:r w:rsidRPr="00240F6E">
        <w:rPr>
          <w:sz w:val="24"/>
          <w:szCs w:val="24"/>
        </w:rPr>
        <w:tab/>
      </w:r>
      <w:r w:rsidRPr="00240F6E">
        <w:rPr>
          <w:sz w:val="24"/>
          <w:szCs w:val="24"/>
        </w:rPr>
        <w:tab/>
      </w:r>
      <w:r w:rsidRPr="00240F6E">
        <w:rPr>
          <w:sz w:val="24"/>
          <w:szCs w:val="24"/>
        </w:rPr>
        <w:tab/>
        <w:t>Commanding</w:t>
      </w:r>
    </w:p>
    <w:p w:rsidR="00E05AED" w:rsidRPr="00240F6E" w:rsidRDefault="00E05AED" w:rsidP="00E05AED">
      <w:pPr>
        <w:spacing w:after="0"/>
        <w:rPr>
          <w:sz w:val="24"/>
          <w:szCs w:val="24"/>
        </w:rPr>
      </w:pPr>
    </w:p>
    <w:p w:rsidR="00E05AED" w:rsidRPr="00240F6E" w:rsidRDefault="00E05AED" w:rsidP="00E05AED">
      <w:pPr>
        <w:spacing w:after="0"/>
        <w:jc w:val="center"/>
        <w:rPr>
          <w:b/>
          <w:bCs/>
          <w:sz w:val="24"/>
          <w:szCs w:val="24"/>
        </w:rPr>
      </w:pPr>
      <w:r w:rsidRPr="00240F6E">
        <w:rPr>
          <w:sz w:val="24"/>
          <w:szCs w:val="24"/>
        </w:rPr>
        <w:br w:type="page"/>
      </w:r>
      <w:r w:rsidRPr="00240F6E">
        <w:rPr>
          <w:rFonts w:cs="Courier New"/>
          <w:b/>
          <w:bCs/>
          <w:sz w:val="24"/>
          <w:szCs w:val="24"/>
          <w:highlight w:val="yellow"/>
        </w:rPr>
        <w:lastRenderedPageBreak/>
        <w:t>GENERAL/SPECIAL</w:t>
      </w:r>
      <w:r w:rsidRPr="00240F6E">
        <w:rPr>
          <w:b/>
          <w:bCs/>
          <w:sz w:val="24"/>
          <w:szCs w:val="24"/>
        </w:rPr>
        <w:t xml:space="preserve"> COURT-MARTIAL</w:t>
      </w:r>
    </w:p>
    <w:p w:rsidR="00E05AED" w:rsidRPr="00240F6E" w:rsidRDefault="00E05AED" w:rsidP="00E05AED">
      <w:pPr>
        <w:spacing w:after="0"/>
        <w:jc w:val="center"/>
        <w:rPr>
          <w:b/>
          <w:bCs/>
          <w:sz w:val="24"/>
          <w:szCs w:val="24"/>
        </w:rPr>
      </w:pPr>
      <w:r w:rsidRPr="00240F6E">
        <w:rPr>
          <w:b/>
          <w:bCs/>
          <w:sz w:val="24"/>
          <w:szCs w:val="24"/>
        </w:rPr>
        <w:t>NAVY</w:t>
      </w:r>
      <w:r>
        <w:rPr>
          <w:b/>
          <w:bCs/>
          <w:sz w:val="24"/>
          <w:szCs w:val="24"/>
        </w:rPr>
        <w:t>-</w:t>
      </w:r>
      <w:r w:rsidRPr="00240F6E">
        <w:rPr>
          <w:b/>
          <w:bCs/>
          <w:sz w:val="24"/>
          <w:szCs w:val="24"/>
        </w:rPr>
        <w:t>MARINE CORPS TRIAL JUDICIARY</w:t>
      </w:r>
    </w:p>
    <w:p w:rsidR="00E05AED" w:rsidRPr="00240F6E" w:rsidRDefault="00E05AED" w:rsidP="00E05AED">
      <w:pPr>
        <w:spacing w:after="0"/>
        <w:jc w:val="center"/>
        <w:rPr>
          <w:b/>
          <w:bCs/>
          <w:sz w:val="24"/>
          <w:szCs w:val="24"/>
        </w:rPr>
      </w:pPr>
      <w:r>
        <w:rPr>
          <w:b/>
          <w:bCs/>
          <w:sz w:val="24"/>
          <w:szCs w:val="24"/>
        </w:rPr>
        <w:t>________</w:t>
      </w:r>
      <w:r w:rsidRPr="00240F6E">
        <w:rPr>
          <w:b/>
          <w:bCs/>
          <w:sz w:val="24"/>
          <w:szCs w:val="24"/>
        </w:rPr>
        <w:t xml:space="preserve"> JUDICIAL CIRCUIT</w:t>
      </w:r>
    </w:p>
    <w:p w:rsidR="00E05AED" w:rsidRPr="00240F6E" w:rsidRDefault="00E05AED" w:rsidP="00E05AED">
      <w:pPr>
        <w:spacing w:after="0"/>
        <w:jc w:val="center"/>
        <w:rPr>
          <w:sz w:val="24"/>
          <w:szCs w:val="24"/>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4"/>
        <w:gridCol w:w="288"/>
        <w:gridCol w:w="4464"/>
      </w:tblGrid>
      <w:tr w:rsidR="00E05AED" w:rsidRPr="00240F6E" w:rsidTr="000533AC">
        <w:trPr>
          <w:trHeight w:val="375"/>
        </w:trPr>
        <w:tc>
          <w:tcPr>
            <w:tcW w:w="4464" w:type="dxa"/>
            <w:tcBorders>
              <w:left w:val="nil"/>
            </w:tcBorders>
          </w:tcPr>
          <w:p w:rsidR="00E05AED" w:rsidRPr="00240F6E" w:rsidRDefault="00E05AED" w:rsidP="000533AC">
            <w:pPr>
              <w:spacing w:after="0"/>
              <w:rPr>
                <w:rFonts w:cs="Courier New"/>
                <w:spacing w:val="20"/>
                <w:sz w:val="24"/>
                <w:szCs w:val="24"/>
              </w:rPr>
            </w:pPr>
            <w:r w:rsidRPr="00240F6E">
              <w:rPr>
                <w:rFonts w:cs="Courier New"/>
                <w:spacing w:val="20"/>
                <w:sz w:val="24"/>
                <w:szCs w:val="24"/>
              </w:rPr>
              <w:t>UNITED STATES</w:t>
            </w:r>
          </w:p>
          <w:p w:rsidR="00E05AED" w:rsidRPr="00240F6E" w:rsidRDefault="00E05AED" w:rsidP="000533AC">
            <w:pPr>
              <w:spacing w:after="0"/>
              <w:rPr>
                <w:rFonts w:cs="Courier New"/>
                <w:sz w:val="24"/>
                <w:szCs w:val="24"/>
              </w:rPr>
            </w:pPr>
          </w:p>
          <w:p w:rsidR="00E05AED" w:rsidRPr="00240F6E" w:rsidRDefault="00E05AED" w:rsidP="000533AC">
            <w:pPr>
              <w:spacing w:after="0"/>
              <w:rPr>
                <w:rFonts w:cs="Courier New"/>
                <w:sz w:val="24"/>
                <w:szCs w:val="24"/>
              </w:rPr>
            </w:pPr>
            <w:r w:rsidRPr="00240F6E">
              <w:rPr>
                <w:rFonts w:cs="Courier New"/>
                <w:sz w:val="24"/>
                <w:szCs w:val="24"/>
              </w:rPr>
              <w:t xml:space="preserve">     v.</w:t>
            </w:r>
          </w:p>
          <w:p w:rsidR="00E05AED" w:rsidRPr="00240F6E" w:rsidRDefault="00E05AED" w:rsidP="000533AC">
            <w:pPr>
              <w:spacing w:after="0"/>
              <w:rPr>
                <w:rFonts w:cs="Courier New"/>
                <w:sz w:val="24"/>
                <w:szCs w:val="24"/>
              </w:rPr>
            </w:pPr>
          </w:p>
          <w:p w:rsidR="00E05AED" w:rsidRPr="00240F6E" w:rsidRDefault="00E05AED" w:rsidP="000533AC">
            <w:pPr>
              <w:spacing w:after="0"/>
              <w:rPr>
                <w:rFonts w:cs="Courier New"/>
                <w:sz w:val="24"/>
                <w:szCs w:val="24"/>
                <w:highlight w:val="yellow"/>
              </w:rPr>
            </w:pPr>
            <w:r w:rsidRPr="00240F6E">
              <w:rPr>
                <w:rFonts w:cs="Courier New"/>
                <w:sz w:val="24"/>
                <w:szCs w:val="24"/>
                <w:highlight w:val="yellow"/>
              </w:rPr>
              <w:t>(Accused)</w:t>
            </w:r>
          </w:p>
          <w:p w:rsidR="00E05AED" w:rsidRPr="00240F6E" w:rsidRDefault="00E05AED" w:rsidP="000533AC">
            <w:pPr>
              <w:spacing w:after="0"/>
              <w:rPr>
                <w:rFonts w:cs="Courier New"/>
                <w:sz w:val="24"/>
                <w:szCs w:val="24"/>
              </w:rPr>
            </w:pPr>
            <w:r w:rsidRPr="00240F6E">
              <w:rPr>
                <w:rFonts w:cs="Courier New"/>
                <w:sz w:val="24"/>
                <w:szCs w:val="24"/>
                <w:highlight w:val="yellow"/>
              </w:rPr>
              <w:t>(Rank)</w:t>
            </w:r>
          </w:p>
          <w:p w:rsidR="00E05AED" w:rsidRPr="00240F6E" w:rsidRDefault="00E05AED" w:rsidP="000533AC">
            <w:pPr>
              <w:spacing w:after="0"/>
              <w:rPr>
                <w:rFonts w:cs="Courier New"/>
                <w:sz w:val="24"/>
                <w:szCs w:val="24"/>
              </w:rPr>
            </w:pPr>
            <w:r w:rsidRPr="00240F6E">
              <w:rPr>
                <w:rFonts w:cs="Courier New"/>
                <w:sz w:val="24"/>
                <w:szCs w:val="24"/>
              </w:rPr>
              <w:t xml:space="preserve">xxx xx </w:t>
            </w:r>
            <w:r w:rsidRPr="00240F6E">
              <w:rPr>
                <w:rFonts w:cs="Courier New"/>
                <w:sz w:val="24"/>
                <w:szCs w:val="24"/>
                <w:highlight w:val="yellow"/>
              </w:rPr>
              <w:t>xxxx</w:t>
            </w:r>
          </w:p>
          <w:p w:rsidR="00E05AED" w:rsidRPr="00240F6E" w:rsidRDefault="00E05AED" w:rsidP="000533AC">
            <w:pPr>
              <w:spacing w:after="0"/>
              <w:rPr>
                <w:rFonts w:cs="Courier New"/>
                <w:sz w:val="24"/>
                <w:szCs w:val="24"/>
                <w:u w:val="single"/>
              </w:rPr>
            </w:pPr>
            <w:r w:rsidRPr="00240F6E">
              <w:rPr>
                <w:rFonts w:cs="Courier New"/>
                <w:sz w:val="24"/>
                <w:szCs w:val="24"/>
              </w:rPr>
              <w:t xml:space="preserve">U.S. </w:t>
            </w:r>
            <w:r>
              <w:rPr>
                <w:rFonts w:cs="Courier New"/>
                <w:sz w:val="24"/>
                <w:szCs w:val="24"/>
              </w:rPr>
              <w:t>(Navy)(</w:t>
            </w:r>
            <w:r w:rsidRPr="00240F6E">
              <w:rPr>
                <w:rFonts w:cs="Courier New"/>
                <w:sz w:val="24"/>
                <w:szCs w:val="24"/>
              </w:rPr>
              <w:t>Marine Corps</w:t>
            </w:r>
            <w:r>
              <w:rPr>
                <w:rFonts w:cs="Courier New"/>
                <w:sz w:val="24"/>
                <w:szCs w:val="24"/>
              </w:rPr>
              <w:t>)</w:t>
            </w:r>
          </w:p>
        </w:tc>
        <w:tc>
          <w:tcPr>
            <w:tcW w:w="288" w:type="dxa"/>
          </w:tcPr>
          <w:p w:rsidR="00E05AED" w:rsidRPr="00240F6E" w:rsidRDefault="00E05AED" w:rsidP="000533AC">
            <w:pPr>
              <w:spacing w:after="0"/>
              <w:rPr>
                <w:rFonts w:cs="Courier New"/>
                <w:sz w:val="24"/>
                <w:szCs w:val="24"/>
              </w:rPr>
            </w:pPr>
            <w:r w:rsidRPr="00240F6E">
              <w:rPr>
                <w:rFonts w:cs="Courier New"/>
                <w:sz w:val="24"/>
                <w:szCs w:val="24"/>
              </w:rPr>
              <w:t>))))))))</w:t>
            </w:r>
          </w:p>
        </w:tc>
        <w:tc>
          <w:tcPr>
            <w:tcW w:w="4464" w:type="dxa"/>
            <w:tcBorders>
              <w:right w:val="nil"/>
            </w:tcBorders>
          </w:tcPr>
          <w:p w:rsidR="00E05AED" w:rsidRPr="00240F6E" w:rsidRDefault="00E05AED" w:rsidP="000533AC">
            <w:pPr>
              <w:spacing w:after="0"/>
              <w:rPr>
                <w:rFonts w:cs="Courier New"/>
                <w:sz w:val="24"/>
                <w:szCs w:val="24"/>
              </w:rPr>
            </w:pPr>
          </w:p>
          <w:p w:rsidR="00E05AED" w:rsidRPr="00240F6E" w:rsidRDefault="00E05AED" w:rsidP="000533AC">
            <w:pPr>
              <w:spacing w:after="0"/>
              <w:rPr>
                <w:rFonts w:cs="Courier New"/>
                <w:sz w:val="24"/>
                <w:szCs w:val="24"/>
              </w:rPr>
            </w:pPr>
          </w:p>
          <w:p w:rsidR="00E05AED" w:rsidRPr="00240F6E" w:rsidRDefault="00E05AED" w:rsidP="000533AC">
            <w:pPr>
              <w:spacing w:after="0"/>
              <w:jc w:val="center"/>
              <w:rPr>
                <w:rFonts w:cs="Courier New"/>
                <w:b/>
                <w:sz w:val="24"/>
                <w:szCs w:val="24"/>
              </w:rPr>
            </w:pPr>
            <w:r w:rsidRPr="00240F6E">
              <w:rPr>
                <w:rFonts w:cs="Courier New"/>
                <w:b/>
                <w:sz w:val="24"/>
                <w:szCs w:val="24"/>
              </w:rPr>
              <w:t>MEMORANDUM OF</w:t>
            </w:r>
          </w:p>
          <w:p w:rsidR="00E05AED" w:rsidRPr="00240F6E" w:rsidRDefault="00E05AED" w:rsidP="000533AC">
            <w:pPr>
              <w:spacing w:after="0"/>
              <w:jc w:val="center"/>
              <w:rPr>
                <w:rFonts w:cs="Courier New"/>
                <w:b/>
                <w:sz w:val="24"/>
                <w:szCs w:val="24"/>
              </w:rPr>
            </w:pPr>
            <w:r w:rsidRPr="00240F6E">
              <w:rPr>
                <w:rFonts w:cs="Courier New"/>
                <w:b/>
                <w:sz w:val="24"/>
                <w:szCs w:val="24"/>
              </w:rPr>
              <w:t>PRETRIAL AGREEMENT</w:t>
            </w:r>
          </w:p>
          <w:p w:rsidR="00E05AED" w:rsidRPr="00240F6E" w:rsidRDefault="00E05AED" w:rsidP="000533AC">
            <w:pPr>
              <w:spacing w:after="0"/>
              <w:jc w:val="center"/>
              <w:rPr>
                <w:rFonts w:cs="Courier New"/>
                <w:b/>
                <w:sz w:val="24"/>
                <w:szCs w:val="24"/>
              </w:rPr>
            </w:pPr>
            <w:r w:rsidRPr="00240F6E">
              <w:rPr>
                <w:rFonts w:cs="Courier New"/>
                <w:b/>
                <w:sz w:val="24"/>
                <w:szCs w:val="24"/>
              </w:rPr>
              <w:t>(Part II)</w:t>
            </w:r>
          </w:p>
        </w:tc>
      </w:tr>
    </w:tbl>
    <w:p w:rsidR="00E05AED" w:rsidRPr="00240F6E" w:rsidRDefault="00E05AED" w:rsidP="00E05AED">
      <w:pPr>
        <w:spacing w:after="0"/>
        <w:rPr>
          <w:sz w:val="24"/>
          <w:szCs w:val="24"/>
        </w:rPr>
      </w:pPr>
    </w:p>
    <w:p w:rsidR="00E05AED" w:rsidRPr="00240F6E" w:rsidRDefault="00E05AED" w:rsidP="00E05AED">
      <w:pPr>
        <w:spacing w:after="0"/>
        <w:rPr>
          <w:bCs/>
          <w:sz w:val="24"/>
          <w:szCs w:val="24"/>
        </w:rPr>
      </w:pPr>
      <w:r w:rsidRPr="00240F6E">
        <w:rPr>
          <w:bCs/>
          <w:sz w:val="24"/>
          <w:szCs w:val="24"/>
        </w:rPr>
        <w:t>The convening authority in this case may approve and order executed any lawfully adjudged sentence awarded by this court-martial, or any automatic sentence or portion thereof, except as specifically limited below:</w:t>
      </w:r>
    </w:p>
    <w:p w:rsidR="00E05AED" w:rsidRDefault="00E05AED" w:rsidP="00E05AED">
      <w:pPr>
        <w:spacing w:after="0"/>
        <w:rPr>
          <w:bCs/>
          <w:sz w:val="24"/>
          <w:szCs w:val="24"/>
        </w:rPr>
      </w:pPr>
    </w:p>
    <w:p w:rsidR="00E05AED" w:rsidRPr="008356BD" w:rsidRDefault="00E05AED" w:rsidP="00E05AED">
      <w:pPr>
        <w:pStyle w:val="BodyText"/>
        <w:keepNext w:val="0"/>
        <w:spacing w:before="0"/>
        <w:rPr>
          <w:rFonts w:cs="Courier New"/>
          <w:sz w:val="24"/>
          <w:szCs w:val="24"/>
        </w:rPr>
      </w:pPr>
      <w:r w:rsidRPr="008356BD">
        <w:rPr>
          <w:rFonts w:cs="Courier New"/>
          <w:sz w:val="24"/>
          <w:szCs w:val="24"/>
        </w:rPr>
        <w:t xml:space="preserve">1.  </w:t>
      </w:r>
      <w:r w:rsidRPr="008356BD">
        <w:rPr>
          <w:rFonts w:cs="Courier New"/>
          <w:b/>
          <w:sz w:val="24"/>
          <w:szCs w:val="24"/>
        </w:rPr>
        <w:t>Punitive Discharge</w:t>
      </w:r>
      <w:r w:rsidRPr="008356BD">
        <w:rPr>
          <w:rFonts w:cs="Courier New"/>
          <w:sz w:val="24"/>
          <w:szCs w:val="24"/>
        </w:rPr>
        <w:t xml:space="preserve">: </w:t>
      </w:r>
      <w:r>
        <w:rPr>
          <w:rFonts w:cs="Courier New"/>
          <w:sz w:val="24"/>
          <w:szCs w:val="24"/>
        </w:rPr>
        <w:t xml:space="preserve"> </w:t>
      </w:r>
      <w:r w:rsidRPr="008356BD">
        <w:rPr>
          <w:rFonts w:cs="Courier New"/>
          <w:sz w:val="24"/>
          <w:szCs w:val="24"/>
        </w:rPr>
        <w:t>May be approved as adjudged.</w:t>
      </w:r>
    </w:p>
    <w:p w:rsidR="00E05AED" w:rsidRPr="00C50E11" w:rsidRDefault="00E05AED" w:rsidP="00E05AED">
      <w:pPr>
        <w:spacing w:after="0"/>
        <w:rPr>
          <w:bCs/>
          <w:sz w:val="24"/>
          <w:szCs w:val="24"/>
        </w:rPr>
      </w:pPr>
      <w:r w:rsidRPr="00C61474">
        <w:rPr>
          <w:sz w:val="24"/>
          <w:szCs w:val="24"/>
        </w:rPr>
        <w:t>2</w:t>
      </w:r>
      <w:r>
        <w:rPr>
          <w:b/>
          <w:sz w:val="24"/>
          <w:szCs w:val="24"/>
        </w:rPr>
        <w:t xml:space="preserve">.  </w:t>
      </w:r>
      <w:r w:rsidRPr="00C50E11">
        <w:rPr>
          <w:b/>
          <w:sz w:val="24"/>
          <w:szCs w:val="24"/>
        </w:rPr>
        <w:t>Confinement</w:t>
      </w:r>
      <w:r w:rsidRPr="00C50E11">
        <w:rPr>
          <w:sz w:val="24"/>
          <w:szCs w:val="24"/>
        </w:rPr>
        <w:t xml:space="preserve">:  May be approved as adjudged.  </w:t>
      </w:r>
    </w:p>
    <w:p w:rsidR="00E05AED" w:rsidRPr="00C50E11" w:rsidRDefault="00E05AED" w:rsidP="00E05AED">
      <w:pPr>
        <w:spacing w:after="0"/>
        <w:rPr>
          <w:sz w:val="24"/>
          <w:szCs w:val="24"/>
        </w:rPr>
      </w:pPr>
    </w:p>
    <w:p w:rsidR="00E05AED" w:rsidRDefault="00E05AED" w:rsidP="00E05AED">
      <w:pPr>
        <w:spacing w:after="0"/>
        <w:rPr>
          <w:sz w:val="24"/>
          <w:szCs w:val="24"/>
        </w:rPr>
      </w:pPr>
      <w:r>
        <w:rPr>
          <w:b/>
          <w:sz w:val="24"/>
          <w:szCs w:val="24"/>
        </w:rPr>
        <w:t xml:space="preserve">3.  </w:t>
      </w:r>
      <w:r w:rsidRPr="00C50E11">
        <w:rPr>
          <w:b/>
          <w:sz w:val="24"/>
          <w:szCs w:val="24"/>
        </w:rPr>
        <w:t>Forfeiture or Fine</w:t>
      </w:r>
      <w:r w:rsidRPr="00C50E11">
        <w:rPr>
          <w:sz w:val="24"/>
          <w:szCs w:val="24"/>
        </w:rPr>
        <w:t xml:space="preserve">:  </w:t>
      </w:r>
      <w:r>
        <w:rPr>
          <w:sz w:val="24"/>
          <w:szCs w:val="24"/>
        </w:rPr>
        <w:t>May be approved as adjudged.</w:t>
      </w:r>
      <w:r w:rsidRPr="00757572">
        <w:rPr>
          <w:sz w:val="24"/>
          <w:szCs w:val="24"/>
        </w:rPr>
        <w:t xml:space="preserve"> </w:t>
      </w:r>
    </w:p>
    <w:p w:rsidR="00E05AED" w:rsidRPr="00BF6602" w:rsidRDefault="00E05AED" w:rsidP="00E05AED">
      <w:pPr>
        <w:spacing w:after="0"/>
        <w:rPr>
          <w:bCs/>
          <w:sz w:val="24"/>
          <w:szCs w:val="24"/>
        </w:rPr>
      </w:pPr>
    </w:p>
    <w:p w:rsidR="00E05AED" w:rsidRPr="001260E3" w:rsidRDefault="00E05AED" w:rsidP="00E05AED">
      <w:pPr>
        <w:pStyle w:val="BodyText"/>
        <w:keepNext w:val="0"/>
        <w:spacing w:before="0"/>
        <w:rPr>
          <w:rFonts w:cs="Courier New"/>
          <w:sz w:val="24"/>
          <w:szCs w:val="24"/>
        </w:rPr>
      </w:pPr>
      <w:r w:rsidRPr="001260E3">
        <w:rPr>
          <w:rFonts w:cs="Courier New"/>
          <w:sz w:val="24"/>
          <w:szCs w:val="24"/>
        </w:rPr>
        <w:t xml:space="preserve">4.  </w:t>
      </w:r>
      <w:r w:rsidRPr="001260E3">
        <w:rPr>
          <w:rFonts w:cs="Courier New"/>
          <w:b/>
          <w:sz w:val="24"/>
          <w:szCs w:val="24"/>
        </w:rPr>
        <w:t>Reduction</w:t>
      </w:r>
      <w:r w:rsidRPr="001260E3">
        <w:rPr>
          <w:rFonts w:cs="Courier New"/>
          <w:sz w:val="24"/>
          <w:szCs w:val="24"/>
        </w:rPr>
        <w:t xml:space="preserve">: </w:t>
      </w:r>
      <w:r>
        <w:rPr>
          <w:rFonts w:cs="Courier New"/>
          <w:sz w:val="24"/>
          <w:szCs w:val="24"/>
        </w:rPr>
        <w:t xml:space="preserve"> </w:t>
      </w:r>
      <w:r w:rsidRPr="001260E3">
        <w:rPr>
          <w:rFonts w:cs="Courier New"/>
          <w:sz w:val="24"/>
          <w:szCs w:val="24"/>
        </w:rPr>
        <w:t>May be approved as adjudged.</w:t>
      </w:r>
    </w:p>
    <w:p w:rsidR="00E05AED" w:rsidRPr="008356BD" w:rsidRDefault="00E05AED" w:rsidP="00E05AED">
      <w:pPr>
        <w:pStyle w:val="BodyText"/>
        <w:keepNext w:val="0"/>
        <w:spacing w:before="0"/>
        <w:rPr>
          <w:rFonts w:cs="Courier New"/>
          <w:sz w:val="24"/>
          <w:szCs w:val="24"/>
        </w:rPr>
      </w:pPr>
      <w:r w:rsidRPr="008356BD">
        <w:rPr>
          <w:rFonts w:cs="Courier New"/>
          <w:sz w:val="24"/>
          <w:szCs w:val="24"/>
        </w:rPr>
        <w:t xml:space="preserve">5.  </w:t>
      </w:r>
      <w:r w:rsidRPr="008356BD">
        <w:rPr>
          <w:rFonts w:cs="Courier New"/>
          <w:b/>
          <w:sz w:val="24"/>
          <w:szCs w:val="24"/>
        </w:rPr>
        <w:t>Other lawful punishments</w:t>
      </w:r>
      <w:r w:rsidRPr="008356BD">
        <w:rPr>
          <w:rFonts w:cs="Courier New"/>
          <w:sz w:val="24"/>
          <w:szCs w:val="24"/>
        </w:rPr>
        <w:t xml:space="preserve">: </w:t>
      </w:r>
      <w:r>
        <w:rPr>
          <w:rFonts w:cs="Courier New"/>
          <w:sz w:val="24"/>
          <w:szCs w:val="24"/>
        </w:rPr>
        <w:t xml:space="preserve"> </w:t>
      </w:r>
      <w:r w:rsidRPr="008356BD">
        <w:rPr>
          <w:rFonts w:cs="Courier New"/>
          <w:sz w:val="24"/>
          <w:szCs w:val="24"/>
        </w:rPr>
        <w:t xml:space="preserve">May be approved as adjudged.  </w:t>
      </w:r>
    </w:p>
    <w:p w:rsidR="00E05AED" w:rsidRDefault="00E05AED" w:rsidP="00E05AED">
      <w:pPr>
        <w:rPr>
          <w:sz w:val="24"/>
          <w:szCs w:val="24"/>
          <w:highlight w:val="yellow"/>
        </w:rPr>
      </w:pPr>
      <w:r w:rsidRPr="00761E17">
        <w:rPr>
          <w:rFonts w:cs="Courier New"/>
          <w:b/>
          <w:spacing w:val="-3"/>
          <w:sz w:val="24"/>
          <w:szCs w:val="24"/>
          <w:highlight w:val="yellow"/>
        </w:rPr>
        <w:t>*See Appendix II for commonly used specially negotiated provi</w:t>
      </w:r>
      <w:r>
        <w:rPr>
          <w:rFonts w:cs="Courier New"/>
          <w:b/>
          <w:spacing w:val="-3"/>
          <w:sz w:val="24"/>
          <w:szCs w:val="24"/>
          <w:highlight w:val="yellow"/>
        </w:rPr>
        <w:t>si</w:t>
      </w:r>
      <w:r w:rsidRPr="00761E17">
        <w:rPr>
          <w:rFonts w:cs="Courier New"/>
          <w:b/>
          <w:spacing w:val="-3"/>
          <w:sz w:val="24"/>
          <w:szCs w:val="24"/>
          <w:highlight w:val="yellow"/>
        </w:rPr>
        <w:t>ons</w:t>
      </w:r>
    </w:p>
    <w:p w:rsidR="00E05AED" w:rsidRDefault="00E05AED" w:rsidP="00E05AED">
      <w:pPr>
        <w:spacing w:after="0"/>
        <w:rPr>
          <w:sz w:val="24"/>
          <w:szCs w:val="24"/>
          <w:highlight w:val="yellow"/>
        </w:rPr>
      </w:pPr>
      <w:r>
        <w:rPr>
          <w:sz w:val="24"/>
          <w:szCs w:val="24"/>
          <w:highlight w:val="yellow"/>
        </w:rPr>
        <w:br w:type="page"/>
      </w:r>
    </w:p>
    <w:p w:rsidR="00E05AED" w:rsidRPr="00240F6E" w:rsidRDefault="00E05AED" w:rsidP="00E05AED">
      <w:pPr>
        <w:spacing w:after="0"/>
        <w:jc w:val="center"/>
        <w:rPr>
          <w:b/>
          <w:bCs/>
          <w:sz w:val="24"/>
          <w:szCs w:val="24"/>
        </w:rPr>
      </w:pPr>
      <w:r w:rsidRPr="00240F6E">
        <w:rPr>
          <w:b/>
          <w:bCs/>
          <w:sz w:val="24"/>
          <w:szCs w:val="24"/>
        </w:rPr>
        <w:lastRenderedPageBreak/>
        <w:t>SIGNATURE PAGE</w:t>
      </w:r>
    </w:p>
    <w:p w:rsidR="00E05AED" w:rsidRPr="00240F6E" w:rsidRDefault="00E05AED" w:rsidP="00E05AED">
      <w:pPr>
        <w:spacing w:after="0"/>
        <w:rPr>
          <w:sz w:val="24"/>
          <w:szCs w:val="24"/>
        </w:rPr>
      </w:pPr>
    </w:p>
    <w:p w:rsidR="00E05AED" w:rsidRPr="00240F6E" w:rsidRDefault="00E05AED" w:rsidP="00E05AED">
      <w:pPr>
        <w:spacing w:after="0"/>
        <w:rPr>
          <w:sz w:val="24"/>
          <w:szCs w:val="24"/>
        </w:rPr>
      </w:pPr>
      <w:r w:rsidRPr="00240F6E">
        <w:rPr>
          <w:sz w:val="24"/>
          <w:szCs w:val="24"/>
        </w:rPr>
        <w:t>I fully understand, and have discussed with my counsel, how this agreement will affect any sentence that I may be awarded by the court-martial.</w:t>
      </w:r>
    </w:p>
    <w:p w:rsidR="00E05AED" w:rsidRPr="00240F6E" w:rsidRDefault="00E05AED" w:rsidP="00E05AED">
      <w:pPr>
        <w:spacing w:after="0"/>
        <w:rPr>
          <w:sz w:val="24"/>
          <w:szCs w:val="24"/>
        </w:rPr>
      </w:pPr>
    </w:p>
    <w:p w:rsidR="00E05AED" w:rsidRPr="00240F6E" w:rsidRDefault="00E05AED" w:rsidP="00E05AED">
      <w:pPr>
        <w:spacing w:after="0"/>
        <w:rPr>
          <w:sz w:val="24"/>
          <w:szCs w:val="24"/>
        </w:rPr>
      </w:pPr>
    </w:p>
    <w:p w:rsidR="00E05AED" w:rsidRPr="00240F6E" w:rsidRDefault="00E05AED" w:rsidP="00E05AED">
      <w:pPr>
        <w:spacing w:after="0"/>
        <w:rPr>
          <w:sz w:val="24"/>
          <w:szCs w:val="24"/>
        </w:rPr>
      </w:pPr>
    </w:p>
    <w:p w:rsidR="00E05AED" w:rsidRPr="00240F6E" w:rsidRDefault="00E05AED" w:rsidP="00E05AED">
      <w:pPr>
        <w:spacing w:after="0"/>
        <w:rPr>
          <w:sz w:val="24"/>
          <w:szCs w:val="24"/>
        </w:rPr>
      </w:pPr>
      <w:r w:rsidRPr="00240F6E">
        <w:rPr>
          <w:sz w:val="24"/>
          <w:szCs w:val="24"/>
        </w:rPr>
        <w:t>Accused:</w:t>
      </w:r>
      <w:r w:rsidRPr="00240F6E">
        <w:rPr>
          <w:sz w:val="24"/>
          <w:szCs w:val="24"/>
        </w:rPr>
        <w:tab/>
      </w:r>
      <w:r w:rsidRPr="00240F6E">
        <w:rPr>
          <w:sz w:val="24"/>
          <w:szCs w:val="24"/>
        </w:rPr>
        <w:tab/>
        <w:t>_______________________</w:t>
      </w:r>
      <w:r w:rsidRPr="00240F6E">
        <w:rPr>
          <w:sz w:val="24"/>
          <w:szCs w:val="24"/>
        </w:rPr>
        <w:tab/>
      </w:r>
      <w:r w:rsidRPr="00240F6E">
        <w:rPr>
          <w:sz w:val="24"/>
          <w:szCs w:val="24"/>
        </w:rPr>
        <w:tab/>
        <w:t>Date: __________</w:t>
      </w:r>
    </w:p>
    <w:p w:rsidR="00E05AED" w:rsidRPr="00240F6E" w:rsidRDefault="00E05AED" w:rsidP="00E05AED">
      <w:pPr>
        <w:spacing w:after="0"/>
        <w:rPr>
          <w:sz w:val="24"/>
          <w:szCs w:val="24"/>
        </w:rPr>
      </w:pPr>
      <w:r w:rsidRPr="00240F6E">
        <w:rPr>
          <w:sz w:val="24"/>
          <w:szCs w:val="24"/>
        </w:rPr>
        <w:tab/>
      </w:r>
      <w:r w:rsidRPr="00240F6E">
        <w:rPr>
          <w:sz w:val="24"/>
          <w:szCs w:val="24"/>
        </w:rPr>
        <w:tab/>
      </w:r>
      <w:r w:rsidRPr="00240F6E">
        <w:rPr>
          <w:sz w:val="24"/>
          <w:szCs w:val="24"/>
        </w:rPr>
        <w:tab/>
      </w:r>
      <w:r w:rsidRPr="00240F6E">
        <w:rPr>
          <w:sz w:val="24"/>
          <w:szCs w:val="24"/>
          <w:highlight w:val="yellow"/>
        </w:rPr>
        <w:t>(Accused)</w:t>
      </w:r>
    </w:p>
    <w:p w:rsidR="00E05AED" w:rsidRPr="00240F6E" w:rsidRDefault="00E05AED" w:rsidP="00E05AED">
      <w:pPr>
        <w:spacing w:after="0"/>
        <w:rPr>
          <w:sz w:val="24"/>
          <w:szCs w:val="24"/>
        </w:rPr>
      </w:pPr>
      <w:r w:rsidRPr="00240F6E">
        <w:rPr>
          <w:sz w:val="24"/>
          <w:szCs w:val="24"/>
        </w:rPr>
        <w:tab/>
      </w:r>
      <w:r w:rsidRPr="00240F6E">
        <w:rPr>
          <w:sz w:val="24"/>
          <w:szCs w:val="24"/>
        </w:rPr>
        <w:tab/>
      </w:r>
      <w:r w:rsidRPr="00240F6E">
        <w:rPr>
          <w:sz w:val="24"/>
          <w:szCs w:val="24"/>
        </w:rPr>
        <w:tab/>
      </w:r>
      <w:r w:rsidRPr="00240F6E">
        <w:rPr>
          <w:sz w:val="24"/>
          <w:szCs w:val="24"/>
          <w:highlight w:val="yellow"/>
        </w:rPr>
        <w:t>(Rank)</w:t>
      </w:r>
    </w:p>
    <w:p w:rsidR="00E05AED" w:rsidRPr="00240F6E" w:rsidRDefault="00E05AED" w:rsidP="00E05AED">
      <w:pPr>
        <w:spacing w:after="0"/>
        <w:rPr>
          <w:sz w:val="24"/>
          <w:szCs w:val="24"/>
        </w:rPr>
      </w:pPr>
      <w:r w:rsidRPr="00240F6E">
        <w:rPr>
          <w:sz w:val="24"/>
          <w:szCs w:val="24"/>
        </w:rPr>
        <w:tab/>
      </w:r>
      <w:r w:rsidRPr="00240F6E">
        <w:rPr>
          <w:sz w:val="24"/>
          <w:szCs w:val="24"/>
        </w:rPr>
        <w:tab/>
      </w:r>
      <w:r w:rsidRPr="00240F6E">
        <w:rPr>
          <w:sz w:val="24"/>
          <w:szCs w:val="24"/>
        </w:rPr>
        <w:tab/>
      </w:r>
      <w:r w:rsidRPr="0050083B">
        <w:rPr>
          <w:rFonts w:cs="Courier New"/>
          <w:sz w:val="24"/>
          <w:szCs w:val="24"/>
        </w:rPr>
        <w:t>(USN)(USMC)</w:t>
      </w:r>
    </w:p>
    <w:p w:rsidR="00E05AED" w:rsidRPr="00240F6E" w:rsidRDefault="00E05AED" w:rsidP="00E05AED">
      <w:pPr>
        <w:spacing w:after="0"/>
        <w:rPr>
          <w:sz w:val="24"/>
          <w:szCs w:val="24"/>
        </w:rPr>
      </w:pPr>
    </w:p>
    <w:p w:rsidR="00E05AED" w:rsidRPr="00240F6E" w:rsidRDefault="00E05AED" w:rsidP="00E05AED">
      <w:pPr>
        <w:spacing w:after="0"/>
        <w:rPr>
          <w:sz w:val="24"/>
          <w:szCs w:val="24"/>
        </w:rPr>
      </w:pPr>
    </w:p>
    <w:p w:rsidR="00E05AED" w:rsidRPr="00240F6E" w:rsidRDefault="00E05AED" w:rsidP="00E05AED">
      <w:pPr>
        <w:spacing w:after="0"/>
        <w:rPr>
          <w:sz w:val="24"/>
          <w:szCs w:val="24"/>
        </w:rPr>
      </w:pPr>
    </w:p>
    <w:p w:rsidR="00E05AED" w:rsidRPr="00240F6E" w:rsidRDefault="00E05AED" w:rsidP="00E05AED">
      <w:pPr>
        <w:spacing w:after="0"/>
        <w:rPr>
          <w:sz w:val="24"/>
          <w:szCs w:val="24"/>
        </w:rPr>
      </w:pPr>
    </w:p>
    <w:p w:rsidR="00E05AED" w:rsidRPr="00240F6E" w:rsidRDefault="00E05AED" w:rsidP="00E05AED">
      <w:pPr>
        <w:spacing w:after="0"/>
        <w:rPr>
          <w:sz w:val="24"/>
          <w:szCs w:val="24"/>
        </w:rPr>
      </w:pPr>
      <w:r w:rsidRPr="00240F6E">
        <w:rPr>
          <w:sz w:val="24"/>
          <w:szCs w:val="24"/>
        </w:rPr>
        <w:t>Defense Counsel:_______________________</w:t>
      </w:r>
      <w:r w:rsidRPr="00240F6E">
        <w:rPr>
          <w:sz w:val="24"/>
          <w:szCs w:val="24"/>
        </w:rPr>
        <w:tab/>
      </w:r>
      <w:r w:rsidRPr="00240F6E">
        <w:rPr>
          <w:sz w:val="24"/>
          <w:szCs w:val="24"/>
        </w:rPr>
        <w:tab/>
        <w:t>Date: __________</w:t>
      </w:r>
    </w:p>
    <w:p w:rsidR="00E05AED" w:rsidRPr="00240F6E" w:rsidRDefault="00E05AED" w:rsidP="00E05AED">
      <w:pPr>
        <w:pStyle w:val="DefaultText"/>
        <w:rPr>
          <w:rFonts w:ascii="Courier New" w:hAnsi="Courier New" w:cs="Courier New"/>
          <w:color w:val="auto"/>
          <w:szCs w:val="24"/>
        </w:rPr>
      </w:pPr>
      <w:r>
        <w:rPr>
          <w:color w:val="auto"/>
          <w:szCs w:val="24"/>
        </w:rPr>
        <w:t xml:space="preserve">                                      </w:t>
      </w:r>
      <w:r w:rsidRPr="00240F6E">
        <w:rPr>
          <w:rFonts w:ascii="Courier New" w:hAnsi="Courier New" w:cs="Courier New"/>
          <w:color w:val="auto"/>
          <w:szCs w:val="24"/>
          <w:highlight w:val="yellow"/>
        </w:rPr>
        <w:t>(Defense Counsel)</w:t>
      </w:r>
    </w:p>
    <w:p w:rsidR="00E05AED" w:rsidRPr="00240F6E" w:rsidRDefault="00E05AED" w:rsidP="00E05AED">
      <w:pPr>
        <w:pStyle w:val="DefaultText"/>
        <w:rPr>
          <w:rFonts w:ascii="Courier New" w:hAnsi="Courier New" w:cs="Courier New"/>
          <w:color w:val="auto"/>
          <w:szCs w:val="24"/>
        </w:rPr>
      </w:pPr>
      <w:r>
        <w:rPr>
          <w:rFonts w:ascii="Courier New" w:hAnsi="Courier New" w:cs="Courier New"/>
          <w:color w:val="auto"/>
          <w:szCs w:val="24"/>
        </w:rPr>
        <w:t xml:space="preserve">                </w:t>
      </w:r>
      <w:r w:rsidRPr="00240F6E">
        <w:rPr>
          <w:rFonts w:ascii="Courier New" w:hAnsi="Courier New" w:cs="Courier New"/>
          <w:color w:val="auto"/>
          <w:szCs w:val="24"/>
          <w:highlight w:val="yellow"/>
        </w:rPr>
        <w:t>(Rank)</w:t>
      </w:r>
    </w:p>
    <w:p w:rsidR="00E05AED" w:rsidRPr="00240F6E" w:rsidRDefault="00E05AED" w:rsidP="00E05AED">
      <w:pPr>
        <w:spacing w:after="0"/>
        <w:rPr>
          <w:sz w:val="24"/>
          <w:szCs w:val="24"/>
        </w:rPr>
      </w:pPr>
      <w:r w:rsidRPr="00240F6E">
        <w:rPr>
          <w:rFonts w:cs="Courier New"/>
          <w:sz w:val="24"/>
          <w:szCs w:val="24"/>
        </w:rPr>
        <w:tab/>
      </w:r>
      <w:r w:rsidRPr="00240F6E">
        <w:rPr>
          <w:rFonts w:cs="Courier New"/>
          <w:sz w:val="24"/>
          <w:szCs w:val="24"/>
        </w:rPr>
        <w:tab/>
      </w:r>
      <w:r w:rsidRPr="00240F6E">
        <w:rPr>
          <w:rFonts w:cs="Courier New"/>
          <w:sz w:val="24"/>
          <w:szCs w:val="24"/>
        </w:rPr>
        <w:tab/>
      </w:r>
      <w:r>
        <w:rPr>
          <w:rFonts w:cs="Courier New"/>
          <w:sz w:val="24"/>
          <w:szCs w:val="24"/>
        </w:rPr>
        <w:t xml:space="preserve"> </w:t>
      </w:r>
      <w:r w:rsidRPr="0050083B">
        <w:rPr>
          <w:rFonts w:cs="Courier New"/>
          <w:sz w:val="24"/>
          <w:szCs w:val="24"/>
        </w:rPr>
        <w:t>(JAGC, USN)(USMC)</w:t>
      </w:r>
    </w:p>
    <w:p w:rsidR="00E05AED" w:rsidRPr="00240F6E" w:rsidRDefault="00E05AED" w:rsidP="00E05AED">
      <w:pPr>
        <w:spacing w:after="0"/>
        <w:rPr>
          <w:sz w:val="24"/>
          <w:szCs w:val="24"/>
        </w:rPr>
      </w:pPr>
    </w:p>
    <w:p w:rsidR="00E05AED" w:rsidRPr="00240F6E" w:rsidRDefault="00E05AED" w:rsidP="00E05AED">
      <w:pPr>
        <w:spacing w:after="0"/>
        <w:rPr>
          <w:sz w:val="24"/>
          <w:szCs w:val="24"/>
        </w:rPr>
      </w:pPr>
    </w:p>
    <w:p w:rsidR="00E05AED" w:rsidRPr="00240F6E" w:rsidRDefault="00E05AED" w:rsidP="00E05AED">
      <w:pPr>
        <w:spacing w:after="0"/>
        <w:rPr>
          <w:spacing w:val="-3"/>
          <w:sz w:val="24"/>
          <w:szCs w:val="24"/>
        </w:rPr>
      </w:pPr>
      <w:r w:rsidRPr="00240F6E">
        <w:rPr>
          <w:spacing w:val="-3"/>
          <w:sz w:val="24"/>
          <w:szCs w:val="24"/>
        </w:rPr>
        <w:t>The foregoing pretrial agreement is approved, including the sentence limitation portion of this agreement.</w:t>
      </w:r>
    </w:p>
    <w:p w:rsidR="00E05AED" w:rsidRPr="00240F6E" w:rsidRDefault="00E05AED" w:rsidP="00E05AED">
      <w:pPr>
        <w:spacing w:after="0"/>
        <w:rPr>
          <w:sz w:val="24"/>
          <w:szCs w:val="24"/>
        </w:rPr>
      </w:pPr>
    </w:p>
    <w:p w:rsidR="00E05AED" w:rsidRPr="00240F6E" w:rsidRDefault="00E05AED" w:rsidP="00E05AED">
      <w:pPr>
        <w:spacing w:after="0"/>
        <w:rPr>
          <w:sz w:val="24"/>
          <w:szCs w:val="24"/>
        </w:rPr>
      </w:pPr>
    </w:p>
    <w:p w:rsidR="00E05AED" w:rsidRPr="00240F6E" w:rsidRDefault="00E05AED" w:rsidP="00E05AED">
      <w:pPr>
        <w:spacing w:after="0"/>
        <w:rPr>
          <w:sz w:val="24"/>
          <w:szCs w:val="24"/>
        </w:rPr>
      </w:pPr>
    </w:p>
    <w:p w:rsidR="00E05AED" w:rsidRPr="00240F6E" w:rsidRDefault="00E05AED" w:rsidP="00E05AED">
      <w:pPr>
        <w:spacing w:after="0"/>
        <w:rPr>
          <w:sz w:val="24"/>
          <w:szCs w:val="24"/>
        </w:rPr>
      </w:pPr>
    </w:p>
    <w:p w:rsidR="00E05AED" w:rsidRPr="00240F6E" w:rsidRDefault="00E05AED" w:rsidP="00E05AED">
      <w:pPr>
        <w:spacing w:after="0"/>
        <w:rPr>
          <w:sz w:val="24"/>
          <w:szCs w:val="24"/>
        </w:rPr>
      </w:pPr>
      <w:r w:rsidRPr="00240F6E">
        <w:rPr>
          <w:sz w:val="24"/>
          <w:szCs w:val="24"/>
        </w:rPr>
        <w:t>Convening Authority:_______________________</w:t>
      </w:r>
      <w:r w:rsidRPr="00240F6E">
        <w:rPr>
          <w:sz w:val="24"/>
          <w:szCs w:val="24"/>
        </w:rPr>
        <w:tab/>
        <w:t>Date: __________</w:t>
      </w:r>
    </w:p>
    <w:p w:rsidR="00E05AED" w:rsidRPr="00240F6E" w:rsidRDefault="00E05AED" w:rsidP="00E05AED">
      <w:pPr>
        <w:spacing w:after="0"/>
        <w:rPr>
          <w:sz w:val="24"/>
          <w:szCs w:val="24"/>
        </w:rPr>
      </w:pPr>
      <w:r w:rsidRPr="00240F6E">
        <w:rPr>
          <w:sz w:val="24"/>
          <w:szCs w:val="24"/>
        </w:rPr>
        <w:tab/>
      </w:r>
      <w:r w:rsidRPr="00240F6E">
        <w:rPr>
          <w:sz w:val="24"/>
          <w:szCs w:val="24"/>
        </w:rPr>
        <w:tab/>
      </w:r>
      <w:r w:rsidRPr="00240F6E">
        <w:rPr>
          <w:sz w:val="24"/>
          <w:szCs w:val="24"/>
        </w:rPr>
        <w:tab/>
      </w:r>
      <w:r w:rsidRPr="00240F6E">
        <w:rPr>
          <w:sz w:val="24"/>
          <w:szCs w:val="24"/>
        </w:rPr>
        <w:tab/>
      </w:r>
      <w:r w:rsidRPr="00240F6E">
        <w:rPr>
          <w:rFonts w:eastAsia="SimSun" w:cs="Courier New"/>
          <w:sz w:val="24"/>
          <w:szCs w:val="24"/>
          <w:highlight w:val="yellow"/>
          <w:lang w:eastAsia="zh-CN"/>
        </w:rPr>
        <w:t>(Convening Authority)</w:t>
      </w:r>
    </w:p>
    <w:p w:rsidR="00E05AED" w:rsidRPr="00240F6E" w:rsidRDefault="00E05AED" w:rsidP="00E05AED">
      <w:pPr>
        <w:spacing w:after="0"/>
        <w:rPr>
          <w:sz w:val="24"/>
          <w:szCs w:val="24"/>
        </w:rPr>
      </w:pPr>
      <w:r w:rsidRPr="00240F6E">
        <w:rPr>
          <w:sz w:val="24"/>
          <w:szCs w:val="24"/>
        </w:rPr>
        <w:tab/>
      </w:r>
      <w:r w:rsidRPr="00240F6E">
        <w:rPr>
          <w:sz w:val="24"/>
          <w:szCs w:val="24"/>
        </w:rPr>
        <w:tab/>
      </w:r>
      <w:r w:rsidRPr="00240F6E">
        <w:rPr>
          <w:sz w:val="24"/>
          <w:szCs w:val="24"/>
        </w:rPr>
        <w:tab/>
      </w:r>
      <w:r w:rsidRPr="00240F6E">
        <w:rPr>
          <w:sz w:val="24"/>
          <w:szCs w:val="24"/>
        </w:rPr>
        <w:tab/>
      </w:r>
      <w:r w:rsidRPr="00240F6E">
        <w:rPr>
          <w:sz w:val="24"/>
          <w:szCs w:val="24"/>
          <w:highlight w:val="yellow"/>
        </w:rPr>
        <w:t>(Rank)</w:t>
      </w:r>
    </w:p>
    <w:p w:rsidR="00E05AED" w:rsidRPr="00240F6E" w:rsidRDefault="00E05AED" w:rsidP="00E05AED">
      <w:pPr>
        <w:spacing w:after="0"/>
        <w:rPr>
          <w:sz w:val="24"/>
          <w:szCs w:val="24"/>
        </w:rPr>
      </w:pPr>
      <w:r w:rsidRPr="00240F6E">
        <w:rPr>
          <w:sz w:val="24"/>
          <w:szCs w:val="24"/>
        </w:rPr>
        <w:tab/>
      </w:r>
      <w:r w:rsidRPr="00240F6E">
        <w:rPr>
          <w:sz w:val="24"/>
          <w:szCs w:val="24"/>
        </w:rPr>
        <w:tab/>
      </w:r>
      <w:r w:rsidRPr="00240F6E">
        <w:rPr>
          <w:sz w:val="24"/>
          <w:szCs w:val="24"/>
        </w:rPr>
        <w:tab/>
      </w:r>
      <w:r w:rsidRPr="00240F6E">
        <w:rPr>
          <w:sz w:val="24"/>
          <w:szCs w:val="24"/>
        </w:rPr>
        <w:tab/>
      </w:r>
      <w:r w:rsidRPr="0050083B">
        <w:rPr>
          <w:rFonts w:cs="Courier New"/>
          <w:sz w:val="24"/>
          <w:szCs w:val="24"/>
        </w:rPr>
        <w:t>(USN)(USMC)</w:t>
      </w:r>
    </w:p>
    <w:p w:rsidR="00E05AED" w:rsidRPr="00240F6E" w:rsidRDefault="00E05AED" w:rsidP="00E05AED">
      <w:pPr>
        <w:spacing w:after="0"/>
        <w:rPr>
          <w:sz w:val="24"/>
          <w:szCs w:val="24"/>
        </w:rPr>
      </w:pPr>
      <w:r w:rsidRPr="00240F6E">
        <w:rPr>
          <w:sz w:val="24"/>
          <w:szCs w:val="24"/>
        </w:rPr>
        <w:tab/>
      </w:r>
      <w:r w:rsidRPr="00240F6E">
        <w:rPr>
          <w:sz w:val="24"/>
          <w:szCs w:val="24"/>
        </w:rPr>
        <w:tab/>
      </w:r>
      <w:r w:rsidRPr="00240F6E">
        <w:rPr>
          <w:sz w:val="24"/>
          <w:szCs w:val="24"/>
        </w:rPr>
        <w:tab/>
      </w:r>
      <w:r w:rsidRPr="00240F6E">
        <w:rPr>
          <w:sz w:val="24"/>
          <w:szCs w:val="24"/>
        </w:rPr>
        <w:tab/>
        <w:t>Commanding</w:t>
      </w:r>
      <w:r>
        <w:rPr>
          <w:sz w:val="24"/>
          <w:szCs w:val="24"/>
        </w:rPr>
        <w:t xml:space="preserve"> Officer</w:t>
      </w:r>
    </w:p>
    <w:p w:rsidR="00E05AED" w:rsidRPr="00240F6E" w:rsidRDefault="00E05AED" w:rsidP="00E05AED">
      <w:pPr>
        <w:spacing w:after="0"/>
        <w:rPr>
          <w:sz w:val="24"/>
          <w:szCs w:val="24"/>
        </w:rPr>
      </w:pPr>
    </w:p>
    <w:p w:rsidR="00E05AED" w:rsidRDefault="00E05AED" w:rsidP="00E05AED">
      <w:pPr>
        <w:spacing w:after="0"/>
        <w:rPr>
          <w:b/>
          <w:sz w:val="32"/>
          <w:szCs w:val="32"/>
          <w:u w:val="single"/>
        </w:rPr>
        <w:sectPr w:rsidR="00E05AED" w:rsidSect="002E569D">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titlePg/>
        </w:sectPr>
      </w:pPr>
    </w:p>
    <w:p w:rsidR="00E05AED" w:rsidRPr="00761E17" w:rsidRDefault="00E05AED" w:rsidP="00E05AED">
      <w:pPr>
        <w:spacing w:after="0"/>
        <w:rPr>
          <w:rFonts w:cs="Courier New"/>
          <w:b/>
          <w:sz w:val="24"/>
          <w:szCs w:val="24"/>
          <w:u w:val="single"/>
        </w:rPr>
      </w:pPr>
      <w:r w:rsidRPr="00761E17">
        <w:rPr>
          <w:rFonts w:cs="Courier New"/>
          <w:b/>
          <w:sz w:val="24"/>
          <w:szCs w:val="24"/>
          <w:u w:val="single"/>
        </w:rPr>
        <w:lastRenderedPageBreak/>
        <w:t>Examples of Commonly Used Specially Negotiated Provisions:</w:t>
      </w:r>
    </w:p>
    <w:p w:rsidR="00E05AED" w:rsidRPr="002F3FC2" w:rsidRDefault="00E05AED" w:rsidP="00E05AED">
      <w:pPr>
        <w:spacing w:after="0"/>
        <w:rPr>
          <w:rFonts w:cs="Courier New"/>
          <w:sz w:val="24"/>
          <w:szCs w:val="24"/>
        </w:rPr>
      </w:pPr>
    </w:p>
    <w:p w:rsidR="00E05AED" w:rsidRPr="007B50AA" w:rsidRDefault="00E05AED" w:rsidP="00E05AED">
      <w:pPr>
        <w:spacing w:after="0"/>
        <w:rPr>
          <w:rFonts w:cs="Courier New"/>
          <w:sz w:val="24"/>
          <w:szCs w:val="24"/>
        </w:rPr>
      </w:pPr>
      <w:r w:rsidRPr="007B50AA">
        <w:rPr>
          <w:rFonts w:cs="Courier New"/>
          <w:sz w:val="24"/>
          <w:szCs w:val="24"/>
        </w:rPr>
        <w:tab/>
      </w:r>
    </w:p>
    <w:p w:rsidR="00E05AED" w:rsidRPr="005D37A5" w:rsidRDefault="00E05AED" w:rsidP="00E05AED">
      <w:pPr>
        <w:pStyle w:val="BodyText"/>
        <w:spacing w:before="0"/>
        <w:rPr>
          <w:rFonts w:cs="Courier New"/>
          <w:sz w:val="24"/>
          <w:szCs w:val="24"/>
        </w:rPr>
      </w:pPr>
      <w:r w:rsidRPr="005D37A5">
        <w:rPr>
          <w:rFonts w:cs="Courier New"/>
          <w:b/>
          <w:sz w:val="24"/>
          <w:szCs w:val="24"/>
        </w:rPr>
        <w:t>[Witness considerations]</w:t>
      </w:r>
    </w:p>
    <w:p w:rsidR="00E05AED" w:rsidRPr="005D37A5" w:rsidRDefault="00E05AED" w:rsidP="00E05AED">
      <w:pPr>
        <w:pStyle w:val="BodyText"/>
        <w:keepNext w:val="0"/>
        <w:spacing w:before="0"/>
        <w:ind w:left="720"/>
        <w:rPr>
          <w:rFonts w:cs="Courier New"/>
          <w:b/>
          <w:bCs/>
          <w:sz w:val="24"/>
          <w:szCs w:val="24"/>
        </w:rPr>
      </w:pPr>
      <w:r w:rsidRPr="005D37A5">
        <w:rPr>
          <w:rFonts w:cs="Courier New"/>
          <w:b/>
          <w:bCs/>
          <w:sz w:val="24"/>
          <w:szCs w:val="24"/>
        </w:rPr>
        <w:t>[1.  Stipulation of extenuation &amp; mitigation witness testimony ]</w:t>
      </w:r>
    </w:p>
    <w:p w:rsidR="00E05AED" w:rsidRPr="005D37A5" w:rsidRDefault="00E05AED" w:rsidP="00E05AED">
      <w:pPr>
        <w:pStyle w:val="BodyText"/>
        <w:keepNext w:val="0"/>
        <w:spacing w:before="0"/>
        <w:rPr>
          <w:rFonts w:cs="Courier New"/>
          <w:sz w:val="24"/>
          <w:szCs w:val="24"/>
        </w:rPr>
      </w:pPr>
      <w:r w:rsidRPr="005D37A5">
        <w:rPr>
          <w:rFonts w:cs="Courier New"/>
          <w:sz w:val="24"/>
          <w:szCs w:val="24"/>
        </w:rPr>
        <w:tab/>
        <w:t xml:space="preserve">I agree not to request, at Government expense, the presence of any witness. </w:t>
      </w:r>
      <w:r>
        <w:rPr>
          <w:rFonts w:cs="Courier New"/>
          <w:sz w:val="24"/>
          <w:szCs w:val="24"/>
        </w:rPr>
        <w:t xml:space="preserve"> </w:t>
      </w:r>
      <w:r w:rsidRPr="005D37A5">
        <w:rPr>
          <w:rFonts w:cs="Courier New"/>
          <w:sz w:val="24"/>
          <w:szCs w:val="24"/>
        </w:rPr>
        <w:t>In return, the Government agrees to enter into mutually agreed upon stipulation of testimony regarding those potential witnesses.  I understand that the stipulation does not admit the truth of the testimony, which may be attacked, contradicted, or explained in the same way as any other testimony.  This provision has not interfered with my selection of witnesses or in presenting a complete case in extenuation and mitigation.  I agree to provide these stipulations to the trial counsel at least five (5) business days before trial.</w:t>
      </w:r>
    </w:p>
    <w:p w:rsidR="00E05AED" w:rsidRPr="005D37A5" w:rsidRDefault="00E05AED" w:rsidP="00E05AED">
      <w:pPr>
        <w:ind w:firstLine="720"/>
        <w:rPr>
          <w:rFonts w:cs="Courier New"/>
          <w:b/>
          <w:bCs/>
          <w:color w:val="000000"/>
          <w:sz w:val="24"/>
          <w:szCs w:val="24"/>
        </w:rPr>
      </w:pPr>
      <w:r w:rsidRPr="005D37A5">
        <w:rPr>
          <w:rFonts w:cs="Courier New"/>
          <w:b/>
          <w:bCs/>
          <w:color w:val="000000"/>
          <w:sz w:val="24"/>
          <w:szCs w:val="24"/>
        </w:rPr>
        <w:t>[2.  Call certain witnesses only]</w:t>
      </w:r>
    </w:p>
    <w:p w:rsidR="00E05AED" w:rsidRPr="005D37A5" w:rsidRDefault="00E05AED" w:rsidP="00E05AED">
      <w:pPr>
        <w:pStyle w:val="BodyText"/>
        <w:spacing w:before="0"/>
        <w:rPr>
          <w:rFonts w:cs="Courier New"/>
          <w:sz w:val="24"/>
          <w:szCs w:val="24"/>
        </w:rPr>
      </w:pPr>
      <w:r w:rsidRPr="005D37A5">
        <w:rPr>
          <w:rFonts w:cs="Courier New"/>
          <w:sz w:val="24"/>
          <w:szCs w:val="24"/>
        </w:rPr>
        <w:tab/>
        <w:t xml:space="preserve">I intend to request the presence of ________________ as a witness(es) at my court-martial at </w:t>
      </w:r>
      <w:r>
        <w:rPr>
          <w:rFonts w:cs="Courier New"/>
          <w:sz w:val="24"/>
          <w:szCs w:val="24"/>
        </w:rPr>
        <w:t>G</w:t>
      </w:r>
      <w:r w:rsidRPr="005D37A5">
        <w:rPr>
          <w:rFonts w:cs="Courier New"/>
          <w:sz w:val="24"/>
          <w:szCs w:val="24"/>
        </w:rPr>
        <w:t xml:space="preserve">overnment expense.  Provided that the </w:t>
      </w:r>
      <w:r>
        <w:rPr>
          <w:rFonts w:cs="Courier New"/>
          <w:sz w:val="24"/>
          <w:szCs w:val="24"/>
        </w:rPr>
        <w:t>c</w:t>
      </w:r>
      <w:r w:rsidRPr="005D37A5">
        <w:rPr>
          <w:rFonts w:cs="Courier New"/>
          <w:sz w:val="24"/>
          <w:szCs w:val="24"/>
        </w:rPr>
        <w:t xml:space="preserve">onvening </w:t>
      </w:r>
      <w:r>
        <w:rPr>
          <w:rFonts w:cs="Courier New"/>
          <w:sz w:val="24"/>
          <w:szCs w:val="24"/>
        </w:rPr>
        <w:t>a</w:t>
      </w:r>
      <w:r w:rsidRPr="005D37A5">
        <w:rPr>
          <w:rFonts w:cs="Courier New"/>
          <w:sz w:val="24"/>
          <w:szCs w:val="24"/>
        </w:rPr>
        <w:t xml:space="preserve">uthority agrees to produce these witnesses, I will not request any other witnesses at </w:t>
      </w:r>
      <w:r>
        <w:rPr>
          <w:rFonts w:cs="Courier New"/>
          <w:sz w:val="24"/>
          <w:szCs w:val="24"/>
        </w:rPr>
        <w:t>G</w:t>
      </w:r>
      <w:r w:rsidRPr="005D37A5">
        <w:rPr>
          <w:rFonts w:cs="Courier New"/>
          <w:sz w:val="24"/>
          <w:szCs w:val="24"/>
        </w:rPr>
        <w:t xml:space="preserve">overnment expense.  This provision has not interfered with my selection of witnesses or in presenting a </w:t>
      </w:r>
      <w:r w:rsidRPr="008D1216">
        <w:rPr>
          <w:rFonts w:cs="Courier New"/>
          <w:bCs/>
          <w:sz w:val="24"/>
          <w:szCs w:val="24"/>
          <w:highlight w:val="yellow"/>
        </w:rPr>
        <w:t>(defense/case in extenuation and mitigation)</w:t>
      </w:r>
      <w:r w:rsidRPr="0050083B">
        <w:rPr>
          <w:rFonts w:cs="Courier New"/>
          <w:sz w:val="24"/>
          <w:szCs w:val="24"/>
        </w:rPr>
        <w:t>.</w:t>
      </w:r>
      <w:r w:rsidRPr="005D37A5">
        <w:rPr>
          <w:rFonts w:cs="Courier New"/>
          <w:sz w:val="24"/>
          <w:szCs w:val="24"/>
        </w:rPr>
        <w:t xml:space="preserve">  If I have further material to present, I intend to use alternative means to present this material.</w:t>
      </w:r>
    </w:p>
    <w:p w:rsidR="00E05AED" w:rsidRDefault="00E05AED" w:rsidP="00E05AED">
      <w:pPr>
        <w:ind w:firstLine="720"/>
        <w:rPr>
          <w:rFonts w:cs="Courier New"/>
          <w:sz w:val="24"/>
          <w:szCs w:val="24"/>
        </w:rPr>
      </w:pPr>
      <w:r w:rsidRPr="005D37A5">
        <w:rPr>
          <w:rFonts w:cs="Courier New"/>
          <w:b/>
          <w:bCs/>
          <w:sz w:val="24"/>
          <w:szCs w:val="24"/>
        </w:rPr>
        <w:t>[3.  Call no witness or call only local witnesses]</w:t>
      </w:r>
    </w:p>
    <w:p w:rsidR="00E05AED" w:rsidRPr="002F3FC2" w:rsidRDefault="00E05AED" w:rsidP="00E05AED">
      <w:pPr>
        <w:ind w:firstLine="720"/>
        <w:rPr>
          <w:rFonts w:cs="Courier New"/>
          <w:sz w:val="24"/>
          <w:szCs w:val="24"/>
        </w:rPr>
      </w:pPr>
      <w:r w:rsidRPr="002F3FC2">
        <w:rPr>
          <w:rFonts w:cs="Courier New"/>
          <w:sz w:val="24"/>
          <w:szCs w:val="24"/>
        </w:rPr>
        <w:t xml:space="preserve">I agree not to request, at Government expense, the presence of any witness located </w:t>
      </w:r>
      <w:r w:rsidRPr="008D1216">
        <w:rPr>
          <w:rFonts w:cs="Courier New"/>
          <w:bCs/>
          <w:sz w:val="24"/>
          <w:szCs w:val="24"/>
          <w:highlight w:val="yellow"/>
        </w:rPr>
        <w:t>(out of the area)(more than 50 miles from the court-martial location)</w:t>
      </w:r>
      <w:r w:rsidRPr="0050083B">
        <w:rPr>
          <w:rFonts w:cs="Courier New"/>
          <w:sz w:val="24"/>
          <w:szCs w:val="24"/>
        </w:rPr>
        <w:t>.</w:t>
      </w:r>
      <w:r w:rsidRPr="002F3FC2">
        <w:rPr>
          <w:rFonts w:cs="Courier New"/>
          <w:sz w:val="24"/>
          <w:szCs w:val="24"/>
        </w:rPr>
        <w:t xml:space="preserve">  This provision does not interfere with my ability to present an effective </w:t>
      </w:r>
      <w:r w:rsidRPr="008D1216">
        <w:rPr>
          <w:rFonts w:cs="Courier New"/>
          <w:bCs/>
          <w:sz w:val="24"/>
          <w:szCs w:val="24"/>
          <w:highlight w:val="yellow"/>
        </w:rPr>
        <w:t>(defense/case in extenuation and mitigation)</w:t>
      </w:r>
      <w:r w:rsidRPr="0050083B">
        <w:rPr>
          <w:rFonts w:cs="Courier New"/>
          <w:sz w:val="24"/>
          <w:szCs w:val="24"/>
        </w:rPr>
        <w:t>.</w:t>
      </w:r>
      <w:r w:rsidRPr="002F3FC2">
        <w:rPr>
          <w:rFonts w:cs="Courier New"/>
          <w:sz w:val="24"/>
          <w:szCs w:val="24"/>
        </w:rPr>
        <w:t xml:space="preserve">  If I have further material to present, I intend to use alternative means to present this material.  (The Government specifically agr</w:t>
      </w:r>
      <w:r w:rsidRPr="0092579C">
        <w:rPr>
          <w:rFonts w:cs="Courier New"/>
          <w:sz w:val="24"/>
          <w:szCs w:val="24"/>
        </w:rPr>
        <w:t xml:space="preserve">ees not to object to the admission into evidence of written statements in extenuation and mitigation from witnesses located </w:t>
      </w:r>
      <w:r w:rsidRPr="008D1216">
        <w:rPr>
          <w:rFonts w:cs="Courier New"/>
          <w:bCs/>
          <w:sz w:val="24"/>
          <w:szCs w:val="24"/>
          <w:highlight w:val="yellow"/>
        </w:rPr>
        <w:t>(out of the area)(more than 50 miles from the court-martial location)</w:t>
      </w:r>
      <w:r w:rsidRPr="0050083B">
        <w:rPr>
          <w:rFonts w:cs="Courier New"/>
          <w:sz w:val="24"/>
          <w:szCs w:val="24"/>
        </w:rPr>
        <w:t>.</w:t>
      </w:r>
      <w:r w:rsidRPr="002F3FC2">
        <w:rPr>
          <w:rFonts w:cs="Courier New"/>
          <w:sz w:val="24"/>
          <w:szCs w:val="24"/>
        </w:rPr>
        <w:t xml:space="preserve"> </w:t>
      </w:r>
    </w:p>
    <w:p w:rsidR="00E05AED" w:rsidRPr="005D37A5" w:rsidRDefault="00E05AED" w:rsidP="00E05AED">
      <w:pPr>
        <w:tabs>
          <w:tab w:val="left" w:pos="-1440"/>
          <w:tab w:val="left" w:pos="-720"/>
        </w:tabs>
        <w:suppressAutoHyphens/>
        <w:rPr>
          <w:rFonts w:cs="Courier New"/>
          <w:b/>
          <w:sz w:val="24"/>
          <w:szCs w:val="24"/>
        </w:rPr>
      </w:pPr>
      <w:r w:rsidRPr="005D37A5">
        <w:rPr>
          <w:rFonts w:cs="Courier New"/>
          <w:b/>
          <w:sz w:val="24"/>
          <w:szCs w:val="24"/>
        </w:rPr>
        <w:t>[Agreement not to object to evidence offered]</w:t>
      </w:r>
    </w:p>
    <w:p w:rsidR="00E05AED" w:rsidRPr="005D37A5" w:rsidRDefault="00E05AED" w:rsidP="00E05AED">
      <w:pPr>
        <w:pStyle w:val="BodyText"/>
        <w:keepNext w:val="0"/>
        <w:spacing w:before="0"/>
        <w:rPr>
          <w:rFonts w:cs="Courier New"/>
          <w:b/>
          <w:bCs/>
          <w:sz w:val="24"/>
          <w:szCs w:val="24"/>
        </w:rPr>
      </w:pPr>
      <w:r w:rsidRPr="005D37A5">
        <w:rPr>
          <w:rFonts w:cs="Courier New"/>
          <w:b/>
          <w:bCs/>
          <w:sz w:val="24"/>
          <w:szCs w:val="24"/>
        </w:rPr>
        <w:tab/>
        <w:t>[1.  Telephonic testimony]</w:t>
      </w:r>
    </w:p>
    <w:p w:rsidR="00E05AED" w:rsidRPr="005D37A5" w:rsidRDefault="00E05AED" w:rsidP="00E05AED">
      <w:pPr>
        <w:tabs>
          <w:tab w:val="left" w:pos="-1440"/>
          <w:tab w:val="left" w:pos="-720"/>
        </w:tabs>
        <w:suppressAutoHyphens/>
        <w:rPr>
          <w:rFonts w:cs="Courier New"/>
          <w:b/>
          <w:bCs/>
          <w:sz w:val="24"/>
          <w:szCs w:val="24"/>
        </w:rPr>
      </w:pPr>
      <w:r w:rsidRPr="005D37A5">
        <w:rPr>
          <w:rFonts w:cs="Courier New"/>
          <w:sz w:val="24"/>
          <w:szCs w:val="24"/>
        </w:rPr>
        <w:lastRenderedPageBreak/>
        <w:tab/>
        <w:t xml:space="preserve">The Government and I agree to not object to the Court receiving telephonic testimony in lieu of live testimony offered during the sentencing proceeding.  This provision does not preclude objections to the content of the testimony offered.  </w:t>
      </w:r>
    </w:p>
    <w:p w:rsidR="00E05AED" w:rsidRPr="005D37A5" w:rsidRDefault="00E05AED" w:rsidP="00E05AED">
      <w:pPr>
        <w:pStyle w:val="BodyText"/>
        <w:keepNext w:val="0"/>
        <w:spacing w:before="0"/>
        <w:rPr>
          <w:rFonts w:cs="Courier New"/>
          <w:b/>
          <w:bCs/>
          <w:sz w:val="24"/>
          <w:szCs w:val="24"/>
        </w:rPr>
      </w:pPr>
      <w:r w:rsidRPr="005D37A5">
        <w:rPr>
          <w:rFonts w:cs="Courier New"/>
          <w:b/>
          <w:bCs/>
          <w:sz w:val="24"/>
          <w:szCs w:val="24"/>
        </w:rPr>
        <w:tab/>
        <w:t>[2.  Certain evidence presented in sentencing]</w:t>
      </w:r>
    </w:p>
    <w:p w:rsidR="00E05AED" w:rsidRPr="002F3FC2" w:rsidRDefault="00E05AED" w:rsidP="00E05AED">
      <w:pPr>
        <w:tabs>
          <w:tab w:val="left" w:pos="-1440"/>
          <w:tab w:val="left" w:pos="-720"/>
        </w:tabs>
        <w:suppressAutoHyphens/>
        <w:rPr>
          <w:rFonts w:cs="Courier New"/>
          <w:sz w:val="24"/>
          <w:szCs w:val="24"/>
        </w:rPr>
      </w:pPr>
      <w:r w:rsidRPr="005D37A5">
        <w:rPr>
          <w:rFonts w:cs="Courier New"/>
          <w:b/>
          <w:sz w:val="24"/>
          <w:szCs w:val="24"/>
        </w:rPr>
        <w:tab/>
      </w:r>
      <w:r w:rsidRPr="002F3FC2">
        <w:rPr>
          <w:rFonts w:cs="Courier New"/>
          <w:sz w:val="24"/>
          <w:szCs w:val="24"/>
        </w:rPr>
        <w:t xml:space="preserve">The </w:t>
      </w:r>
      <w:r>
        <w:rPr>
          <w:rFonts w:cs="Courier New"/>
          <w:sz w:val="24"/>
          <w:szCs w:val="24"/>
        </w:rPr>
        <w:t>G</w:t>
      </w:r>
      <w:r w:rsidRPr="002F3FC2">
        <w:rPr>
          <w:rFonts w:cs="Courier New"/>
          <w:sz w:val="24"/>
          <w:szCs w:val="24"/>
        </w:rPr>
        <w:t>overnment and I agree</w:t>
      </w:r>
      <w:r w:rsidRPr="005D37A5">
        <w:rPr>
          <w:rFonts w:eastAsia="SimSun" w:cs="Courier New"/>
          <w:sz w:val="24"/>
          <w:szCs w:val="24"/>
          <w:lang w:eastAsia="zh-CN"/>
        </w:rPr>
        <w:t xml:space="preserve"> not to object to </w:t>
      </w:r>
      <w:r w:rsidRPr="008D1216">
        <w:rPr>
          <w:rFonts w:eastAsia="SimSun" w:cs="Courier New"/>
          <w:sz w:val="24"/>
          <w:szCs w:val="24"/>
          <w:highlight w:val="yellow"/>
          <w:lang w:eastAsia="zh-CN"/>
        </w:rPr>
        <w:t xml:space="preserve">(relevant service record documents, relevant medical or autopsy reports, relevant command investigation materials, relevant Naval Criminal Investigative Service evidentiary material, relevant statements offered by the defense in extenuation and mitigation, or relevant statements offered by the </w:t>
      </w:r>
      <w:r>
        <w:rPr>
          <w:rFonts w:eastAsia="SimSun" w:cs="Courier New"/>
          <w:sz w:val="24"/>
          <w:szCs w:val="24"/>
          <w:highlight w:val="yellow"/>
          <w:lang w:eastAsia="zh-CN"/>
        </w:rPr>
        <w:t>G</w:t>
      </w:r>
      <w:r w:rsidRPr="008D1216">
        <w:rPr>
          <w:rFonts w:eastAsia="SimSun" w:cs="Courier New"/>
          <w:sz w:val="24"/>
          <w:szCs w:val="24"/>
          <w:highlight w:val="yellow"/>
          <w:lang w:eastAsia="zh-CN"/>
        </w:rPr>
        <w:t>overnment in aggravation to include written, audio, or videotaped statements or telephonic testimony of any victim or relevant witness, or relevant unsworn testimony offered by a victim in accordance with the R.C.M.s)</w:t>
      </w:r>
      <w:r w:rsidRPr="005D37A5">
        <w:rPr>
          <w:rFonts w:eastAsia="SimSun" w:cs="Courier New"/>
          <w:sz w:val="24"/>
          <w:szCs w:val="24"/>
          <w:lang w:eastAsia="zh-CN"/>
        </w:rPr>
        <w:t xml:space="preserve"> being offered by either party in the presentencing phase of the trial on the basis of </w:t>
      </w:r>
      <w:r w:rsidRPr="008D1216">
        <w:rPr>
          <w:rFonts w:eastAsia="SimSun" w:cs="Courier New"/>
          <w:sz w:val="24"/>
          <w:szCs w:val="24"/>
          <w:highlight w:val="yellow"/>
          <w:lang w:eastAsia="zh-CN"/>
        </w:rPr>
        <w:t>(foundation, hearsay, lack of confrontation, or authenticity)</w:t>
      </w:r>
      <w:r w:rsidRPr="005D37A5">
        <w:rPr>
          <w:rFonts w:eastAsia="SimSun" w:cs="Courier New"/>
          <w:sz w:val="24"/>
          <w:szCs w:val="24"/>
          <w:lang w:eastAsia="zh-CN"/>
        </w:rPr>
        <w:t xml:space="preserve">.  Each party will provide the other party final witness and exhibit lists covered by this paragraph at least five (5) calendar days prior to the scheduled presentencing proceeding.  </w:t>
      </w:r>
      <w:r w:rsidRPr="002F3FC2">
        <w:rPr>
          <w:rFonts w:cs="Courier New"/>
          <w:sz w:val="24"/>
          <w:szCs w:val="24"/>
        </w:rPr>
        <w:t>This provision does not interfere with my ability to present an effective and complete case in extenuation and mitigation.</w:t>
      </w:r>
    </w:p>
    <w:p w:rsidR="00E05AED" w:rsidRPr="0092579C" w:rsidRDefault="00E05AED" w:rsidP="00E05AED">
      <w:pPr>
        <w:spacing w:after="0"/>
        <w:rPr>
          <w:rFonts w:cs="Courier New"/>
          <w:b/>
          <w:sz w:val="24"/>
          <w:szCs w:val="24"/>
        </w:rPr>
      </w:pPr>
      <w:r w:rsidRPr="002F3FC2">
        <w:rPr>
          <w:rFonts w:cs="Courier New"/>
          <w:b/>
          <w:sz w:val="24"/>
          <w:szCs w:val="24"/>
        </w:rPr>
        <w:t xml:space="preserve">[Trial </w:t>
      </w:r>
      <w:r>
        <w:rPr>
          <w:rFonts w:cs="Courier New"/>
          <w:b/>
          <w:sz w:val="24"/>
          <w:szCs w:val="24"/>
        </w:rPr>
        <w:t>d</w:t>
      </w:r>
      <w:r w:rsidRPr="002F3FC2">
        <w:rPr>
          <w:rFonts w:cs="Courier New"/>
          <w:b/>
          <w:sz w:val="24"/>
          <w:szCs w:val="24"/>
        </w:rPr>
        <w:t>ate]</w:t>
      </w:r>
    </w:p>
    <w:p w:rsidR="00E05AED" w:rsidRPr="0092579C" w:rsidRDefault="00E05AED" w:rsidP="00E05AED">
      <w:pPr>
        <w:spacing w:after="0"/>
        <w:rPr>
          <w:rFonts w:cs="Courier New"/>
          <w:b/>
          <w:sz w:val="24"/>
          <w:szCs w:val="24"/>
        </w:rPr>
      </w:pPr>
    </w:p>
    <w:p w:rsidR="00E05AED" w:rsidRPr="007B50AA" w:rsidRDefault="00E05AED" w:rsidP="00E05AED">
      <w:pPr>
        <w:spacing w:after="0"/>
        <w:rPr>
          <w:rFonts w:cs="Courier New"/>
          <w:sz w:val="24"/>
          <w:szCs w:val="24"/>
        </w:rPr>
      </w:pPr>
      <w:r w:rsidRPr="0092579C">
        <w:rPr>
          <w:rFonts w:cs="Courier New"/>
          <w:sz w:val="24"/>
          <w:szCs w:val="24"/>
        </w:rPr>
        <w:t xml:space="preserve">I agree, and am fully prepared, to go to trial and offer to go to trial no later than </w:t>
      </w:r>
      <w:r w:rsidRPr="008D1216">
        <w:rPr>
          <w:rFonts w:cs="Courier New"/>
          <w:sz w:val="24"/>
          <w:szCs w:val="24"/>
          <w:highlight w:val="yellow"/>
        </w:rPr>
        <w:t>(date)</w:t>
      </w:r>
      <w:r w:rsidRPr="002D6043">
        <w:rPr>
          <w:rFonts w:cs="Courier New"/>
          <w:sz w:val="24"/>
          <w:szCs w:val="24"/>
        </w:rPr>
        <w:t>.</w:t>
      </w:r>
      <w:r w:rsidRPr="007B50AA">
        <w:rPr>
          <w:rFonts w:cs="Courier New"/>
          <w:sz w:val="24"/>
          <w:szCs w:val="24"/>
        </w:rPr>
        <w:t xml:space="preserve"> I understand that this agreement will not be deemed to have been breached if the </w:t>
      </w:r>
      <w:r>
        <w:rPr>
          <w:rFonts w:cs="Courier New"/>
          <w:sz w:val="24"/>
          <w:szCs w:val="24"/>
        </w:rPr>
        <w:t>G</w:t>
      </w:r>
      <w:r w:rsidRPr="007B50AA">
        <w:rPr>
          <w:rFonts w:cs="Courier New"/>
          <w:sz w:val="24"/>
          <w:szCs w:val="24"/>
        </w:rPr>
        <w:t>overnment is unprepared or the judiciary cannot schedule the trial by that date.</w:t>
      </w:r>
    </w:p>
    <w:p w:rsidR="00E05AED" w:rsidRPr="007B50AA" w:rsidRDefault="00E05AED" w:rsidP="00E05AED">
      <w:pPr>
        <w:spacing w:after="0"/>
        <w:rPr>
          <w:rFonts w:cs="Courier New"/>
          <w:sz w:val="24"/>
          <w:szCs w:val="24"/>
        </w:rPr>
      </w:pPr>
    </w:p>
    <w:p w:rsidR="00E05AED" w:rsidRPr="00985437" w:rsidRDefault="00E05AED" w:rsidP="00E05AED">
      <w:pPr>
        <w:spacing w:after="0"/>
        <w:rPr>
          <w:rFonts w:cs="Courier New"/>
          <w:b/>
          <w:sz w:val="24"/>
          <w:szCs w:val="24"/>
        </w:rPr>
      </w:pPr>
      <w:r w:rsidRPr="00985437">
        <w:rPr>
          <w:rFonts w:cs="Courier New"/>
          <w:b/>
          <w:sz w:val="24"/>
          <w:szCs w:val="24"/>
        </w:rPr>
        <w:t xml:space="preserve">[Waive </w:t>
      </w:r>
      <w:r>
        <w:rPr>
          <w:rFonts w:cs="Courier New"/>
          <w:b/>
          <w:sz w:val="24"/>
          <w:szCs w:val="24"/>
        </w:rPr>
        <w:t>a</w:t>
      </w:r>
      <w:r w:rsidRPr="00985437">
        <w:rPr>
          <w:rFonts w:cs="Courier New"/>
          <w:b/>
          <w:sz w:val="24"/>
          <w:szCs w:val="24"/>
        </w:rPr>
        <w:t xml:space="preserve">dministrative </w:t>
      </w:r>
      <w:r>
        <w:rPr>
          <w:rFonts w:cs="Courier New"/>
          <w:b/>
          <w:sz w:val="24"/>
          <w:szCs w:val="24"/>
        </w:rPr>
        <w:t>d</w:t>
      </w:r>
      <w:r w:rsidRPr="00985437">
        <w:rPr>
          <w:rFonts w:cs="Courier New"/>
          <w:b/>
          <w:sz w:val="24"/>
          <w:szCs w:val="24"/>
        </w:rPr>
        <w:t xml:space="preserve">ischarge </w:t>
      </w:r>
      <w:r>
        <w:rPr>
          <w:rFonts w:cs="Courier New"/>
          <w:b/>
          <w:sz w:val="24"/>
          <w:szCs w:val="24"/>
        </w:rPr>
        <w:t>b</w:t>
      </w:r>
      <w:r w:rsidRPr="00985437">
        <w:rPr>
          <w:rFonts w:cs="Courier New"/>
          <w:b/>
          <w:sz w:val="24"/>
          <w:szCs w:val="24"/>
        </w:rPr>
        <w:t>oard]</w:t>
      </w:r>
    </w:p>
    <w:p w:rsidR="00E05AED" w:rsidRPr="00761E17" w:rsidRDefault="00E05AED" w:rsidP="00E05AED">
      <w:pPr>
        <w:spacing w:after="0"/>
        <w:ind w:firstLine="720"/>
        <w:rPr>
          <w:rFonts w:cs="Courier New"/>
          <w:b/>
          <w:sz w:val="24"/>
          <w:szCs w:val="24"/>
        </w:rPr>
      </w:pPr>
    </w:p>
    <w:p w:rsidR="00E05AED" w:rsidRPr="002F3FC2" w:rsidRDefault="00E05AED" w:rsidP="00E05AED">
      <w:pPr>
        <w:spacing w:after="0"/>
        <w:rPr>
          <w:rFonts w:cs="Courier New"/>
          <w:sz w:val="24"/>
          <w:szCs w:val="24"/>
        </w:rPr>
      </w:pPr>
      <w:r w:rsidRPr="00761E17">
        <w:rPr>
          <w:rFonts w:cs="Courier New"/>
          <w:sz w:val="24"/>
          <w:szCs w:val="24"/>
        </w:rPr>
        <w:t>I agree to waive any administrative discharge board that is based on any act or omission reflected in the charge</w:t>
      </w:r>
      <w:r w:rsidRPr="008D1216">
        <w:rPr>
          <w:rFonts w:cs="Courier New"/>
          <w:sz w:val="24"/>
          <w:szCs w:val="24"/>
          <w:highlight w:val="yellow"/>
        </w:rPr>
        <w:t>(s)</w:t>
      </w:r>
      <w:r w:rsidRPr="00761E17">
        <w:rPr>
          <w:rFonts w:cs="Courier New"/>
          <w:sz w:val="24"/>
          <w:szCs w:val="24"/>
        </w:rPr>
        <w:t xml:space="preserve"> and specification</w:t>
      </w:r>
      <w:r w:rsidRPr="008D1216">
        <w:rPr>
          <w:rFonts w:cs="Courier New"/>
          <w:sz w:val="24"/>
          <w:szCs w:val="24"/>
          <w:highlight w:val="yellow"/>
        </w:rPr>
        <w:t>(s)</w:t>
      </w:r>
      <w:r w:rsidRPr="00761E17">
        <w:rPr>
          <w:rFonts w:cs="Courier New"/>
          <w:sz w:val="24"/>
          <w:szCs w:val="24"/>
        </w:rPr>
        <w:t xml:space="preserve"> that are the subject of this agreement.  I understand that any administrative discharge will be characterized in accordance with service regulations and may be under other-than-honorable conditions.  I fully understand the nature and purpose of an Administrative Discharge Board and the rights that I would have at such a Board. </w:t>
      </w:r>
      <w:r w:rsidRPr="008D1216">
        <w:rPr>
          <w:rFonts w:cs="Courier New"/>
          <w:sz w:val="24"/>
          <w:szCs w:val="24"/>
          <w:highlight w:val="yellow"/>
        </w:rPr>
        <w:t>(IF ACCUSED IS NEAR OR PAST HIS/HER EAS</w:t>
      </w:r>
      <w:r>
        <w:rPr>
          <w:rFonts w:cs="Courier New"/>
          <w:sz w:val="24"/>
          <w:szCs w:val="24"/>
          <w:highlight w:val="yellow"/>
        </w:rPr>
        <w:t>,</w:t>
      </w:r>
      <w:r w:rsidRPr="008D1216">
        <w:rPr>
          <w:rFonts w:cs="Courier New"/>
          <w:sz w:val="24"/>
          <w:szCs w:val="24"/>
          <w:highlight w:val="yellow"/>
        </w:rPr>
        <w:t xml:space="preserve"> ADD THE FOLLOWING</w:t>
      </w:r>
      <w:r>
        <w:rPr>
          <w:rFonts w:cs="Courier New"/>
          <w:sz w:val="24"/>
          <w:szCs w:val="24"/>
          <w:highlight w:val="yellow"/>
        </w:rPr>
        <w:t>:</w:t>
      </w:r>
      <w:r w:rsidRPr="008D1216">
        <w:rPr>
          <w:rFonts w:cs="Courier New"/>
          <w:sz w:val="24"/>
          <w:szCs w:val="24"/>
          <w:highlight w:val="yellow"/>
        </w:rPr>
        <w:t xml:space="preserve"> I specifically agree to remain on active duty past my projected End of Active Obligated Service (EAS)(EAOS) date of ____________ so that the </w:t>
      </w:r>
      <w:r>
        <w:rPr>
          <w:rFonts w:cs="Courier New"/>
          <w:sz w:val="24"/>
          <w:szCs w:val="24"/>
          <w:highlight w:val="yellow"/>
        </w:rPr>
        <w:t>G</w:t>
      </w:r>
      <w:r w:rsidRPr="008D1216">
        <w:rPr>
          <w:rFonts w:cs="Courier New"/>
          <w:sz w:val="24"/>
          <w:szCs w:val="24"/>
          <w:highlight w:val="yellow"/>
        </w:rPr>
        <w:t xml:space="preserve">overnment can administratively separate me.)  (I agree to deliver to trial </w:t>
      </w:r>
      <w:r w:rsidRPr="008D1216">
        <w:rPr>
          <w:rFonts w:cs="Courier New"/>
          <w:sz w:val="24"/>
          <w:szCs w:val="24"/>
          <w:highlight w:val="yellow"/>
        </w:rPr>
        <w:lastRenderedPageBreak/>
        <w:t>counsel not later than one business day prior to trial the completed and signed waiver.)</w:t>
      </w:r>
    </w:p>
    <w:p w:rsidR="00E05AED" w:rsidRPr="002F3FC2" w:rsidRDefault="00E05AED" w:rsidP="00E05AED">
      <w:pPr>
        <w:spacing w:after="0"/>
        <w:rPr>
          <w:rFonts w:cs="Courier New"/>
          <w:sz w:val="24"/>
          <w:szCs w:val="24"/>
        </w:rPr>
      </w:pPr>
    </w:p>
    <w:p w:rsidR="00E05AED" w:rsidRPr="002F3FC2" w:rsidRDefault="00E05AED" w:rsidP="00E05AED">
      <w:pPr>
        <w:spacing w:after="0"/>
        <w:rPr>
          <w:rFonts w:cs="Courier New"/>
          <w:sz w:val="24"/>
          <w:szCs w:val="24"/>
        </w:rPr>
      </w:pPr>
    </w:p>
    <w:p w:rsidR="00E05AED" w:rsidRPr="005D37A5" w:rsidRDefault="00E05AED" w:rsidP="00E05AED">
      <w:pPr>
        <w:pStyle w:val="BodyText"/>
        <w:spacing w:before="0"/>
        <w:rPr>
          <w:rFonts w:cs="Courier New"/>
          <w:b/>
          <w:sz w:val="24"/>
          <w:szCs w:val="24"/>
        </w:rPr>
      </w:pPr>
      <w:r w:rsidRPr="005D37A5">
        <w:rPr>
          <w:rFonts w:cs="Courier New"/>
          <w:b/>
          <w:sz w:val="24"/>
          <w:szCs w:val="24"/>
        </w:rPr>
        <w:t>[Motion consideration – the specific motions waived need to be specified – the language “all waivable motions” is unacceptable]</w:t>
      </w:r>
    </w:p>
    <w:p w:rsidR="00E05AED" w:rsidRPr="005D37A5" w:rsidRDefault="00E05AED" w:rsidP="00E05AED">
      <w:pPr>
        <w:pStyle w:val="BodyText"/>
        <w:spacing w:before="0"/>
        <w:rPr>
          <w:rFonts w:cs="Courier New"/>
          <w:sz w:val="24"/>
          <w:szCs w:val="24"/>
        </w:rPr>
      </w:pPr>
      <w:r w:rsidRPr="005D37A5">
        <w:rPr>
          <w:rFonts w:cs="Courier New"/>
          <w:b/>
          <w:sz w:val="24"/>
          <w:szCs w:val="24"/>
        </w:rPr>
        <w:tab/>
        <w:t xml:space="preserve">[1.  Single </w:t>
      </w:r>
      <w:r>
        <w:rPr>
          <w:rFonts w:cs="Courier New"/>
          <w:b/>
          <w:sz w:val="24"/>
          <w:szCs w:val="24"/>
        </w:rPr>
        <w:t>m</w:t>
      </w:r>
      <w:r w:rsidRPr="005D37A5">
        <w:rPr>
          <w:rFonts w:cs="Courier New"/>
          <w:b/>
          <w:sz w:val="24"/>
          <w:szCs w:val="24"/>
        </w:rPr>
        <w:t>otion]</w:t>
      </w:r>
    </w:p>
    <w:p w:rsidR="00E05AED" w:rsidRPr="005D37A5" w:rsidRDefault="00E05AED" w:rsidP="00E05AED">
      <w:pPr>
        <w:pStyle w:val="BodyText"/>
        <w:spacing w:before="0"/>
        <w:rPr>
          <w:rFonts w:cs="Courier New"/>
          <w:sz w:val="24"/>
          <w:szCs w:val="24"/>
        </w:rPr>
      </w:pPr>
      <w:r w:rsidRPr="005D37A5">
        <w:rPr>
          <w:rFonts w:cs="Courier New"/>
          <w:sz w:val="24"/>
          <w:szCs w:val="24"/>
        </w:rPr>
        <w:t xml:space="preserve">    </w:t>
      </w:r>
      <w:r w:rsidRPr="005D37A5">
        <w:rPr>
          <w:rFonts w:cs="Courier New"/>
          <w:sz w:val="24"/>
          <w:szCs w:val="24"/>
        </w:rPr>
        <w:tab/>
        <w:t xml:space="preserve">I agree not to raise a motion pursuant to R.C.M. </w:t>
      </w:r>
      <w:r w:rsidRPr="008D1216">
        <w:rPr>
          <w:rFonts w:cs="Courier New"/>
          <w:sz w:val="24"/>
          <w:szCs w:val="24"/>
          <w:highlight w:val="yellow"/>
        </w:rPr>
        <w:t>_____</w:t>
      </w:r>
      <w:r w:rsidRPr="005D37A5">
        <w:rPr>
          <w:rFonts w:cs="Courier New"/>
          <w:sz w:val="24"/>
          <w:szCs w:val="24"/>
        </w:rPr>
        <w:t xml:space="preserve"> to </w:t>
      </w:r>
      <w:r w:rsidRPr="008D1216">
        <w:rPr>
          <w:rFonts w:cs="Courier New"/>
          <w:sz w:val="24"/>
          <w:szCs w:val="24"/>
          <w:highlight w:val="yellow"/>
        </w:rPr>
        <w:t>____________</w:t>
      </w:r>
      <w:r w:rsidRPr="005D37A5">
        <w:rPr>
          <w:rFonts w:cs="Courier New"/>
          <w:sz w:val="24"/>
          <w:szCs w:val="24"/>
        </w:rPr>
        <w:t>.  I have not been compelled to waive my right to due process, the right to challenge the jurisdiction of the court-martial, the right to a speedy trial, the right to raise the issue of unlawful command influence, or any other motion that cannot be waived.</w:t>
      </w:r>
    </w:p>
    <w:p w:rsidR="00E05AED" w:rsidRPr="005D37A5" w:rsidRDefault="00E05AED" w:rsidP="00E05AED">
      <w:pPr>
        <w:rPr>
          <w:rFonts w:cs="Courier New"/>
          <w:b/>
          <w:bCs/>
          <w:spacing w:val="-3"/>
          <w:sz w:val="24"/>
          <w:szCs w:val="24"/>
        </w:rPr>
      </w:pPr>
      <w:r w:rsidRPr="005D37A5">
        <w:rPr>
          <w:rFonts w:cs="Courier New"/>
          <w:b/>
          <w:bCs/>
          <w:spacing w:val="-3"/>
          <w:sz w:val="24"/>
          <w:szCs w:val="24"/>
        </w:rPr>
        <w:tab/>
        <w:t>[2.  Multiple motions]</w:t>
      </w:r>
      <w:r w:rsidRPr="005D37A5">
        <w:rPr>
          <w:rFonts w:cs="Courier New"/>
          <w:b/>
          <w:bCs/>
          <w:spacing w:val="-3"/>
          <w:sz w:val="24"/>
          <w:szCs w:val="24"/>
        </w:rPr>
        <w:tab/>
      </w:r>
    </w:p>
    <w:p w:rsidR="00E05AED" w:rsidRPr="005D37A5" w:rsidRDefault="00E05AED" w:rsidP="00E05AED">
      <w:pPr>
        <w:rPr>
          <w:rFonts w:cs="Courier New"/>
          <w:sz w:val="24"/>
          <w:szCs w:val="24"/>
        </w:rPr>
      </w:pPr>
      <w:r w:rsidRPr="005D37A5">
        <w:rPr>
          <w:rFonts w:cs="Courier New"/>
          <w:sz w:val="24"/>
          <w:szCs w:val="24"/>
        </w:rPr>
        <w:tab/>
        <w:t>I specifically agree not to raise the following waivable motions:</w:t>
      </w:r>
    </w:p>
    <w:p w:rsidR="00E05AED" w:rsidRPr="005D37A5" w:rsidRDefault="00E05AED" w:rsidP="00E05AED">
      <w:pPr>
        <w:spacing w:after="0"/>
        <w:rPr>
          <w:rFonts w:cs="Courier New"/>
          <w:sz w:val="24"/>
          <w:szCs w:val="24"/>
        </w:rPr>
      </w:pPr>
      <w:r w:rsidRPr="005D37A5">
        <w:rPr>
          <w:rFonts w:cs="Courier New"/>
          <w:sz w:val="24"/>
          <w:szCs w:val="24"/>
        </w:rPr>
        <w:tab/>
        <w:t>(1)  Relief based on defects in the Article 32 hearing or Article 34 advice;</w:t>
      </w:r>
    </w:p>
    <w:p w:rsidR="00E05AED" w:rsidRPr="005D37A5" w:rsidRDefault="00E05AED" w:rsidP="00E05AED">
      <w:pPr>
        <w:spacing w:after="0"/>
        <w:rPr>
          <w:rFonts w:cs="Courier New"/>
          <w:sz w:val="24"/>
          <w:szCs w:val="24"/>
        </w:rPr>
      </w:pPr>
    </w:p>
    <w:p w:rsidR="00E05AED" w:rsidRPr="005D37A5" w:rsidRDefault="00E05AED" w:rsidP="00E05AED">
      <w:pPr>
        <w:spacing w:after="0"/>
        <w:rPr>
          <w:rFonts w:cs="Courier New"/>
          <w:sz w:val="24"/>
          <w:szCs w:val="24"/>
        </w:rPr>
      </w:pPr>
      <w:r w:rsidRPr="005D37A5">
        <w:rPr>
          <w:rFonts w:cs="Courier New"/>
          <w:sz w:val="24"/>
          <w:szCs w:val="24"/>
        </w:rPr>
        <w:tab/>
        <w:t xml:space="preserve">(2)  Relief from pretrial confinement for violations of </w:t>
      </w:r>
      <w:r>
        <w:rPr>
          <w:rFonts w:cs="Courier New"/>
          <w:sz w:val="24"/>
          <w:szCs w:val="24"/>
        </w:rPr>
        <w:t>R.C.M.</w:t>
      </w:r>
      <w:r w:rsidRPr="005D37A5">
        <w:rPr>
          <w:rFonts w:cs="Courier New"/>
          <w:sz w:val="24"/>
          <w:szCs w:val="24"/>
        </w:rPr>
        <w:t xml:space="preserve"> 305 and Article 13, UCMJ;</w:t>
      </w:r>
    </w:p>
    <w:p w:rsidR="00E05AED" w:rsidRPr="005D37A5" w:rsidRDefault="00E05AED" w:rsidP="00E05AED">
      <w:pPr>
        <w:spacing w:after="0"/>
        <w:rPr>
          <w:rFonts w:cs="Courier New"/>
          <w:sz w:val="24"/>
          <w:szCs w:val="24"/>
        </w:rPr>
      </w:pPr>
    </w:p>
    <w:p w:rsidR="00E05AED" w:rsidRPr="005D37A5" w:rsidRDefault="00E05AED" w:rsidP="00E05AED">
      <w:pPr>
        <w:spacing w:after="0"/>
        <w:rPr>
          <w:rFonts w:cs="Courier New"/>
          <w:sz w:val="24"/>
          <w:szCs w:val="24"/>
        </w:rPr>
      </w:pPr>
      <w:r w:rsidRPr="005D37A5">
        <w:rPr>
          <w:rFonts w:cs="Courier New"/>
          <w:sz w:val="24"/>
          <w:szCs w:val="24"/>
        </w:rPr>
        <w:tab/>
        <w:t>(3)  Relief based on multiplicity and unreasonable multiplication of charges; and</w:t>
      </w:r>
    </w:p>
    <w:p w:rsidR="00E05AED" w:rsidRPr="005D37A5" w:rsidRDefault="00E05AED" w:rsidP="00E05AED">
      <w:pPr>
        <w:spacing w:after="0"/>
        <w:rPr>
          <w:rFonts w:cs="Courier New"/>
          <w:sz w:val="24"/>
          <w:szCs w:val="24"/>
        </w:rPr>
      </w:pPr>
    </w:p>
    <w:p w:rsidR="00E05AED" w:rsidRPr="005D37A5" w:rsidRDefault="00E05AED" w:rsidP="00E05AED">
      <w:pPr>
        <w:spacing w:after="0"/>
        <w:rPr>
          <w:rFonts w:cs="Courier New"/>
          <w:sz w:val="24"/>
          <w:szCs w:val="24"/>
        </w:rPr>
      </w:pPr>
      <w:r>
        <w:rPr>
          <w:rFonts w:cs="Courier New"/>
          <w:sz w:val="24"/>
          <w:szCs w:val="24"/>
        </w:rPr>
        <w:t xml:space="preserve">     (4) </w:t>
      </w:r>
      <w:r w:rsidRPr="005D37A5">
        <w:rPr>
          <w:rFonts w:cs="Courier New"/>
          <w:sz w:val="24"/>
          <w:szCs w:val="24"/>
        </w:rPr>
        <w:t xml:space="preserve">Suppression of my statement given to </w:t>
      </w:r>
      <w:r w:rsidRPr="008D1216">
        <w:rPr>
          <w:rFonts w:cs="Courier New"/>
          <w:sz w:val="24"/>
          <w:szCs w:val="24"/>
          <w:highlight w:val="yellow"/>
        </w:rPr>
        <w:t>_______________</w:t>
      </w:r>
      <w:r w:rsidRPr="005D37A5">
        <w:rPr>
          <w:rFonts w:cs="Courier New"/>
          <w:sz w:val="24"/>
          <w:szCs w:val="24"/>
        </w:rPr>
        <w:t xml:space="preserve"> on </w:t>
      </w:r>
      <w:r w:rsidRPr="008D1216">
        <w:rPr>
          <w:rFonts w:cs="Courier New"/>
          <w:sz w:val="24"/>
          <w:szCs w:val="24"/>
          <w:highlight w:val="yellow"/>
        </w:rPr>
        <w:t>____________</w:t>
      </w:r>
      <w:r w:rsidRPr="005D37A5">
        <w:rPr>
          <w:rFonts w:cs="Courier New"/>
          <w:sz w:val="24"/>
          <w:szCs w:val="24"/>
        </w:rPr>
        <w:t>.</w:t>
      </w:r>
    </w:p>
    <w:p w:rsidR="00E05AED" w:rsidRPr="005D37A5" w:rsidRDefault="00E05AED" w:rsidP="00E05AED">
      <w:pPr>
        <w:spacing w:after="0"/>
        <w:ind w:left="720"/>
        <w:rPr>
          <w:rFonts w:cs="Courier New"/>
          <w:sz w:val="24"/>
          <w:szCs w:val="24"/>
        </w:rPr>
      </w:pPr>
    </w:p>
    <w:p w:rsidR="00E05AED" w:rsidRPr="005D37A5" w:rsidRDefault="00E05AED" w:rsidP="00E05AED">
      <w:pPr>
        <w:tabs>
          <w:tab w:val="left" w:pos="0"/>
        </w:tabs>
        <w:spacing w:after="0"/>
        <w:rPr>
          <w:rFonts w:cs="Courier New"/>
          <w:sz w:val="24"/>
          <w:szCs w:val="24"/>
        </w:rPr>
      </w:pPr>
      <w:r w:rsidRPr="005D37A5">
        <w:rPr>
          <w:rFonts w:cs="Courier New"/>
          <w:sz w:val="24"/>
          <w:szCs w:val="24"/>
        </w:rPr>
        <w:t>This provision in no way limits my right to raise any motion.  I have not been compelled to waive my right to due process, the right to challenge the jurisdiction of the court-martial, the right to a speedy trial, the right to raise the issue of unlawful command influence, or any other motion that cannot be waived.  I have no motions other than those I have previously filed or waived above.</w:t>
      </w:r>
    </w:p>
    <w:p w:rsidR="00E05AED" w:rsidRPr="002F3FC2" w:rsidRDefault="00E05AED" w:rsidP="00E05AED">
      <w:pPr>
        <w:spacing w:after="0"/>
        <w:rPr>
          <w:rFonts w:cs="Courier New"/>
          <w:sz w:val="24"/>
          <w:szCs w:val="24"/>
        </w:rPr>
      </w:pPr>
    </w:p>
    <w:p w:rsidR="00E05AED" w:rsidRPr="002F3FC2" w:rsidRDefault="00E05AED" w:rsidP="00E05AED">
      <w:pPr>
        <w:spacing w:after="0"/>
        <w:rPr>
          <w:rFonts w:cs="Courier New"/>
          <w:sz w:val="24"/>
          <w:szCs w:val="24"/>
        </w:rPr>
      </w:pPr>
    </w:p>
    <w:p w:rsidR="00E05AED" w:rsidRPr="0092579C" w:rsidRDefault="00E05AED" w:rsidP="00E05AED">
      <w:pPr>
        <w:spacing w:after="0"/>
        <w:rPr>
          <w:rFonts w:cs="Courier New"/>
          <w:b/>
          <w:sz w:val="24"/>
          <w:szCs w:val="24"/>
        </w:rPr>
      </w:pPr>
      <w:r w:rsidRPr="002F3FC2">
        <w:rPr>
          <w:rFonts w:cs="Courier New"/>
          <w:sz w:val="24"/>
          <w:szCs w:val="24"/>
        </w:rPr>
        <w:t xml:space="preserve">  </w:t>
      </w:r>
      <w:r w:rsidRPr="002F3FC2">
        <w:rPr>
          <w:rFonts w:cs="Courier New"/>
          <w:sz w:val="24"/>
          <w:szCs w:val="24"/>
        </w:rPr>
        <w:tab/>
      </w:r>
      <w:r w:rsidRPr="002F3FC2">
        <w:rPr>
          <w:rFonts w:cs="Courier New"/>
          <w:b/>
          <w:sz w:val="24"/>
          <w:szCs w:val="24"/>
        </w:rPr>
        <w:t>[3.  All waivable motions]</w:t>
      </w:r>
    </w:p>
    <w:p w:rsidR="00E05AED" w:rsidRPr="0092579C" w:rsidRDefault="00E05AED" w:rsidP="00E05AED">
      <w:pPr>
        <w:spacing w:after="0"/>
        <w:rPr>
          <w:rFonts w:cs="Courier New"/>
          <w:b/>
          <w:sz w:val="24"/>
          <w:szCs w:val="24"/>
        </w:rPr>
      </w:pPr>
    </w:p>
    <w:p w:rsidR="00E05AED" w:rsidRPr="007B50AA" w:rsidRDefault="00E05AED" w:rsidP="00E05AED">
      <w:pPr>
        <w:spacing w:after="0"/>
        <w:rPr>
          <w:rFonts w:cs="Courier New"/>
          <w:sz w:val="24"/>
          <w:szCs w:val="24"/>
        </w:rPr>
      </w:pPr>
      <w:r w:rsidRPr="0092579C">
        <w:rPr>
          <w:rFonts w:cs="Courier New"/>
          <w:b/>
          <w:sz w:val="24"/>
          <w:szCs w:val="24"/>
        </w:rPr>
        <w:tab/>
      </w:r>
      <w:r w:rsidRPr="0092579C">
        <w:rPr>
          <w:rFonts w:cs="Courier New"/>
          <w:sz w:val="24"/>
          <w:szCs w:val="24"/>
        </w:rPr>
        <w:t xml:space="preserve">I specifically agree to waive all motions except those that are otherwise </w:t>
      </w:r>
      <w:r w:rsidRPr="007B50AA">
        <w:rPr>
          <w:rFonts w:cs="Courier New"/>
          <w:sz w:val="24"/>
          <w:szCs w:val="24"/>
        </w:rPr>
        <w:t>non-waivable pursuant to R.C.M. 705(c)(1)(B).</w:t>
      </w:r>
      <w:r>
        <w:rPr>
          <w:rFonts w:cs="Courier New"/>
          <w:sz w:val="24"/>
          <w:szCs w:val="24"/>
        </w:rPr>
        <w:t xml:space="preserve">  </w:t>
      </w:r>
    </w:p>
    <w:p w:rsidR="00E05AED" w:rsidRPr="007B50AA" w:rsidRDefault="00E05AED" w:rsidP="00E05AED">
      <w:pPr>
        <w:spacing w:after="0"/>
        <w:ind w:firstLine="720"/>
        <w:rPr>
          <w:rFonts w:cs="Courier New"/>
          <w:b/>
          <w:sz w:val="24"/>
          <w:szCs w:val="24"/>
        </w:rPr>
      </w:pPr>
    </w:p>
    <w:p w:rsidR="00E05AED" w:rsidRPr="007B50AA" w:rsidRDefault="00E05AED" w:rsidP="00E05AED">
      <w:pPr>
        <w:spacing w:after="0"/>
        <w:rPr>
          <w:rFonts w:cs="Courier New"/>
          <w:sz w:val="24"/>
          <w:szCs w:val="24"/>
        </w:rPr>
      </w:pPr>
    </w:p>
    <w:p w:rsidR="00E05AED" w:rsidRPr="006D6CFA" w:rsidRDefault="00E05AED" w:rsidP="00E05AED">
      <w:pPr>
        <w:spacing w:after="0"/>
        <w:rPr>
          <w:rFonts w:cs="Courier New"/>
          <w:b/>
          <w:sz w:val="24"/>
          <w:szCs w:val="24"/>
        </w:rPr>
      </w:pPr>
      <w:r w:rsidRPr="007B50AA">
        <w:rPr>
          <w:rFonts w:cs="Courier New"/>
          <w:b/>
          <w:sz w:val="24"/>
          <w:szCs w:val="24"/>
        </w:rPr>
        <w:lastRenderedPageBreak/>
        <w:t xml:space="preserve">[Article 32 </w:t>
      </w:r>
      <w:r>
        <w:rPr>
          <w:rFonts w:cs="Courier New"/>
          <w:b/>
          <w:sz w:val="24"/>
          <w:szCs w:val="24"/>
        </w:rPr>
        <w:t>w</w:t>
      </w:r>
      <w:r w:rsidRPr="007B50AA">
        <w:rPr>
          <w:rFonts w:cs="Courier New"/>
          <w:b/>
          <w:sz w:val="24"/>
          <w:szCs w:val="24"/>
        </w:rPr>
        <w:t>aiver as part of agreement/GCM only]</w:t>
      </w:r>
    </w:p>
    <w:p w:rsidR="00E05AED" w:rsidRPr="00985437" w:rsidRDefault="00E05AED" w:rsidP="00E05AED">
      <w:pPr>
        <w:spacing w:after="0"/>
        <w:ind w:firstLine="720"/>
        <w:rPr>
          <w:rFonts w:cs="Courier New"/>
          <w:sz w:val="24"/>
          <w:szCs w:val="24"/>
        </w:rPr>
      </w:pPr>
    </w:p>
    <w:p w:rsidR="00E05AED" w:rsidRPr="0092579C" w:rsidRDefault="00E05AED" w:rsidP="00E05AED">
      <w:pPr>
        <w:spacing w:after="0"/>
        <w:rPr>
          <w:rFonts w:cs="Courier New"/>
          <w:sz w:val="24"/>
          <w:szCs w:val="24"/>
        </w:rPr>
      </w:pPr>
      <w:r w:rsidRPr="00761E17">
        <w:rPr>
          <w:rFonts w:cs="Courier New"/>
          <w:sz w:val="24"/>
          <w:szCs w:val="24"/>
        </w:rPr>
        <w:t xml:space="preserve">I agree to waive my right to an Article 32, UCMJ, preliminary hearing.  I fully understand the nature and purpose of an Article 32 </w:t>
      </w:r>
      <w:r>
        <w:rPr>
          <w:rFonts w:cs="Courier New"/>
          <w:sz w:val="24"/>
          <w:szCs w:val="24"/>
        </w:rPr>
        <w:t xml:space="preserve">preliminary hearing </w:t>
      </w:r>
      <w:r w:rsidRPr="002F3FC2">
        <w:rPr>
          <w:rFonts w:cs="Courier New"/>
          <w:sz w:val="24"/>
          <w:szCs w:val="24"/>
        </w:rPr>
        <w:t>and the rights that I would have at such a hearing.  I understand that upon acceptance of this agreement, the charge</w:t>
      </w:r>
      <w:r w:rsidRPr="0009682D">
        <w:rPr>
          <w:rFonts w:cs="Courier New"/>
          <w:sz w:val="24"/>
          <w:szCs w:val="24"/>
        </w:rPr>
        <w:t>(s)</w:t>
      </w:r>
      <w:r w:rsidRPr="002F3FC2">
        <w:rPr>
          <w:rFonts w:cs="Courier New"/>
          <w:sz w:val="24"/>
          <w:szCs w:val="24"/>
        </w:rPr>
        <w:t xml:space="preserve"> and specification</w:t>
      </w:r>
      <w:r w:rsidRPr="0009682D">
        <w:rPr>
          <w:rFonts w:cs="Courier New"/>
          <w:sz w:val="24"/>
          <w:szCs w:val="24"/>
        </w:rPr>
        <w:t>(s)</w:t>
      </w:r>
      <w:r w:rsidRPr="0092579C">
        <w:rPr>
          <w:rFonts w:cs="Courier New"/>
          <w:sz w:val="24"/>
          <w:szCs w:val="24"/>
        </w:rPr>
        <w:t xml:space="preserve"> may be referred to trial by general court-martial without an Article 32 </w:t>
      </w:r>
      <w:r>
        <w:rPr>
          <w:rFonts w:cs="Courier New"/>
          <w:sz w:val="24"/>
          <w:szCs w:val="24"/>
        </w:rPr>
        <w:t>preliminary</w:t>
      </w:r>
      <w:r w:rsidRPr="0092579C">
        <w:rPr>
          <w:rFonts w:cs="Courier New"/>
          <w:sz w:val="24"/>
          <w:szCs w:val="24"/>
        </w:rPr>
        <w:t xml:space="preserve"> hearing.</w:t>
      </w:r>
    </w:p>
    <w:p w:rsidR="00E05AED" w:rsidRPr="007B50AA" w:rsidRDefault="00E05AED" w:rsidP="00E05AED">
      <w:pPr>
        <w:spacing w:after="0"/>
        <w:rPr>
          <w:rFonts w:cs="Courier New"/>
          <w:sz w:val="24"/>
          <w:szCs w:val="24"/>
        </w:rPr>
      </w:pPr>
    </w:p>
    <w:p w:rsidR="00E05AED" w:rsidRPr="0092579C" w:rsidRDefault="00E05AED" w:rsidP="00E05AED">
      <w:pPr>
        <w:spacing w:after="0"/>
        <w:rPr>
          <w:rFonts w:cs="Courier New"/>
          <w:b/>
          <w:sz w:val="24"/>
          <w:szCs w:val="24"/>
        </w:rPr>
      </w:pPr>
      <w:r w:rsidRPr="0092579C">
        <w:rPr>
          <w:rFonts w:cs="Courier New"/>
          <w:b/>
          <w:sz w:val="24"/>
          <w:szCs w:val="24"/>
        </w:rPr>
        <w:t xml:space="preserve">[Withdrawal of </w:t>
      </w:r>
      <w:r>
        <w:rPr>
          <w:rFonts w:cs="Courier New"/>
          <w:b/>
          <w:sz w:val="24"/>
          <w:szCs w:val="24"/>
        </w:rPr>
        <w:t>l</w:t>
      </w:r>
      <w:r w:rsidRPr="0092579C">
        <w:rPr>
          <w:rFonts w:cs="Courier New"/>
          <w:b/>
          <w:sz w:val="24"/>
          <w:szCs w:val="24"/>
        </w:rPr>
        <w:t xml:space="preserve">anguage and/or </w:t>
      </w:r>
      <w:r>
        <w:rPr>
          <w:rFonts w:cs="Courier New"/>
          <w:b/>
          <w:sz w:val="24"/>
          <w:szCs w:val="24"/>
        </w:rPr>
        <w:t>c</w:t>
      </w:r>
      <w:r w:rsidRPr="0092579C">
        <w:rPr>
          <w:rFonts w:cs="Courier New"/>
          <w:b/>
          <w:sz w:val="24"/>
          <w:szCs w:val="24"/>
        </w:rPr>
        <w:t xml:space="preserve">harges and </w:t>
      </w:r>
      <w:r>
        <w:rPr>
          <w:rFonts w:cs="Courier New"/>
          <w:b/>
          <w:sz w:val="24"/>
          <w:szCs w:val="24"/>
        </w:rPr>
        <w:t>s</w:t>
      </w:r>
      <w:r w:rsidRPr="0092579C">
        <w:rPr>
          <w:rFonts w:cs="Courier New"/>
          <w:b/>
          <w:sz w:val="24"/>
          <w:szCs w:val="24"/>
        </w:rPr>
        <w:t xml:space="preserve">pecifications to which Accused </w:t>
      </w:r>
      <w:r>
        <w:rPr>
          <w:rFonts w:cs="Courier New"/>
          <w:b/>
          <w:sz w:val="24"/>
          <w:szCs w:val="24"/>
        </w:rPr>
        <w:t>p</w:t>
      </w:r>
      <w:r w:rsidRPr="0092579C">
        <w:rPr>
          <w:rFonts w:cs="Courier New"/>
          <w:b/>
          <w:sz w:val="24"/>
          <w:szCs w:val="24"/>
        </w:rPr>
        <w:t xml:space="preserve">led </w:t>
      </w:r>
      <w:r>
        <w:rPr>
          <w:rFonts w:cs="Courier New"/>
          <w:b/>
          <w:sz w:val="24"/>
          <w:szCs w:val="24"/>
        </w:rPr>
        <w:t>n</w:t>
      </w:r>
      <w:r w:rsidRPr="0092579C">
        <w:rPr>
          <w:rFonts w:cs="Courier New"/>
          <w:b/>
          <w:sz w:val="24"/>
          <w:szCs w:val="24"/>
        </w:rPr>
        <w:t xml:space="preserve">ot </w:t>
      </w:r>
      <w:r>
        <w:rPr>
          <w:rFonts w:cs="Courier New"/>
          <w:b/>
          <w:sz w:val="24"/>
          <w:szCs w:val="24"/>
        </w:rPr>
        <w:t>g</w:t>
      </w:r>
      <w:r w:rsidRPr="0092579C">
        <w:rPr>
          <w:rFonts w:cs="Courier New"/>
          <w:b/>
          <w:sz w:val="24"/>
          <w:szCs w:val="24"/>
        </w:rPr>
        <w:t>uilty]</w:t>
      </w:r>
    </w:p>
    <w:p w:rsidR="00E05AED" w:rsidRPr="007B50AA" w:rsidRDefault="00E05AED" w:rsidP="00E05AED">
      <w:pPr>
        <w:spacing w:after="0"/>
        <w:ind w:firstLine="720"/>
        <w:rPr>
          <w:rFonts w:cs="Courier New"/>
          <w:b/>
          <w:sz w:val="24"/>
          <w:szCs w:val="24"/>
        </w:rPr>
      </w:pPr>
    </w:p>
    <w:p w:rsidR="00E05AED" w:rsidRPr="002F3FC2" w:rsidRDefault="00E05AED" w:rsidP="00E05AED">
      <w:pPr>
        <w:autoSpaceDE w:val="0"/>
        <w:autoSpaceDN w:val="0"/>
        <w:adjustRightInd w:val="0"/>
        <w:spacing w:after="0"/>
        <w:ind w:firstLine="720"/>
        <w:rPr>
          <w:rFonts w:cs="Courier New"/>
          <w:sz w:val="24"/>
          <w:szCs w:val="24"/>
        </w:rPr>
      </w:pPr>
      <w:r w:rsidRPr="007B50AA">
        <w:rPr>
          <w:rFonts w:cs="Courier New"/>
          <w:sz w:val="24"/>
          <w:szCs w:val="24"/>
        </w:rPr>
        <w:t xml:space="preserve">I understand and agree that, in return for my pleas of guilty, and following the military judge’s acceptance of my pleas as set forth below, the </w:t>
      </w:r>
      <w:r>
        <w:rPr>
          <w:rFonts w:cs="Courier New"/>
          <w:sz w:val="24"/>
          <w:szCs w:val="24"/>
        </w:rPr>
        <w:t>c</w:t>
      </w:r>
      <w:r w:rsidRPr="007B50AA">
        <w:rPr>
          <w:rFonts w:cs="Courier New"/>
          <w:sz w:val="24"/>
          <w:szCs w:val="24"/>
        </w:rPr>
        <w:t xml:space="preserve">onvening </w:t>
      </w:r>
      <w:r>
        <w:rPr>
          <w:rFonts w:cs="Courier New"/>
          <w:sz w:val="24"/>
          <w:szCs w:val="24"/>
        </w:rPr>
        <w:t>a</w:t>
      </w:r>
      <w:r w:rsidRPr="007B50AA">
        <w:rPr>
          <w:rFonts w:cs="Courier New"/>
          <w:sz w:val="24"/>
          <w:szCs w:val="24"/>
        </w:rPr>
        <w:t>uthority will withdraw the language and/or charge</w:t>
      </w:r>
      <w:r w:rsidRPr="00BF6602">
        <w:rPr>
          <w:rFonts w:cs="Courier New"/>
          <w:sz w:val="24"/>
          <w:szCs w:val="24"/>
        </w:rPr>
        <w:t>(s)</w:t>
      </w:r>
      <w:r w:rsidRPr="006D6CFA">
        <w:rPr>
          <w:rFonts w:cs="Courier New"/>
          <w:sz w:val="24"/>
          <w:szCs w:val="24"/>
        </w:rPr>
        <w:t xml:space="preserve"> and specification</w:t>
      </w:r>
      <w:r w:rsidRPr="00BF6602">
        <w:rPr>
          <w:rFonts w:cs="Courier New"/>
          <w:sz w:val="24"/>
          <w:szCs w:val="24"/>
        </w:rPr>
        <w:t>(s)</w:t>
      </w:r>
      <w:r w:rsidRPr="00985437">
        <w:rPr>
          <w:rFonts w:cs="Courier New"/>
          <w:sz w:val="24"/>
          <w:szCs w:val="24"/>
        </w:rPr>
        <w:t xml:space="preserve"> to which I have pled not guilty.  After announcement of the sentence by the military judge, the withdrawn language, charge(s) and/or specification(s) will be dismissed by the c</w:t>
      </w:r>
      <w:r w:rsidRPr="00761E17">
        <w:rPr>
          <w:rFonts w:cs="Courier New"/>
          <w:sz w:val="24"/>
          <w:szCs w:val="24"/>
        </w:rPr>
        <w:t>onvening authority without prejudice, to ripen into prejudice upon completion of appellate review in which the findings and sentence have been upheld.</w:t>
      </w:r>
    </w:p>
    <w:p w:rsidR="00E05AED" w:rsidRPr="002F3FC2" w:rsidRDefault="00E05AED" w:rsidP="00E05AED">
      <w:pPr>
        <w:autoSpaceDE w:val="0"/>
        <w:autoSpaceDN w:val="0"/>
        <w:adjustRightInd w:val="0"/>
        <w:spacing w:after="0"/>
        <w:rPr>
          <w:rFonts w:cs="Courier New"/>
          <w:sz w:val="24"/>
          <w:szCs w:val="24"/>
        </w:rPr>
      </w:pPr>
    </w:p>
    <w:p w:rsidR="00E05AED" w:rsidRPr="002F3FC2" w:rsidRDefault="00E05AED" w:rsidP="00E05AED">
      <w:pPr>
        <w:spacing w:after="0"/>
        <w:rPr>
          <w:rFonts w:cs="Courier New"/>
          <w:b/>
          <w:sz w:val="24"/>
          <w:szCs w:val="24"/>
        </w:rPr>
      </w:pPr>
      <w:r w:rsidRPr="002F3FC2">
        <w:rPr>
          <w:rFonts w:cs="Courier New"/>
          <w:b/>
          <w:sz w:val="24"/>
          <w:szCs w:val="24"/>
        </w:rPr>
        <w:t>[Government going forward on not guilty pleas]</w:t>
      </w:r>
    </w:p>
    <w:p w:rsidR="00E05AED" w:rsidRPr="0092579C" w:rsidRDefault="00E05AED" w:rsidP="00E05AED">
      <w:pPr>
        <w:spacing w:after="0"/>
        <w:ind w:firstLine="720"/>
        <w:rPr>
          <w:rFonts w:cs="Courier New"/>
          <w:sz w:val="24"/>
          <w:szCs w:val="24"/>
        </w:rPr>
      </w:pPr>
    </w:p>
    <w:p w:rsidR="00E05AED" w:rsidRPr="007B50AA" w:rsidRDefault="00E05AED" w:rsidP="00E05AED">
      <w:pPr>
        <w:spacing w:after="0"/>
        <w:ind w:firstLine="720"/>
        <w:rPr>
          <w:rFonts w:cs="Courier New"/>
          <w:sz w:val="24"/>
          <w:szCs w:val="24"/>
        </w:rPr>
      </w:pPr>
      <w:r w:rsidRPr="0092579C">
        <w:rPr>
          <w:rFonts w:cs="Courier New"/>
          <w:sz w:val="24"/>
          <w:szCs w:val="24"/>
        </w:rPr>
        <w:t xml:space="preserve">I understand and agree that the </w:t>
      </w:r>
      <w:r>
        <w:rPr>
          <w:rFonts w:cs="Courier New"/>
          <w:sz w:val="24"/>
          <w:szCs w:val="24"/>
        </w:rPr>
        <w:t>c</w:t>
      </w:r>
      <w:r w:rsidRPr="0092579C">
        <w:rPr>
          <w:rFonts w:cs="Courier New"/>
          <w:sz w:val="24"/>
          <w:szCs w:val="24"/>
        </w:rPr>
        <w:t xml:space="preserve">onvening </w:t>
      </w:r>
      <w:r>
        <w:rPr>
          <w:rFonts w:cs="Courier New"/>
          <w:sz w:val="24"/>
          <w:szCs w:val="24"/>
        </w:rPr>
        <w:t>a</w:t>
      </w:r>
      <w:r w:rsidRPr="0092579C">
        <w:rPr>
          <w:rFonts w:cs="Courier New"/>
          <w:sz w:val="24"/>
          <w:szCs w:val="24"/>
        </w:rPr>
        <w:t xml:space="preserve">uthority, through the assigned </w:t>
      </w:r>
      <w:r>
        <w:rPr>
          <w:rFonts w:cs="Courier New"/>
          <w:sz w:val="24"/>
          <w:szCs w:val="24"/>
        </w:rPr>
        <w:t>t</w:t>
      </w:r>
      <w:r w:rsidRPr="0092579C">
        <w:rPr>
          <w:rFonts w:cs="Courier New"/>
          <w:sz w:val="24"/>
          <w:szCs w:val="24"/>
        </w:rPr>
        <w:t xml:space="preserve">rial </w:t>
      </w:r>
      <w:r>
        <w:rPr>
          <w:rFonts w:cs="Courier New"/>
          <w:sz w:val="24"/>
          <w:szCs w:val="24"/>
        </w:rPr>
        <w:t>c</w:t>
      </w:r>
      <w:r w:rsidRPr="0092579C">
        <w:rPr>
          <w:rFonts w:cs="Courier New"/>
          <w:sz w:val="24"/>
          <w:szCs w:val="24"/>
        </w:rPr>
        <w:t xml:space="preserve">ounsel, may go forward on the </w:t>
      </w:r>
      <w:r>
        <w:rPr>
          <w:rFonts w:cs="Courier New"/>
          <w:sz w:val="24"/>
          <w:szCs w:val="24"/>
        </w:rPr>
        <w:t>(</w:t>
      </w:r>
      <w:r w:rsidRPr="008D1216">
        <w:rPr>
          <w:rFonts w:cs="Courier New"/>
          <w:sz w:val="24"/>
          <w:szCs w:val="24"/>
          <w:highlight w:val="yellow"/>
        </w:rPr>
        <w:t>charge</w:t>
      </w:r>
      <w:r>
        <w:rPr>
          <w:rFonts w:cs="Courier New"/>
          <w:sz w:val="24"/>
          <w:szCs w:val="24"/>
          <w:highlight w:val="yellow"/>
        </w:rPr>
        <w:t>(</w:t>
      </w:r>
      <w:r w:rsidRPr="008D1216">
        <w:rPr>
          <w:rFonts w:cs="Courier New"/>
          <w:sz w:val="24"/>
          <w:szCs w:val="24"/>
          <w:highlight w:val="yellow"/>
        </w:rPr>
        <w:t>s</w:t>
      </w:r>
      <w:r>
        <w:rPr>
          <w:rFonts w:cs="Courier New"/>
          <w:sz w:val="24"/>
          <w:szCs w:val="24"/>
          <w:highlight w:val="yellow"/>
        </w:rPr>
        <w:t>))</w:t>
      </w:r>
      <w:r w:rsidRPr="008D1216">
        <w:rPr>
          <w:rFonts w:cs="Courier New"/>
          <w:sz w:val="24"/>
          <w:szCs w:val="24"/>
          <w:highlight w:val="yellow"/>
        </w:rPr>
        <w:t xml:space="preserve"> </w:t>
      </w:r>
      <w:r>
        <w:rPr>
          <w:rFonts w:cs="Courier New"/>
          <w:sz w:val="24"/>
          <w:szCs w:val="24"/>
          <w:highlight w:val="yellow"/>
        </w:rPr>
        <w:t>(</w:t>
      </w:r>
      <w:r w:rsidRPr="008D1216">
        <w:rPr>
          <w:rFonts w:cs="Courier New"/>
          <w:sz w:val="24"/>
          <w:szCs w:val="24"/>
          <w:highlight w:val="yellow"/>
        </w:rPr>
        <w:t>language</w:t>
      </w:r>
      <w:r>
        <w:rPr>
          <w:rFonts w:cs="Courier New"/>
          <w:sz w:val="24"/>
          <w:szCs w:val="24"/>
        </w:rPr>
        <w:t>)</w:t>
      </w:r>
      <w:r w:rsidRPr="007B50AA">
        <w:rPr>
          <w:rFonts w:cs="Courier New"/>
          <w:sz w:val="24"/>
          <w:szCs w:val="24"/>
        </w:rPr>
        <w:t xml:space="preserve"> to which I have entered plea</w:t>
      </w:r>
      <w:r w:rsidRPr="007B50AA">
        <w:rPr>
          <w:rFonts w:cs="Courier New"/>
          <w:b/>
          <w:sz w:val="24"/>
          <w:szCs w:val="24"/>
        </w:rPr>
        <w:t>s</w:t>
      </w:r>
      <w:r w:rsidRPr="007B50AA">
        <w:rPr>
          <w:rFonts w:cs="Courier New"/>
          <w:sz w:val="24"/>
          <w:szCs w:val="24"/>
        </w:rPr>
        <w:t xml:space="preserve"> of not guilty.</w:t>
      </w:r>
    </w:p>
    <w:p w:rsidR="00E05AED" w:rsidRPr="007B50AA" w:rsidRDefault="00E05AED" w:rsidP="00E05AED">
      <w:pPr>
        <w:autoSpaceDE w:val="0"/>
        <w:autoSpaceDN w:val="0"/>
        <w:adjustRightInd w:val="0"/>
        <w:spacing w:after="0"/>
        <w:rPr>
          <w:rFonts w:cs="Courier New"/>
          <w:sz w:val="24"/>
          <w:szCs w:val="24"/>
        </w:rPr>
      </w:pPr>
    </w:p>
    <w:p w:rsidR="00E05AED" w:rsidRPr="005D37A5" w:rsidRDefault="00E05AED" w:rsidP="00E05AED">
      <w:pPr>
        <w:pStyle w:val="BodyText"/>
        <w:spacing w:before="0"/>
        <w:rPr>
          <w:rFonts w:cs="Courier New"/>
          <w:b/>
          <w:sz w:val="24"/>
          <w:szCs w:val="24"/>
        </w:rPr>
      </w:pPr>
      <w:r w:rsidRPr="005D37A5">
        <w:rPr>
          <w:rFonts w:cs="Courier New"/>
          <w:b/>
          <w:sz w:val="24"/>
          <w:szCs w:val="24"/>
        </w:rPr>
        <w:t>[Stipulation of fact]</w:t>
      </w:r>
    </w:p>
    <w:p w:rsidR="00E05AED" w:rsidRPr="005D37A5" w:rsidRDefault="00E05AED" w:rsidP="00E05AED">
      <w:pPr>
        <w:pStyle w:val="BodyText"/>
        <w:spacing w:before="0"/>
        <w:ind w:firstLine="720"/>
        <w:rPr>
          <w:rFonts w:cs="Courier New"/>
          <w:b/>
          <w:sz w:val="24"/>
          <w:szCs w:val="24"/>
        </w:rPr>
      </w:pPr>
      <w:r w:rsidRPr="005D37A5">
        <w:rPr>
          <w:rFonts w:cs="Courier New"/>
          <w:b/>
          <w:sz w:val="24"/>
          <w:szCs w:val="24"/>
        </w:rPr>
        <w:t>[1.  Stipulation agreed to when PTA signed]</w:t>
      </w:r>
    </w:p>
    <w:p w:rsidR="00E05AED" w:rsidRPr="005D37A5" w:rsidRDefault="00E05AED" w:rsidP="00E05AED">
      <w:pPr>
        <w:pStyle w:val="BodyText"/>
        <w:spacing w:before="0"/>
        <w:ind w:firstLine="720"/>
        <w:rPr>
          <w:rFonts w:cs="Courier New"/>
          <w:sz w:val="24"/>
          <w:szCs w:val="24"/>
        </w:rPr>
      </w:pPr>
      <w:r w:rsidRPr="005D37A5">
        <w:rPr>
          <w:rFonts w:cs="Courier New"/>
          <w:sz w:val="24"/>
          <w:szCs w:val="24"/>
        </w:rPr>
        <w:t xml:space="preserve">I agree to enter into the Stipulation of Fact contained in Prosecution Exhibit #1 for use by the military judge during the </w:t>
      </w:r>
      <w:r w:rsidRPr="008D1216">
        <w:rPr>
          <w:rFonts w:cs="Courier New"/>
          <w:bCs/>
          <w:sz w:val="24"/>
          <w:szCs w:val="24"/>
          <w:highlight w:val="yellow"/>
        </w:rPr>
        <w:t>(providence inquiry)(on the merits)</w:t>
      </w:r>
      <w:r w:rsidRPr="005D37A5">
        <w:rPr>
          <w:rFonts w:cs="Courier New"/>
          <w:sz w:val="24"/>
          <w:szCs w:val="24"/>
        </w:rPr>
        <w:t xml:space="preserve"> and during the pre-sentencing proceeding.  I have reviewed the stipulation completely, agree the facts therein are true and admissible, and have no objections.</w:t>
      </w:r>
    </w:p>
    <w:p w:rsidR="00E05AED" w:rsidRPr="005D37A5" w:rsidRDefault="00E05AED" w:rsidP="00E05AED">
      <w:pPr>
        <w:ind w:firstLine="720"/>
        <w:rPr>
          <w:rFonts w:cs="Courier New"/>
          <w:color w:val="000000"/>
          <w:sz w:val="24"/>
          <w:szCs w:val="24"/>
        </w:rPr>
      </w:pPr>
      <w:r w:rsidRPr="005D37A5">
        <w:rPr>
          <w:rFonts w:cs="Courier New"/>
          <w:b/>
          <w:color w:val="000000"/>
          <w:sz w:val="24"/>
          <w:szCs w:val="24"/>
        </w:rPr>
        <w:t>[2.  Stipulation to be agreed upon after PTA is signed]</w:t>
      </w:r>
    </w:p>
    <w:p w:rsidR="00E05AED" w:rsidRPr="005D37A5" w:rsidRDefault="00E05AED" w:rsidP="00E05AED">
      <w:pPr>
        <w:rPr>
          <w:rFonts w:cs="Courier New"/>
          <w:color w:val="000000"/>
          <w:sz w:val="24"/>
          <w:szCs w:val="24"/>
        </w:rPr>
      </w:pPr>
      <w:r w:rsidRPr="005D37A5">
        <w:rPr>
          <w:rFonts w:cs="Courier New"/>
          <w:color w:val="000000"/>
          <w:sz w:val="24"/>
          <w:szCs w:val="24"/>
        </w:rPr>
        <w:tab/>
        <w:t xml:space="preserve">I agree to enter into a stipulation of fact for use during the </w:t>
      </w:r>
      <w:r w:rsidRPr="008D1216">
        <w:rPr>
          <w:rFonts w:cs="Courier New"/>
          <w:bCs/>
          <w:color w:val="000000"/>
          <w:sz w:val="24"/>
          <w:szCs w:val="24"/>
          <w:highlight w:val="yellow"/>
        </w:rPr>
        <w:t>(providence inquiry)(on the merits)</w:t>
      </w:r>
      <w:r w:rsidRPr="005D37A5">
        <w:rPr>
          <w:rFonts w:cs="Courier New"/>
          <w:color w:val="000000"/>
          <w:sz w:val="24"/>
          <w:szCs w:val="24"/>
        </w:rPr>
        <w:t xml:space="preserve"> and during the pre-sentencing proceeding, which describes the facts and circumstances surrounding the offenses to which I am pleading guilty to include </w:t>
      </w:r>
      <w:r w:rsidRPr="008D1216">
        <w:rPr>
          <w:rFonts w:cs="Courier New"/>
          <w:bCs/>
          <w:color w:val="000000"/>
          <w:sz w:val="24"/>
          <w:szCs w:val="24"/>
          <w:highlight w:val="yellow"/>
        </w:rPr>
        <w:t xml:space="preserve">(the aggravating circumstances)(extenuation </w:t>
      </w:r>
      <w:r w:rsidRPr="008D1216">
        <w:rPr>
          <w:rFonts w:cs="Courier New"/>
          <w:bCs/>
          <w:color w:val="000000"/>
          <w:sz w:val="24"/>
          <w:szCs w:val="24"/>
          <w:highlight w:val="yellow"/>
        </w:rPr>
        <w:lastRenderedPageBreak/>
        <w:t>and mitigation)</w:t>
      </w:r>
      <w:r w:rsidRPr="006637B7">
        <w:rPr>
          <w:rFonts w:cs="Courier New"/>
          <w:color w:val="000000"/>
          <w:sz w:val="24"/>
          <w:szCs w:val="24"/>
        </w:rPr>
        <w:t>.</w:t>
      </w:r>
      <w:r w:rsidRPr="005D37A5">
        <w:rPr>
          <w:rFonts w:cs="Courier New"/>
          <w:color w:val="000000"/>
          <w:sz w:val="24"/>
          <w:szCs w:val="24"/>
        </w:rPr>
        <w:t xml:space="preserve">  If I have any objections to the admissibility of any matters contained in the stipulation of fact, I will notify trial counsel prior to signing it.  I understand that the failure of the parties to reach a mutually agreed upon stipulation of fact may result in either side withdrawing from this Agreement.</w:t>
      </w:r>
    </w:p>
    <w:p w:rsidR="00E05AED" w:rsidRPr="005D37A5" w:rsidRDefault="00E05AED" w:rsidP="00E05AED">
      <w:pPr>
        <w:tabs>
          <w:tab w:val="left" w:pos="-1440"/>
          <w:tab w:val="left" w:pos="-720"/>
        </w:tabs>
        <w:suppressAutoHyphens/>
        <w:rPr>
          <w:rFonts w:cs="Courier New"/>
          <w:b/>
          <w:sz w:val="24"/>
          <w:szCs w:val="24"/>
        </w:rPr>
      </w:pPr>
      <w:r w:rsidRPr="005D37A5">
        <w:rPr>
          <w:rFonts w:cs="Courier New"/>
          <w:b/>
          <w:sz w:val="24"/>
          <w:szCs w:val="24"/>
        </w:rPr>
        <w:t>[Conditional plea(s)]</w:t>
      </w:r>
    </w:p>
    <w:p w:rsidR="00E05AED" w:rsidRPr="005D37A5" w:rsidRDefault="00E05AED" w:rsidP="00E05AED">
      <w:pPr>
        <w:tabs>
          <w:tab w:val="left" w:pos="-1440"/>
          <w:tab w:val="left" w:pos="-720"/>
        </w:tabs>
        <w:suppressAutoHyphens/>
        <w:rPr>
          <w:rFonts w:cs="Courier New"/>
          <w:sz w:val="24"/>
          <w:szCs w:val="24"/>
        </w:rPr>
      </w:pPr>
      <w:r w:rsidRPr="005D37A5">
        <w:rPr>
          <w:rFonts w:cs="Courier New"/>
          <w:b/>
          <w:sz w:val="24"/>
          <w:szCs w:val="24"/>
        </w:rPr>
        <w:tab/>
      </w:r>
      <w:r w:rsidRPr="005D37A5">
        <w:rPr>
          <w:rFonts w:cs="Courier New"/>
          <w:sz w:val="24"/>
          <w:szCs w:val="24"/>
        </w:rPr>
        <w:t xml:space="preserve">I agree, upon written consent of the Government and approval of the military judge, to enter a conditional plea of guilty in writing as to </w:t>
      </w:r>
      <w:r w:rsidRPr="008D1216">
        <w:rPr>
          <w:rFonts w:cs="Courier New"/>
          <w:sz w:val="24"/>
          <w:szCs w:val="24"/>
          <w:highlight w:val="yellow"/>
        </w:rPr>
        <w:t>(list applicable Charges and Specifications)</w:t>
      </w:r>
      <w:r w:rsidRPr="005D37A5">
        <w:rPr>
          <w:rFonts w:cs="Courier New"/>
          <w:sz w:val="24"/>
          <w:szCs w:val="24"/>
        </w:rPr>
        <w:t xml:space="preserve">, preserving the right to review or appeal of any adverse determination on my motion </w:t>
      </w:r>
      <w:r w:rsidRPr="008D1216">
        <w:rPr>
          <w:rFonts w:cs="Courier New"/>
          <w:sz w:val="24"/>
          <w:szCs w:val="24"/>
          <w:highlight w:val="yellow"/>
        </w:rPr>
        <w:t>(specify nature of the motion)</w:t>
      </w:r>
      <w:r w:rsidRPr="005D37A5">
        <w:rPr>
          <w:rFonts w:cs="Courier New"/>
          <w:sz w:val="24"/>
          <w:szCs w:val="24"/>
        </w:rPr>
        <w:t>.  I understand that if I prevail on further review or appeal, I will be allowed to withdraw my conditional plea</w:t>
      </w:r>
      <w:r w:rsidRPr="006637B7">
        <w:rPr>
          <w:rFonts w:cs="Courier New"/>
          <w:sz w:val="24"/>
          <w:szCs w:val="24"/>
        </w:rPr>
        <w:t>(s)</w:t>
      </w:r>
      <w:r w:rsidRPr="005D37A5">
        <w:rPr>
          <w:rFonts w:cs="Courier New"/>
          <w:sz w:val="24"/>
          <w:szCs w:val="24"/>
        </w:rPr>
        <w:t xml:space="preserve"> of guilty in accordance with </w:t>
      </w:r>
      <w:r>
        <w:rPr>
          <w:rFonts w:cs="Courier New"/>
          <w:sz w:val="24"/>
          <w:szCs w:val="24"/>
        </w:rPr>
        <w:t>R.C.M.</w:t>
      </w:r>
      <w:r w:rsidRPr="005D37A5">
        <w:rPr>
          <w:rFonts w:cs="Courier New"/>
          <w:sz w:val="24"/>
          <w:szCs w:val="24"/>
        </w:rPr>
        <w:t xml:space="preserve"> 910(a)(2).</w:t>
      </w:r>
    </w:p>
    <w:p w:rsidR="00E05AED" w:rsidRPr="0065570D" w:rsidRDefault="00E05AED" w:rsidP="00E05AED">
      <w:pPr>
        <w:tabs>
          <w:tab w:val="left" w:pos="-1440"/>
          <w:tab w:val="left" w:pos="-720"/>
        </w:tabs>
        <w:suppressAutoHyphens/>
        <w:rPr>
          <w:rFonts w:cs="Courier New"/>
          <w:b/>
          <w:sz w:val="24"/>
          <w:szCs w:val="24"/>
        </w:rPr>
      </w:pPr>
      <w:r w:rsidRPr="0065570D">
        <w:rPr>
          <w:rFonts w:cs="Courier New"/>
          <w:b/>
          <w:sz w:val="24"/>
          <w:szCs w:val="24"/>
        </w:rPr>
        <w:t>[Confessional stipulation]</w:t>
      </w:r>
    </w:p>
    <w:p w:rsidR="00E05AED" w:rsidRPr="0065570D" w:rsidRDefault="00E05AED" w:rsidP="00E05AED">
      <w:pPr>
        <w:tabs>
          <w:tab w:val="left" w:pos="-1440"/>
          <w:tab w:val="left" w:pos="-720"/>
        </w:tabs>
        <w:suppressAutoHyphens/>
        <w:rPr>
          <w:rFonts w:cs="Courier New"/>
          <w:sz w:val="24"/>
          <w:szCs w:val="24"/>
        </w:rPr>
      </w:pPr>
      <w:r w:rsidRPr="0065570D">
        <w:rPr>
          <w:rFonts w:cs="Courier New"/>
          <w:b/>
          <w:sz w:val="24"/>
          <w:szCs w:val="24"/>
        </w:rPr>
        <w:tab/>
      </w:r>
      <w:r w:rsidRPr="0065570D">
        <w:rPr>
          <w:rFonts w:cs="Courier New"/>
          <w:sz w:val="24"/>
          <w:szCs w:val="24"/>
        </w:rPr>
        <w:t xml:space="preserve">I agree to enter into a confessional stipulation of fact in writing as to all elements of </w:t>
      </w:r>
      <w:r w:rsidRPr="008D1216">
        <w:rPr>
          <w:rFonts w:cs="Courier New"/>
          <w:sz w:val="24"/>
          <w:szCs w:val="24"/>
          <w:highlight w:val="yellow"/>
        </w:rPr>
        <w:t>(list applicable Charge(s) and Specification(s))</w:t>
      </w:r>
      <w:r w:rsidRPr="0065570D">
        <w:rPr>
          <w:rFonts w:cs="Courier New"/>
          <w:sz w:val="24"/>
          <w:szCs w:val="24"/>
        </w:rPr>
        <w:t xml:space="preserve"> to which I have entered pleas of not guilty.  I understand that a confessional stipulation is tantamount to a guilty plea when it establishes directly, or by reasonable inference, every element of a charged offense and when I and my counsel do not present any evidence to contest any potential remaining issue(s) on the merits of my case.  I also understand that this confessional stipulation will relieve the Government and the trial counsel of the burden of proving my guilt beyond a reasonable doubt as to this</w:t>
      </w:r>
      <w:r>
        <w:rPr>
          <w:rFonts w:cs="Courier New"/>
          <w:sz w:val="24"/>
          <w:szCs w:val="24"/>
        </w:rPr>
        <w:t xml:space="preserve"> </w:t>
      </w:r>
      <w:r w:rsidRPr="008D1216">
        <w:rPr>
          <w:rFonts w:cs="Courier New"/>
          <w:sz w:val="24"/>
          <w:szCs w:val="24"/>
          <w:highlight w:val="yellow"/>
        </w:rPr>
        <w:t>(these)</w:t>
      </w:r>
      <w:r w:rsidRPr="0065570D">
        <w:rPr>
          <w:rFonts w:cs="Courier New"/>
          <w:sz w:val="24"/>
          <w:szCs w:val="24"/>
        </w:rPr>
        <w:t xml:space="preserve"> </w:t>
      </w:r>
      <w:r>
        <w:rPr>
          <w:rFonts w:cs="Courier New"/>
          <w:sz w:val="24"/>
          <w:szCs w:val="24"/>
        </w:rPr>
        <w:t>C</w:t>
      </w:r>
      <w:r w:rsidRPr="0065570D">
        <w:rPr>
          <w:rFonts w:cs="Courier New"/>
          <w:sz w:val="24"/>
          <w:szCs w:val="24"/>
        </w:rPr>
        <w:t>harge</w:t>
      </w:r>
      <w:r w:rsidRPr="008D1216">
        <w:rPr>
          <w:rFonts w:cs="Courier New"/>
          <w:sz w:val="24"/>
          <w:szCs w:val="24"/>
          <w:highlight w:val="yellow"/>
        </w:rPr>
        <w:t>(s)</w:t>
      </w:r>
      <w:r w:rsidRPr="0065570D">
        <w:rPr>
          <w:rFonts w:cs="Courier New"/>
          <w:sz w:val="24"/>
          <w:szCs w:val="24"/>
        </w:rPr>
        <w:t xml:space="preserve"> and Specification</w:t>
      </w:r>
      <w:r w:rsidRPr="008D1216">
        <w:rPr>
          <w:rFonts w:cs="Courier New"/>
          <w:sz w:val="24"/>
          <w:szCs w:val="24"/>
          <w:highlight w:val="yellow"/>
        </w:rPr>
        <w:t>(s)</w:t>
      </w:r>
      <w:r w:rsidRPr="0065570D">
        <w:rPr>
          <w:rFonts w:cs="Courier New"/>
          <w:sz w:val="24"/>
          <w:szCs w:val="24"/>
        </w:rPr>
        <w:t xml:space="preserve"> and that I may be found guilty of this</w:t>
      </w:r>
      <w:r>
        <w:rPr>
          <w:rFonts w:cs="Courier New"/>
          <w:sz w:val="24"/>
          <w:szCs w:val="24"/>
        </w:rPr>
        <w:t xml:space="preserve"> </w:t>
      </w:r>
      <w:r w:rsidRPr="008D1216">
        <w:rPr>
          <w:rFonts w:cs="Courier New"/>
          <w:sz w:val="24"/>
          <w:szCs w:val="24"/>
          <w:highlight w:val="yellow"/>
        </w:rPr>
        <w:t>(these)</w:t>
      </w:r>
      <w:r w:rsidRPr="0065570D">
        <w:rPr>
          <w:rFonts w:cs="Courier New"/>
          <w:sz w:val="24"/>
          <w:szCs w:val="24"/>
        </w:rPr>
        <w:t xml:space="preserve"> offense</w:t>
      </w:r>
      <w:r w:rsidRPr="008D1216">
        <w:rPr>
          <w:rFonts w:cs="Courier New"/>
          <w:sz w:val="24"/>
          <w:szCs w:val="24"/>
          <w:highlight w:val="yellow"/>
        </w:rPr>
        <w:t>(s)</w:t>
      </w:r>
      <w:r w:rsidRPr="0065570D">
        <w:rPr>
          <w:rFonts w:cs="Courier New"/>
          <w:sz w:val="24"/>
          <w:szCs w:val="24"/>
        </w:rPr>
        <w:t xml:space="preserve"> based solely upon this stipulation and be subjected to the punishment(s) authorized for it</w:t>
      </w:r>
      <w:r>
        <w:rPr>
          <w:rFonts w:cs="Courier New"/>
          <w:sz w:val="24"/>
          <w:szCs w:val="24"/>
        </w:rPr>
        <w:t xml:space="preserve"> </w:t>
      </w:r>
      <w:r w:rsidRPr="008D1216">
        <w:rPr>
          <w:rFonts w:cs="Courier New"/>
          <w:sz w:val="24"/>
          <w:szCs w:val="24"/>
          <w:highlight w:val="yellow"/>
        </w:rPr>
        <w:t>(them)</w:t>
      </w:r>
      <w:r w:rsidRPr="0065570D">
        <w:rPr>
          <w:rFonts w:cs="Courier New"/>
          <w:sz w:val="24"/>
          <w:szCs w:val="24"/>
        </w:rPr>
        <w:t>.</w:t>
      </w:r>
    </w:p>
    <w:p w:rsidR="00E05AED" w:rsidRPr="005D37A5" w:rsidRDefault="00E05AED" w:rsidP="00E05AED">
      <w:pPr>
        <w:pStyle w:val="BodyText"/>
        <w:spacing w:before="0"/>
        <w:rPr>
          <w:rFonts w:cs="Courier New"/>
          <w:b/>
          <w:bCs/>
          <w:sz w:val="24"/>
          <w:szCs w:val="24"/>
        </w:rPr>
      </w:pPr>
      <w:r w:rsidRPr="005D37A5">
        <w:rPr>
          <w:rFonts w:cs="Courier New"/>
          <w:b/>
          <w:bCs/>
          <w:sz w:val="24"/>
          <w:szCs w:val="24"/>
        </w:rPr>
        <w:t>[Sex offender treatment program]</w:t>
      </w:r>
    </w:p>
    <w:p w:rsidR="00E05AED" w:rsidRDefault="00E05AED" w:rsidP="00E05AED">
      <w:pPr>
        <w:autoSpaceDE w:val="0"/>
        <w:autoSpaceDN w:val="0"/>
        <w:adjustRightInd w:val="0"/>
        <w:spacing w:after="0"/>
        <w:ind w:firstLine="720"/>
        <w:rPr>
          <w:rFonts w:cs="Courier New"/>
          <w:sz w:val="24"/>
          <w:szCs w:val="24"/>
        </w:rPr>
      </w:pPr>
      <w:r w:rsidRPr="005D37A5">
        <w:rPr>
          <w:rFonts w:eastAsia="SimSun" w:cs="Courier New"/>
          <w:color w:val="000000"/>
          <w:sz w:val="24"/>
          <w:szCs w:val="24"/>
          <w:lang w:eastAsia="zh-CN"/>
        </w:rPr>
        <w:t>If pursuant to the adjudication of a sentence, I meet eligibility criteria established by Navy Personnel Command (</w:t>
      </w:r>
      <w:r w:rsidRPr="005D37A5">
        <w:rPr>
          <w:rFonts w:eastAsia="SimSun" w:cs="Courier New"/>
          <w:sz w:val="24"/>
          <w:szCs w:val="24"/>
          <w:lang w:eastAsia="zh-CN"/>
        </w:rPr>
        <w:t>PERS-00D1)</w:t>
      </w:r>
      <w:r>
        <w:rPr>
          <w:rFonts w:eastAsia="SimSun" w:cs="Courier New"/>
          <w:sz w:val="24"/>
          <w:szCs w:val="24"/>
          <w:lang w:eastAsia="zh-CN"/>
        </w:rPr>
        <w:t>, HQMC (PSL), or other applicable authority</w:t>
      </w:r>
      <w:r w:rsidRPr="005D37A5">
        <w:rPr>
          <w:rFonts w:eastAsia="SimSun" w:cs="Courier New"/>
          <w:sz w:val="24"/>
          <w:szCs w:val="24"/>
          <w:lang w:eastAsia="zh-CN"/>
        </w:rPr>
        <w:t xml:space="preserve"> </w:t>
      </w:r>
      <w:r w:rsidRPr="005D37A5">
        <w:rPr>
          <w:rFonts w:eastAsia="SimSun" w:cs="Courier New"/>
          <w:color w:val="000000"/>
          <w:sz w:val="24"/>
          <w:szCs w:val="24"/>
          <w:lang w:eastAsia="zh-CN"/>
        </w:rPr>
        <w:t xml:space="preserve">and the confinement facility, the </w:t>
      </w:r>
      <w:r>
        <w:rPr>
          <w:rFonts w:eastAsia="SimSun" w:cs="Courier New"/>
          <w:color w:val="000000"/>
          <w:sz w:val="24"/>
          <w:szCs w:val="24"/>
          <w:lang w:eastAsia="zh-CN"/>
        </w:rPr>
        <w:t>c</w:t>
      </w:r>
      <w:r w:rsidRPr="005D37A5">
        <w:rPr>
          <w:rFonts w:eastAsia="SimSun" w:cs="Courier New"/>
          <w:color w:val="000000"/>
          <w:sz w:val="24"/>
          <w:szCs w:val="24"/>
          <w:lang w:eastAsia="zh-CN"/>
        </w:rPr>
        <w:t xml:space="preserve">onvening </w:t>
      </w:r>
      <w:r>
        <w:rPr>
          <w:rFonts w:eastAsia="SimSun" w:cs="Courier New"/>
          <w:color w:val="000000"/>
          <w:sz w:val="24"/>
          <w:szCs w:val="24"/>
          <w:lang w:eastAsia="zh-CN"/>
        </w:rPr>
        <w:t>a</w:t>
      </w:r>
      <w:r w:rsidRPr="005D37A5">
        <w:rPr>
          <w:rFonts w:eastAsia="SimSun" w:cs="Courier New"/>
          <w:color w:val="000000"/>
          <w:sz w:val="24"/>
          <w:szCs w:val="24"/>
          <w:lang w:eastAsia="zh-CN"/>
        </w:rPr>
        <w:t xml:space="preserve">uthority will </w:t>
      </w:r>
      <w:r>
        <w:rPr>
          <w:rFonts w:eastAsia="SimSun" w:cs="Courier New"/>
          <w:color w:val="000000"/>
          <w:sz w:val="24"/>
          <w:szCs w:val="24"/>
          <w:lang w:eastAsia="zh-CN"/>
        </w:rPr>
        <w:t xml:space="preserve">recommend in writing to the applicable authority that </w:t>
      </w:r>
      <w:r w:rsidRPr="005D37A5">
        <w:rPr>
          <w:rFonts w:eastAsia="SimSun" w:cs="Courier New"/>
          <w:color w:val="000000"/>
          <w:sz w:val="24"/>
          <w:szCs w:val="24"/>
          <w:lang w:eastAsia="zh-CN"/>
        </w:rPr>
        <w:t xml:space="preserve">contact </w:t>
      </w:r>
      <w:r>
        <w:rPr>
          <w:rFonts w:eastAsia="SimSun" w:cs="Courier New"/>
          <w:color w:val="000000"/>
          <w:sz w:val="24"/>
          <w:szCs w:val="24"/>
          <w:lang w:eastAsia="zh-CN"/>
        </w:rPr>
        <w:t xml:space="preserve">be established with </w:t>
      </w:r>
      <w:r w:rsidRPr="005D37A5">
        <w:rPr>
          <w:rFonts w:eastAsia="SimSun" w:cs="Courier New"/>
          <w:sz w:val="24"/>
          <w:szCs w:val="24"/>
          <w:lang w:eastAsia="zh-CN"/>
        </w:rPr>
        <w:t>PERS-00D1</w:t>
      </w:r>
      <w:r w:rsidRPr="005D37A5">
        <w:rPr>
          <w:rFonts w:eastAsia="SimSun" w:cs="Courier New"/>
          <w:color w:val="000000"/>
          <w:sz w:val="24"/>
          <w:szCs w:val="24"/>
          <w:lang w:eastAsia="zh-CN"/>
        </w:rPr>
        <w:t xml:space="preserve">, the brig I am confined in, and the Naval Consolidated Brig Miramar, San Diego, California, within 10 days to recommend that I be placed in the Naval Consolidated Brig Miramar, San Diego, California, which is a military facility with a non-violent sex offender treatment program, to serve the period of confinement.  I understand that my placement in a </w:t>
      </w:r>
      <w:r w:rsidRPr="005D37A5">
        <w:rPr>
          <w:rFonts w:eastAsia="SimSun" w:cs="Courier New"/>
          <w:color w:val="000000"/>
          <w:sz w:val="24"/>
          <w:szCs w:val="24"/>
          <w:lang w:eastAsia="zh-CN"/>
        </w:rPr>
        <w:lastRenderedPageBreak/>
        <w:t xml:space="preserve">military facility with a non-violent sex offender treatment program can be recommended by the </w:t>
      </w:r>
      <w:r>
        <w:rPr>
          <w:rFonts w:eastAsia="SimSun" w:cs="Courier New"/>
          <w:color w:val="000000"/>
          <w:sz w:val="24"/>
          <w:szCs w:val="24"/>
          <w:lang w:eastAsia="zh-CN"/>
        </w:rPr>
        <w:t>c</w:t>
      </w:r>
      <w:r w:rsidRPr="005D37A5">
        <w:rPr>
          <w:rFonts w:eastAsia="SimSun" w:cs="Courier New"/>
          <w:color w:val="000000"/>
          <w:sz w:val="24"/>
          <w:szCs w:val="24"/>
          <w:lang w:eastAsia="zh-CN"/>
        </w:rPr>
        <w:t xml:space="preserve">onvening </w:t>
      </w:r>
      <w:r>
        <w:rPr>
          <w:rFonts w:eastAsia="SimSun" w:cs="Courier New"/>
          <w:color w:val="000000"/>
          <w:sz w:val="24"/>
          <w:szCs w:val="24"/>
          <w:lang w:eastAsia="zh-CN"/>
        </w:rPr>
        <w:t>a</w:t>
      </w:r>
      <w:r w:rsidRPr="005D37A5">
        <w:rPr>
          <w:rFonts w:eastAsia="SimSun" w:cs="Courier New"/>
          <w:color w:val="000000"/>
          <w:sz w:val="24"/>
          <w:szCs w:val="24"/>
          <w:lang w:eastAsia="zh-CN"/>
        </w:rPr>
        <w:t xml:space="preserve">uthority, but that my placement in such a facility cannot be guaranteed.  </w:t>
      </w:r>
      <w:r w:rsidRPr="005D37A5">
        <w:rPr>
          <w:rFonts w:cs="Courier New"/>
          <w:sz w:val="24"/>
          <w:szCs w:val="24"/>
        </w:rPr>
        <w:t>I further agree to voluntarily participate in any sex offender treatment program offered to me to include truthful admissions of my misconduct required for rehabilitation.</w:t>
      </w:r>
    </w:p>
    <w:p w:rsidR="00E05AED" w:rsidRDefault="00E05AED" w:rsidP="00E05AED">
      <w:pPr>
        <w:autoSpaceDE w:val="0"/>
        <w:autoSpaceDN w:val="0"/>
        <w:adjustRightInd w:val="0"/>
        <w:spacing w:after="0"/>
        <w:rPr>
          <w:rFonts w:cs="Courier New"/>
          <w:sz w:val="24"/>
          <w:szCs w:val="24"/>
        </w:rPr>
      </w:pPr>
    </w:p>
    <w:p w:rsidR="00E05AED" w:rsidRPr="002F3FC2" w:rsidRDefault="00E05AED" w:rsidP="00E05AED">
      <w:pPr>
        <w:autoSpaceDE w:val="0"/>
        <w:autoSpaceDN w:val="0"/>
        <w:adjustRightInd w:val="0"/>
        <w:spacing w:after="0"/>
        <w:rPr>
          <w:rFonts w:cs="Courier New"/>
          <w:b/>
          <w:sz w:val="24"/>
          <w:szCs w:val="24"/>
        </w:rPr>
      </w:pPr>
      <w:r w:rsidRPr="002F3FC2">
        <w:rPr>
          <w:rFonts w:cs="Courier New"/>
          <w:b/>
          <w:sz w:val="24"/>
          <w:szCs w:val="24"/>
        </w:rPr>
        <w:t xml:space="preserve">[Testify in </w:t>
      </w:r>
      <w:r>
        <w:rPr>
          <w:rFonts w:cs="Courier New"/>
          <w:b/>
          <w:sz w:val="24"/>
          <w:szCs w:val="24"/>
        </w:rPr>
        <w:t>a</w:t>
      </w:r>
      <w:r w:rsidRPr="002F3FC2">
        <w:rPr>
          <w:rFonts w:cs="Courier New"/>
          <w:b/>
          <w:sz w:val="24"/>
          <w:szCs w:val="24"/>
        </w:rPr>
        <w:t xml:space="preserve">nother </w:t>
      </w:r>
      <w:r>
        <w:rPr>
          <w:rFonts w:cs="Courier New"/>
          <w:b/>
          <w:sz w:val="24"/>
          <w:szCs w:val="24"/>
        </w:rPr>
        <w:t>c</w:t>
      </w:r>
      <w:r w:rsidRPr="002F3FC2">
        <w:rPr>
          <w:rFonts w:cs="Courier New"/>
          <w:b/>
          <w:sz w:val="24"/>
          <w:szCs w:val="24"/>
        </w:rPr>
        <w:t>ase]</w:t>
      </w:r>
    </w:p>
    <w:p w:rsidR="00E05AED" w:rsidRPr="0092579C" w:rsidRDefault="00E05AED" w:rsidP="00E05AED">
      <w:pPr>
        <w:autoSpaceDE w:val="0"/>
        <w:autoSpaceDN w:val="0"/>
        <w:adjustRightInd w:val="0"/>
        <w:spacing w:after="0"/>
        <w:ind w:firstLine="720"/>
        <w:rPr>
          <w:rFonts w:cs="Courier New"/>
          <w:b/>
          <w:sz w:val="24"/>
          <w:szCs w:val="24"/>
        </w:rPr>
      </w:pPr>
    </w:p>
    <w:p w:rsidR="00E05AED" w:rsidRDefault="00E05AED" w:rsidP="00E05AED">
      <w:pPr>
        <w:autoSpaceDE w:val="0"/>
        <w:autoSpaceDN w:val="0"/>
        <w:adjustRightInd w:val="0"/>
        <w:spacing w:after="0"/>
        <w:rPr>
          <w:rFonts w:cs="Courier New"/>
          <w:sz w:val="24"/>
          <w:szCs w:val="24"/>
        </w:rPr>
      </w:pPr>
      <w:r w:rsidRPr="0092579C">
        <w:rPr>
          <w:rFonts w:cs="Courier New"/>
          <w:sz w:val="24"/>
          <w:szCs w:val="24"/>
        </w:rPr>
        <w:t>(If I am provided a grant of testimonial immunity,</w:t>
      </w:r>
      <w:r w:rsidRPr="007B50AA">
        <w:rPr>
          <w:rFonts w:cs="Courier New"/>
          <w:sz w:val="24"/>
          <w:szCs w:val="24"/>
        </w:rPr>
        <w:t>)</w:t>
      </w:r>
      <w:r w:rsidRPr="002F3FC2">
        <w:rPr>
          <w:rFonts w:cs="Courier New"/>
          <w:sz w:val="24"/>
          <w:szCs w:val="24"/>
        </w:rPr>
        <w:t xml:space="preserve"> I agree to testify truthfully if called as a witness in </w:t>
      </w:r>
      <w:r>
        <w:rPr>
          <w:rFonts w:cs="Courier New"/>
          <w:sz w:val="24"/>
          <w:szCs w:val="24"/>
        </w:rPr>
        <w:t xml:space="preserve">any proceeding regarding </w:t>
      </w:r>
      <w:r w:rsidRPr="008D1216">
        <w:rPr>
          <w:rFonts w:cs="Courier New"/>
          <w:sz w:val="24"/>
          <w:szCs w:val="24"/>
          <w:highlight w:val="yellow"/>
          <w:u w:val="single"/>
        </w:rPr>
        <w:t>Name of 3</w:t>
      </w:r>
      <w:r w:rsidRPr="008D1216">
        <w:rPr>
          <w:rFonts w:cs="Courier New"/>
          <w:sz w:val="24"/>
          <w:szCs w:val="24"/>
          <w:highlight w:val="yellow"/>
          <w:u w:val="single"/>
          <w:vertAlign w:val="superscript"/>
        </w:rPr>
        <w:t>rd</w:t>
      </w:r>
      <w:r w:rsidRPr="008D1216">
        <w:rPr>
          <w:rFonts w:cs="Courier New"/>
          <w:sz w:val="24"/>
          <w:szCs w:val="24"/>
          <w:highlight w:val="yellow"/>
          <w:u w:val="single"/>
        </w:rPr>
        <w:t xml:space="preserve"> Party Accused</w:t>
      </w:r>
      <w:r w:rsidRPr="008A6903">
        <w:rPr>
          <w:rFonts w:cs="Courier New"/>
          <w:sz w:val="24"/>
          <w:szCs w:val="24"/>
        </w:rPr>
        <w:t>,</w:t>
      </w:r>
      <w:r w:rsidRPr="002F3FC2">
        <w:rPr>
          <w:rFonts w:cs="Courier New"/>
          <w:sz w:val="24"/>
          <w:szCs w:val="24"/>
        </w:rPr>
        <w:t xml:space="preserve"> and against any other individual who may be subsequently charged or investigated for offenses arising out of </w:t>
      </w:r>
      <w:r w:rsidRPr="008D1216">
        <w:rPr>
          <w:rFonts w:cs="Courier New"/>
          <w:sz w:val="24"/>
          <w:szCs w:val="24"/>
          <w:highlight w:val="yellow"/>
        </w:rPr>
        <w:t>(the incidents that are the subject of the charges or investigation)</w:t>
      </w:r>
      <w:r w:rsidRPr="008A6903">
        <w:rPr>
          <w:rFonts w:cs="Courier New"/>
          <w:sz w:val="24"/>
          <w:szCs w:val="24"/>
        </w:rPr>
        <w:t>.</w:t>
      </w:r>
      <w:r w:rsidRPr="0092579C">
        <w:rPr>
          <w:rFonts w:cs="Courier New"/>
          <w:sz w:val="24"/>
          <w:szCs w:val="24"/>
        </w:rPr>
        <w:t xml:space="preserve">  I further agree to fully and truthfully cooperate in </w:t>
      </w:r>
      <w:r>
        <w:rPr>
          <w:rFonts w:cs="Courier New"/>
          <w:sz w:val="24"/>
          <w:szCs w:val="24"/>
        </w:rPr>
        <w:t>any</w:t>
      </w:r>
      <w:r w:rsidRPr="0092579C">
        <w:rPr>
          <w:rFonts w:cs="Courier New"/>
          <w:sz w:val="24"/>
          <w:szCs w:val="24"/>
        </w:rPr>
        <w:t xml:space="preserve"> proce</w:t>
      </w:r>
      <w:r>
        <w:rPr>
          <w:rFonts w:cs="Courier New"/>
          <w:sz w:val="24"/>
          <w:szCs w:val="24"/>
        </w:rPr>
        <w:t>eding</w:t>
      </w:r>
      <w:r w:rsidRPr="0092579C">
        <w:rPr>
          <w:rFonts w:cs="Courier New"/>
          <w:sz w:val="24"/>
          <w:szCs w:val="24"/>
        </w:rPr>
        <w:t>, to include in-person interviews with appropriate law enforcement authorities and the trial and defense counsel involved in these cases, as well as any othe</w:t>
      </w:r>
      <w:r w:rsidRPr="007B50AA">
        <w:rPr>
          <w:rFonts w:cs="Courier New"/>
          <w:sz w:val="24"/>
          <w:szCs w:val="24"/>
        </w:rPr>
        <w:t xml:space="preserve">r reasonable request made of me.  I also agree to testify fully and truthfully at all </w:t>
      </w:r>
      <w:r>
        <w:rPr>
          <w:rFonts w:cs="Courier New"/>
          <w:sz w:val="24"/>
          <w:szCs w:val="24"/>
        </w:rPr>
        <w:t>such proceedings</w:t>
      </w:r>
      <w:r w:rsidRPr="007B50AA">
        <w:rPr>
          <w:rFonts w:cs="Courier New"/>
          <w:sz w:val="24"/>
          <w:szCs w:val="24"/>
        </w:rPr>
        <w:t xml:space="preserve"> relating to such </w:t>
      </w:r>
      <w:r w:rsidRPr="008D1216">
        <w:rPr>
          <w:rFonts w:cs="Courier New"/>
          <w:sz w:val="24"/>
          <w:szCs w:val="24"/>
          <w:highlight w:val="yellow"/>
        </w:rPr>
        <w:t>persons  (subsequent</w:t>
      </w:r>
      <w:r w:rsidRPr="007B50AA">
        <w:rPr>
          <w:rFonts w:cs="Courier New"/>
          <w:sz w:val="24"/>
          <w:szCs w:val="24"/>
        </w:rPr>
        <w:t xml:space="preserve"> to my being given a grant of immunity</w:t>
      </w:r>
      <w:r w:rsidRPr="00985437">
        <w:rPr>
          <w:rFonts w:cs="Courier New"/>
          <w:sz w:val="24"/>
          <w:szCs w:val="24"/>
        </w:rPr>
        <w:t xml:space="preserve">) if ordered to do so by the cognizant </w:t>
      </w:r>
      <w:r>
        <w:rPr>
          <w:rFonts w:cs="Courier New"/>
          <w:sz w:val="24"/>
          <w:szCs w:val="24"/>
        </w:rPr>
        <w:t>c</w:t>
      </w:r>
      <w:r w:rsidRPr="00985437">
        <w:rPr>
          <w:rFonts w:cs="Courier New"/>
          <w:sz w:val="24"/>
          <w:szCs w:val="24"/>
        </w:rPr>
        <w:t xml:space="preserve">onvening </w:t>
      </w:r>
      <w:r>
        <w:rPr>
          <w:rFonts w:cs="Courier New"/>
          <w:sz w:val="24"/>
          <w:szCs w:val="24"/>
        </w:rPr>
        <w:t>a</w:t>
      </w:r>
      <w:r w:rsidRPr="00985437">
        <w:rPr>
          <w:rFonts w:cs="Courier New"/>
          <w:sz w:val="24"/>
          <w:szCs w:val="24"/>
        </w:rPr>
        <w:t>uthority or other person authorized to give me an order to so testify.  I understand that failure to coopera</w:t>
      </w:r>
      <w:r w:rsidRPr="00417D3B">
        <w:rPr>
          <w:rFonts w:cs="Courier New"/>
          <w:sz w:val="24"/>
          <w:szCs w:val="24"/>
        </w:rPr>
        <w:t xml:space="preserve">te on my part constitutes a material breach of this pretrial agreement.  The </w:t>
      </w:r>
      <w:r>
        <w:rPr>
          <w:rFonts w:cs="Courier New"/>
          <w:sz w:val="24"/>
          <w:szCs w:val="24"/>
        </w:rPr>
        <w:t>G</w:t>
      </w:r>
      <w:r w:rsidRPr="00417D3B">
        <w:rPr>
          <w:rFonts w:cs="Courier New"/>
          <w:sz w:val="24"/>
          <w:szCs w:val="24"/>
        </w:rPr>
        <w:t>overnment agrees to make all reasonable efforts to coordinate in advance, fund, and obtain the physical presence of at least one of my military counsel a</w:t>
      </w:r>
      <w:r w:rsidRPr="006B7CC3">
        <w:rPr>
          <w:rFonts w:cs="Courier New"/>
          <w:sz w:val="24"/>
          <w:szCs w:val="24"/>
        </w:rPr>
        <w:t xml:space="preserve">t all </w:t>
      </w:r>
      <w:r>
        <w:rPr>
          <w:rFonts w:cs="Courier New"/>
          <w:sz w:val="24"/>
          <w:szCs w:val="24"/>
        </w:rPr>
        <w:t>proceedings</w:t>
      </w:r>
      <w:r w:rsidRPr="006B7CC3">
        <w:rPr>
          <w:rFonts w:cs="Courier New"/>
          <w:sz w:val="24"/>
          <w:szCs w:val="24"/>
        </w:rPr>
        <w:t xml:space="preserve"> where I am required to testify under oath.  If reasonable efforts fail or scheduling conflicts prevent my military counsel from physically attending one of these events, the </w:t>
      </w:r>
      <w:r>
        <w:rPr>
          <w:rFonts w:cs="Courier New"/>
          <w:sz w:val="24"/>
          <w:szCs w:val="24"/>
        </w:rPr>
        <w:t>G</w:t>
      </w:r>
      <w:r w:rsidRPr="006B7CC3">
        <w:rPr>
          <w:rFonts w:cs="Courier New"/>
          <w:sz w:val="24"/>
          <w:szCs w:val="24"/>
        </w:rPr>
        <w:t xml:space="preserve">overnment retains the right to go forward on the date of the scheduled event. </w:t>
      </w:r>
      <w:r>
        <w:rPr>
          <w:rFonts w:cs="Courier New"/>
          <w:sz w:val="24"/>
          <w:szCs w:val="24"/>
        </w:rPr>
        <w:t xml:space="preserve"> </w:t>
      </w:r>
      <w:r w:rsidRPr="006B7CC3">
        <w:rPr>
          <w:rFonts w:cs="Courier New"/>
          <w:sz w:val="24"/>
          <w:szCs w:val="24"/>
        </w:rPr>
        <w:t xml:space="preserve">I understand I will be allowed to contact one of my military counsel in that event should the need arise.  </w:t>
      </w:r>
    </w:p>
    <w:p w:rsidR="00E05AED" w:rsidRDefault="00E05AED" w:rsidP="00E05AED">
      <w:pPr>
        <w:pStyle w:val="BodyText"/>
        <w:keepNext w:val="0"/>
        <w:spacing w:before="0"/>
        <w:rPr>
          <w:rFonts w:cs="Courier New"/>
          <w:spacing w:val="0"/>
          <w:sz w:val="24"/>
          <w:szCs w:val="24"/>
        </w:rPr>
      </w:pPr>
    </w:p>
    <w:p w:rsidR="00E05AED" w:rsidRPr="005D37A5" w:rsidRDefault="00E05AED" w:rsidP="00E05AED">
      <w:pPr>
        <w:pStyle w:val="BodyText"/>
        <w:keepNext w:val="0"/>
        <w:spacing w:before="0"/>
        <w:rPr>
          <w:rFonts w:cs="Courier New"/>
          <w:b/>
          <w:bCs/>
          <w:sz w:val="24"/>
          <w:szCs w:val="24"/>
        </w:rPr>
      </w:pPr>
      <w:r w:rsidRPr="005D37A5">
        <w:rPr>
          <w:rFonts w:cs="Courier New"/>
          <w:b/>
          <w:bCs/>
          <w:sz w:val="24"/>
          <w:szCs w:val="24"/>
        </w:rPr>
        <w:t>[Polygraph]</w:t>
      </w:r>
    </w:p>
    <w:p w:rsidR="00E05AED" w:rsidRPr="005D37A5" w:rsidRDefault="00E05AED" w:rsidP="00E05AED">
      <w:pPr>
        <w:autoSpaceDE w:val="0"/>
        <w:autoSpaceDN w:val="0"/>
        <w:adjustRightInd w:val="0"/>
        <w:rPr>
          <w:rFonts w:cs="Courier New"/>
          <w:sz w:val="24"/>
          <w:szCs w:val="24"/>
        </w:rPr>
      </w:pPr>
      <w:r w:rsidRPr="005D37A5">
        <w:rPr>
          <w:rFonts w:eastAsia="SimSun" w:cs="Courier New"/>
          <w:sz w:val="24"/>
          <w:szCs w:val="24"/>
        </w:rPr>
        <w:tab/>
        <w:t xml:space="preserve">I agree to submit to any interview and polygraph examination requested by the </w:t>
      </w:r>
      <w:r>
        <w:rPr>
          <w:rFonts w:eastAsia="SimSun" w:cs="Courier New"/>
          <w:sz w:val="24"/>
          <w:szCs w:val="24"/>
        </w:rPr>
        <w:t>G</w:t>
      </w:r>
      <w:r w:rsidRPr="005D37A5">
        <w:rPr>
          <w:rFonts w:eastAsia="SimSun" w:cs="Courier New"/>
          <w:sz w:val="24"/>
          <w:szCs w:val="24"/>
        </w:rPr>
        <w:t xml:space="preserve">overnment at any time pre or post-trial for a period of </w:t>
      </w:r>
      <w:r>
        <w:rPr>
          <w:rFonts w:eastAsia="SimSun" w:cs="Courier New"/>
          <w:sz w:val="24"/>
          <w:szCs w:val="24"/>
        </w:rPr>
        <w:t>five (</w:t>
      </w:r>
      <w:r w:rsidRPr="005D37A5">
        <w:rPr>
          <w:rFonts w:eastAsia="SimSun" w:cs="Courier New"/>
          <w:sz w:val="24"/>
          <w:szCs w:val="24"/>
        </w:rPr>
        <w:t>5</w:t>
      </w:r>
      <w:r>
        <w:rPr>
          <w:rFonts w:eastAsia="SimSun" w:cs="Courier New"/>
          <w:sz w:val="24"/>
          <w:szCs w:val="24"/>
        </w:rPr>
        <w:t>)</w:t>
      </w:r>
      <w:r w:rsidRPr="005D37A5">
        <w:rPr>
          <w:rFonts w:eastAsia="SimSun" w:cs="Courier New"/>
          <w:sz w:val="24"/>
          <w:szCs w:val="24"/>
        </w:rPr>
        <w:t xml:space="preserve"> years from the signing of this Agreement by the </w:t>
      </w:r>
      <w:r>
        <w:rPr>
          <w:rFonts w:eastAsia="SimSun" w:cs="Courier New"/>
          <w:sz w:val="24"/>
          <w:szCs w:val="24"/>
        </w:rPr>
        <w:t>c</w:t>
      </w:r>
      <w:r w:rsidRPr="005D37A5">
        <w:rPr>
          <w:rFonts w:eastAsia="SimSun" w:cs="Courier New"/>
          <w:sz w:val="24"/>
          <w:szCs w:val="24"/>
        </w:rPr>
        <w:t xml:space="preserve">onvening </w:t>
      </w:r>
      <w:r>
        <w:rPr>
          <w:rFonts w:eastAsia="SimSun" w:cs="Courier New"/>
          <w:sz w:val="24"/>
          <w:szCs w:val="24"/>
        </w:rPr>
        <w:t>a</w:t>
      </w:r>
      <w:r w:rsidRPr="005D37A5">
        <w:rPr>
          <w:rFonts w:eastAsia="SimSun" w:cs="Courier New"/>
          <w:sz w:val="24"/>
          <w:szCs w:val="24"/>
        </w:rPr>
        <w:t>uthority.  If an interview or polygraph examination under this provision is conduct</w:t>
      </w:r>
      <w:r>
        <w:rPr>
          <w:rFonts w:eastAsia="SimSun" w:cs="Courier New"/>
          <w:sz w:val="24"/>
          <w:szCs w:val="24"/>
        </w:rPr>
        <w:t>ed</w:t>
      </w:r>
      <w:r w:rsidRPr="005D37A5">
        <w:rPr>
          <w:rFonts w:eastAsia="SimSun" w:cs="Courier New"/>
          <w:sz w:val="24"/>
          <w:szCs w:val="24"/>
        </w:rPr>
        <w:t xml:space="preserve"> pretrial</w:t>
      </w:r>
      <w:r>
        <w:rPr>
          <w:rFonts w:eastAsia="SimSun" w:cs="Courier New"/>
          <w:sz w:val="24"/>
          <w:szCs w:val="24"/>
        </w:rPr>
        <w:t xml:space="preserve">, </w:t>
      </w:r>
      <w:r w:rsidRPr="005D37A5">
        <w:rPr>
          <w:rFonts w:cs="Courier New"/>
          <w:sz w:val="24"/>
          <w:szCs w:val="24"/>
        </w:rPr>
        <w:t xml:space="preserve">I understand that any statements elicited are inadmissible at any trial pursuant to </w:t>
      </w:r>
      <w:r>
        <w:rPr>
          <w:rFonts w:cs="Courier New"/>
          <w:sz w:val="24"/>
          <w:szCs w:val="24"/>
        </w:rPr>
        <w:t>M.R.E.</w:t>
      </w:r>
      <w:r w:rsidRPr="005D37A5">
        <w:rPr>
          <w:rFonts w:cs="Courier New"/>
          <w:sz w:val="24"/>
          <w:szCs w:val="24"/>
        </w:rPr>
        <w:t xml:space="preserve"> 410.  If an interview or polygraph examination under this provision is </w:t>
      </w:r>
      <w:r w:rsidRPr="005D37A5">
        <w:rPr>
          <w:rFonts w:cs="Courier New"/>
          <w:sz w:val="24"/>
          <w:szCs w:val="24"/>
        </w:rPr>
        <w:lastRenderedPageBreak/>
        <w:t>conducted post-trial, the Government agrees to grant me testimonial immunity prior to asking any questions.</w:t>
      </w:r>
    </w:p>
    <w:p w:rsidR="00E05AED" w:rsidRPr="005D37A5" w:rsidRDefault="00E05AED" w:rsidP="00E05AED">
      <w:pPr>
        <w:autoSpaceDE w:val="0"/>
        <w:autoSpaceDN w:val="0"/>
        <w:adjustRightInd w:val="0"/>
        <w:rPr>
          <w:rFonts w:eastAsia="SimSun" w:cs="Courier New"/>
          <w:sz w:val="24"/>
          <w:szCs w:val="24"/>
        </w:rPr>
      </w:pPr>
      <w:r w:rsidRPr="005D37A5">
        <w:rPr>
          <w:rFonts w:cs="Courier New"/>
          <w:sz w:val="24"/>
          <w:szCs w:val="24"/>
        </w:rPr>
        <w:tab/>
        <w:t xml:space="preserve">(1)  </w:t>
      </w:r>
      <w:r w:rsidRPr="005D37A5">
        <w:rPr>
          <w:rFonts w:eastAsia="SimSun" w:cs="Courier New"/>
          <w:sz w:val="24"/>
          <w:szCs w:val="24"/>
        </w:rPr>
        <w:t xml:space="preserve">I agree that during the polygraph test I will truthfully answer questions about </w:t>
      </w:r>
      <w:r w:rsidRPr="008D1216">
        <w:rPr>
          <w:rFonts w:eastAsia="SimSun" w:cs="Courier New"/>
          <w:bCs/>
          <w:sz w:val="24"/>
          <w:szCs w:val="24"/>
          <w:highlight w:val="yellow"/>
        </w:rPr>
        <w:t>(insert areas to be discussed)</w:t>
      </w:r>
      <w:r w:rsidRPr="00211D84">
        <w:rPr>
          <w:rFonts w:eastAsia="SimSun" w:cs="Courier New"/>
          <w:sz w:val="24"/>
          <w:szCs w:val="24"/>
        </w:rPr>
        <w:t>.</w:t>
      </w:r>
      <w:r w:rsidRPr="005D37A5">
        <w:rPr>
          <w:rFonts w:eastAsia="SimSun" w:cs="Courier New"/>
          <w:sz w:val="24"/>
          <w:szCs w:val="24"/>
        </w:rPr>
        <w:t xml:space="preserve">  </w:t>
      </w:r>
    </w:p>
    <w:p w:rsidR="00E05AED" w:rsidRPr="005D37A5" w:rsidRDefault="00E05AED" w:rsidP="00E05AED">
      <w:pPr>
        <w:autoSpaceDE w:val="0"/>
        <w:autoSpaceDN w:val="0"/>
        <w:adjustRightInd w:val="0"/>
        <w:rPr>
          <w:rFonts w:cs="Courier New"/>
          <w:sz w:val="24"/>
          <w:szCs w:val="24"/>
        </w:rPr>
      </w:pPr>
      <w:r w:rsidRPr="005D37A5">
        <w:rPr>
          <w:rFonts w:eastAsia="SimSun" w:cs="Courier New"/>
          <w:sz w:val="24"/>
          <w:szCs w:val="24"/>
        </w:rPr>
        <w:tab/>
      </w:r>
      <w:r w:rsidRPr="005D37A5">
        <w:rPr>
          <w:rFonts w:cs="Courier New"/>
          <w:sz w:val="24"/>
          <w:szCs w:val="24"/>
        </w:rPr>
        <w:t xml:space="preserve">(2)  I agree to complete and waive my rights on the polygraph rights waiver form pursuant to DoD Directive 5210.48, DoD Regulation 5210.48-R, or any other required DoD </w:t>
      </w:r>
      <w:r>
        <w:rPr>
          <w:rFonts w:cs="Courier New"/>
          <w:sz w:val="24"/>
          <w:szCs w:val="24"/>
        </w:rPr>
        <w:t>issuances</w:t>
      </w:r>
      <w:r w:rsidRPr="005D37A5">
        <w:rPr>
          <w:rFonts w:cs="Courier New"/>
          <w:sz w:val="24"/>
          <w:szCs w:val="24"/>
        </w:rPr>
        <w:t xml:space="preserve">.  </w:t>
      </w:r>
    </w:p>
    <w:p w:rsidR="00E05AED" w:rsidRPr="005D37A5" w:rsidRDefault="00E05AED" w:rsidP="00E05AED">
      <w:pPr>
        <w:autoSpaceDE w:val="0"/>
        <w:autoSpaceDN w:val="0"/>
        <w:adjustRightInd w:val="0"/>
        <w:rPr>
          <w:rFonts w:eastAsia="SimSun" w:cs="Courier New"/>
          <w:sz w:val="24"/>
          <w:szCs w:val="24"/>
        </w:rPr>
      </w:pPr>
      <w:r w:rsidRPr="005D37A5">
        <w:rPr>
          <w:rFonts w:cs="Courier New"/>
          <w:sz w:val="24"/>
          <w:szCs w:val="24"/>
        </w:rPr>
        <w:tab/>
      </w:r>
      <w:r w:rsidRPr="005D37A5">
        <w:rPr>
          <w:rFonts w:eastAsia="SimSun" w:cs="Courier New"/>
          <w:sz w:val="24"/>
          <w:szCs w:val="24"/>
        </w:rPr>
        <w:t xml:space="preserve">(3)  I understand and agree that I may request the presence of my counsel only during the initial rights advisement prior to the polygraph test, but during the polygraph examination, neither my counsel nor any persons other than the polygrapher and me will be permitted to be in the room.  </w:t>
      </w:r>
    </w:p>
    <w:p w:rsidR="00E05AED" w:rsidRPr="005D37A5" w:rsidRDefault="00E05AED" w:rsidP="00E05AED">
      <w:pPr>
        <w:autoSpaceDE w:val="0"/>
        <w:autoSpaceDN w:val="0"/>
        <w:adjustRightInd w:val="0"/>
        <w:rPr>
          <w:rFonts w:cs="Courier New"/>
          <w:sz w:val="24"/>
          <w:szCs w:val="24"/>
        </w:rPr>
      </w:pPr>
      <w:r w:rsidRPr="005D37A5">
        <w:rPr>
          <w:rFonts w:eastAsia="SimSun" w:cs="Courier New"/>
          <w:sz w:val="24"/>
          <w:szCs w:val="24"/>
        </w:rPr>
        <w:tab/>
        <w:t xml:space="preserve">(4)  I agree to cooperate with investigators to resolve any inconclusive or “no opinion” findings.  If the polygraph examination results in a </w:t>
      </w:r>
      <w:r w:rsidRPr="008D1216">
        <w:rPr>
          <w:rFonts w:eastAsia="SimSun" w:cs="Courier New"/>
          <w:bCs/>
          <w:sz w:val="24"/>
          <w:szCs w:val="24"/>
          <w:highlight w:val="yellow"/>
        </w:rPr>
        <w:t>(deceptive) (inconclusive, “no opinion,” or deceptive)</w:t>
      </w:r>
      <w:r w:rsidRPr="005D37A5">
        <w:rPr>
          <w:rFonts w:eastAsia="SimSun" w:cs="Courier New"/>
          <w:sz w:val="24"/>
          <w:szCs w:val="24"/>
        </w:rPr>
        <w:t xml:space="preserve"> finding to any question, such a finding may be the basis for the </w:t>
      </w:r>
      <w:r>
        <w:rPr>
          <w:rFonts w:eastAsia="SimSun" w:cs="Courier New"/>
          <w:sz w:val="24"/>
          <w:szCs w:val="24"/>
        </w:rPr>
        <w:t>c</w:t>
      </w:r>
      <w:r w:rsidRPr="005D37A5">
        <w:rPr>
          <w:rFonts w:eastAsia="SimSun" w:cs="Courier New"/>
          <w:sz w:val="24"/>
          <w:szCs w:val="24"/>
        </w:rPr>
        <w:t xml:space="preserve">onvening </w:t>
      </w:r>
      <w:r>
        <w:rPr>
          <w:rFonts w:eastAsia="SimSun" w:cs="Courier New"/>
          <w:sz w:val="24"/>
          <w:szCs w:val="24"/>
        </w:rPr>
        <w:t>a</w:t>
      </w:r>
      <w:r w:rsidRPr="005D37A5">
        <w:rPr>
          <w:rFonts w:eastAsia="SimSun" w:cs="Courier New"/>
          <w:sz w:val="24"/>
          <w:szCs w:val="24"/>
        </w:rPr>
        <w:t>uthority to seek to withdraw from the Agreement.</w:t>
      </w:r>
      <w:r w:rsidRPr="005D37A5">
        <w:rPr>
          <w:rFonts w:cs="Courier New"/>
          <w:sz w:val="24"/>
          <w:szCs w:val="24"/>
        </w:rPr>
        <w:t xml:space="preserve">  </w:t>
      </w:r>
    </w:p>
    <w:p w:rsidR="00E05AED" w:rsidRPr="005D37A5" w:rsidRDefault="00E05AED" w:rsidP="00E05AED">
      <w:pPr>
        <w:pStyle w:val="BodyText"/>
        <w:keepNext w:val="0"/>
        <w:spacing w:before="0"/>
        <w:rPr>
          <w:rFonts w:eastAsia="SimSun" w:cs="Courier New"/>
          <w:b/>
          <w:bCs/>
          <w:sz w:val="24"/>
          <w:szCs w:val="24"/>
          <w:lang w:eastAsia="zh-CN"/>
        </w:rPr>
      </w:pPr>
      <w:r w:rsidRPr="005D37A5">
        <w:rPr>
          <w:rFonts w:eastAsia="SimSun" w:cs="Courier New"/>
          <w:b/>
          <w:bCs/>
          <w:sz w:val="24"/>
          <w:szCs w:val="24"/>
          <w:lang w:eastAsia="zh-CN"/>
        </w:rPr>
        <w:t>[Agree to join charges post-arraignment]</w:t>
      </w:r>
    </w:p>
    <w:p w:rsidR="00E05AED" w:rsidRPr="005D37A5" w:rsidRDefault="00E05AED" w:rsidP="00E05AED">
      <w:pPr>
        <w:pStyle w:val="BodyText"/>
        <w:keepNext w:val="0"/>
        <w:spacing w:before="0"/>
        <w:rPr>
          <w:rFonts w:eastAsia="SimSun" w:cs="Courier New"/>
          <w:sz w:val="24"/>
          <w:szCs w:val="24"/>
          <w:lang w:eastAsia="zh-CN"/>
        </w:rPr>
      </w:pPr>
      <w:r w:rsidRPr="005D37A5">
        <w:rPr>
          <w:rFonts w:eastAsia="SimSun" w:cs="Courier New"/>
          <w:sz w:val="24"/>
          <w:szCs w:val="24"/>
          <w:lang w:eastAsia="zh-CN"/>
        </w:rPr>
        <w:tab/>
        <w:t xml:space="preserve">I agree not to object to the referral of the additional charge preferred on </w:t>
      </w:r>
      <w:r w:rsidRPr="008D1216">
        <w:rPr>
          <w:rFonts w:cs="Courier New"/>
          <w:sz w:val="24"/>
          <w:szCs w:val="24"/>
          <w:highlight w:val="yellow"/>
        </w:rPr>
        <w:t>DD Month YYYY</w:t>
      </w:r>
      <w:r w:rsidRPr="002F3FC2">
        <w:rPr>
          <w:rFonts w:cs="Courier New"/>
          <w:sz w:val="24"/>
          <w:szCs w:val="24"/>
        </w:rPr>
        <w:t xml:space="preserve"> to</w:t>
      </w:r>
      <w:r w:rsidRPr="005D37A5">
        <w:rPr>
          <w:rFonts w:eastAsia="SimSun" w:cs="Courier New"/>
          <w:sz w:val="24"/>
          <w:szCs w:val="24"/>
          <w:lang w:eastAsia="zh-CN"/>
        </w:rPr>
        <w:t xml:space="preserve"> the same court-martial as the original charges preferred on </w:t>
      </w:r>
      <w:r w:rsidRPr="008D1216">
        <w:rPr>
          <w:rFonts w:cs="Courier New"/>
          <w:sz w:val="24"/>
          <w:szCs w:val="24"/>
          <w:highlight w:val="yellow"/>
        </w:rPr>
        <w:t>DD Month YYYY</w:t>
      </w:r>
      <w:r w:rsidRPr="002F3FC2">
        <w:rPr>
          <w:rFonts w:cs="Courier New"/>
          <w:sz w:val="24"/>
          <w:szCs w:val="24"/>
        </w:rPr>
        <w:t xml:space="preserve">.  </w:t>
      </w:r>
      <w:r w:rsidRPr="005D37A5">
        <w:rPr>
          <w:rFonts w:eastAsia="SimSun" w:cs="Courier New"/>
          <w:sz w:val="24"/>
          <w:szCs w:val="24"/>
          <w:lang w:eastAsia="zh-CN"/>
        </w:rPr>
        <w:t xml:space="preserve">I understand that after arraignment upon the original charges that no additional charges may be referred to the same court-martial without my consent and I hereby waive such an objection.  </w:t>
      </w:r>
    </w:p>
    <w:p w:rsidR="00E05AED" w:rsidRPr="005D37A5" w:rsidRDefault="00E05AED" w:rsidP="00E05AED">
      <w:pPr>
        <w:pStyle w:val="BodyText"/>
        <w:keepNext w:val="0"/>
        <w:spacing w:before="0"/>
        <w:rPr>
          <w:rFonts w:eastAsia="SimSun" w:cs="Courier New"/>
          <w:b/>
          <w:bCs/>
          <w:sz w:val="24"/>
          <w:szCs w:val="24"/>
          <w:lang w:eastAsia="zh-CN"/>
        </w:rPr>
      </w:pPr>
      <w:r w:rsidRPr="005D37A5">
        <w:rPr>
          <w:rFonts w:eastAsia="SimSun" w:cs="Courier New"/>
          <w:b/>
          <w:bCs/>
          <w:sz w:val="24"/>
          <w:szCs w:val="24"/>
          <w:lang w:eastAsia="zh-CN"/>
        </w:rPr>
        <w:t>[Forfeiture of property]</w:t>
      </w:r>
    </w:p>
    <w:p w:rsidR="00E05AED" w:rsidRPr="005D37A5" w:rsidRDefault="00E05AED" w:rsidP="00E05AED">
      <w:pPr>
        <w:pStyle w:val="BodyText"/>
        <w:keepNext w:val="0"/>
        <w:spacing w:before="0"/>
        <w:rPr>
          <w:rFonts w:eastAsia="SimSun" w:cs="Courier New"/>
          <w:b/>
          <w:bCs/>
          <w:sz w:val="24"/>
          <w:szCs w:val="24"/>
          <w:lang w:eastAsia="zh-CN"/>
        </w:rPr>
      </w:pPr>
      <w:r w:rsidRPr="005D37A5">
        <w:rPr>
          <w:rFonts w:eastAsia="SimSun" w:cs="Courier New"/>
          <w:b/>
          <w:bCs/>
          <w:sz w:val="24"/>
          <w:szCs w:val="24"/>
          <w:lang w:eastAsia="zh-CN"/>
        </w:rPr>
        <w:tab/>
        <w:t xml:space="preserve">[ 1.  Forfeiture personal property – 18 U.S.C. § 2253; </w:t>
      </w:r>
      <w:r w:rsidRPr="005D37A5">
        <w:rPr>
          <w:rFonts w:eastAsia="SimSun" w:cs="Courier New"/>
          <w:b/>
          <w:bCs/>
          <w:i/>
          <w:iCs/>
          <w:sz w:val="24"/>
          <w:szCs w:val="24"/>
          <w:lang w:eastAsia="zh-CN"/>
        </w:rPr>
        <w:t>United States v. Henthorn</w:t>
      </w:r>
      <w:r w:rsidRPr="005D37A5">
        <w:rPr>
          <w:rFonts w:eastAsia="SimSun" w:cs="Courier New"/>
          <w:b/>
          <w:bCs/>
          <w:sz w:val="24"/>
          <w:szCs w:val="24"/>
          <w:lang w:eastAsia="zh-CN"/>
        </w:rPr>
        <w:t>, 58 M.J. 556 (N-M Ct. Crim. App. 2003) (unpublished opinion) (for use in cases where computers and drives contained the child pornography</w:t>
      </w:r>
      <w:r>
        <w:rPr>
          <w:rFonts w:eastAsia="SimSun" w:cs="Courier New"/>
          <w:b/>
          <w:bCs/>
          <w:sz w:val="24"/>
          <w:szCs w:val="24"/>
          <w:lang w:eastAsia="zh-CN"/>
        </w:rPr>
        <w:t xml:space="preserve"> or other forfeitures</w:t>
      </w:r>
      <w:r w:rsidRPr="005D37A5">
        <w:rPr>
          <w:rFonts w:eastAsia="SimSun" w:cs="Courier New"/>
          <w:b/>
          <w:bCs/>
          <w:sz w:val="24"/>
          <w:szCs w:val="24"/>
          <w:lang w:eastAsia="zh-CN"/>
        </w:rPr>
        <w:t>) ]</w:t>
      </w:r>
    </w:p>
    <w:p w:rsidR="00E05AED" w:rsidRPr="005D37A5" w:rsidRDefault="00E05AED" w:rsidP="00E05AED">
      <w:pPr>
        <w:pStyle w:val="BodyText"/>
        <w:keepNext w:val="0"/>
        <w:spacing w:before="0"/>
        <w:rPr>
          <w:rFonts w:eastAsia="SimSun" w:cs="Courier New"/>
          <w:sz w:val="24"/>
          <w:szCs w:val="24"/>
          <w:lang w:eastAsia="zh-CN"/>
        </w:rPr>
      </w:pPr>
      <w:r w:rsidRPr="005D37A5">
        <w:rPr>
          <w:rFonts w:eastAsia="SimSun" w:cs="Courier New"/>
          <w:sz w:val="24"/>
          <w:szCs w:val="24"/>
          <w:lang w:eastAsia="zh-CN"/>
        </w:rPr>
        <w:tab/>
        <w:t xml:space="preserve">I agree to forfeit to the United States immediately and voluntarily the following assets: </w:t>
      </w:r>
      <w:r w:rsidRPr="008D1216">
        <w:rPr>
          <w:rFonts w:eastAsia="SimSun" w:cs="Courier New"/>
          <w:sz w:val="24"/>
          <w:szCs w:val="24"/>
          <w:highlight w:val="yellow"/>
          <w:lang w:eastAsia="zh-CN"/>
        </w:rPr>
        <w:t>________________</w:t>
      </w:r>
      <w:r w:rsidRPr="005D37A5">
        <w:rPr>
          <w:rFonts w:eastAsia="SimSun" w:cs="Courier New"/>
          <w:sz w:val="24"/>
          <w:szCs w:val="24"/>
          <w:lang w:eastAsia="zh-CN"/>
        </w:rPr>
        <w:t xml:space="preserve">, which are in the possession of the Naval Criminal Investigative Service.  I agree to forfeit all interests in the properties as described above and to take whatever steps are necessary to pass clear title to the United States.  These steps include, but are not limited to, the surrender of title, the signing of a consent decree of forfeiture, and signing of any documents necessary to pass title </w:t>
      </w:r>
      <w:r w:rsidRPr="005D37A5">
        <w:rPr>
          <w:rFonts w:eastAsia="SimSun" w:cs="Courier New"/>
          <w:sz w:val="24"/>
          <w:szCs w:val="24"/>
          <w:lang w:eastAsia="zh-CN"/>
        </w:rPr>
        <w:lastRenderedPageBreak/>
        <w:t>to the United States before sentencing.  I understand and agree that this provision is not “punishment” as described in R.C.M. 1003, nor does it require me to waive a fundamental right at trial or a fundamental post-trial right.  I further hereby waive any claim that I may have that the forfeiture of the aforementioned assets constitutes an excessive fine.</w:t>
      </w:r>
    </w:p>
    <w:p w:rsidR="00E05AED" w:rsidRPr="005D37A5" w:rsidRDefault="00E05AED" w:rsidP="00E05AED">
      <w:pPr>
        <w:pStyle w:val="BodyText"/>
        <w:keepNext w:val="0"/>
        <w:spacing w:before="0"/>
        <w:ind w:left="720"/>
        <w:rPr>
          <w:rFonts w:eastAsia="SimSun" w:cs="Courier New"/>
          <w:b/>
          <w:bCs/>
          <w:sz w:val="24"/>
          <w:szCs w:val="24"/>
          <w:lang w:eastAsia="zh-CN"/>
        </w:rPr>
      </w:pPr>
      <w:r w:rsidRPr="005D37A5">
        <w:rPr>
          <w:rFonts w:eastAsia="SimSun" w:cs="Courier New"/>
          <w:b/>
          <w:bCs/>
          <w:sz w:val="24"/>
          <w:szCs w:val="24"/>
          <w:lang w:eastAsia="zh-CN"/>
        </w:rPr>
        <w:t>[ 2.  Assignment of any profits or proceeds from publicity – high visibility case or significant media attention expected ]</w:t>
      </w:r>
    </w:p>
    <w:p w:rsidR="00E05AED" w:rsidRPr="005D37A5" w:rsidRDefault="00E05AED" w:rsidP="00E05AED">
      <w:pPr>
        <w:pStyle w:val="BodyText"/>
        <w:keepNext w:val="0"/>
        <w:spacing w:before="0"/>
        <w:rPr>
          <w:rFonts w:eastAsia="SimSun" w:cs="Courier New"/>
          <w:sz w:val="24"/>
          <w:szCs w:val="24"/>
          <w:lang w:eastAsia="zh-CN"/>
        </w:rPr>
      </w:pPr>
      <w:r w:rsidRPr="005D37A5">
        <w:rPr>
          <w:rFonts w:eastAsia="SimSun" w:cs="Courier New"/>
          <w:sz w:val="24"/>
          <w:szCs w:val="24"/>
          <w:lang w:eastAsia="zh-CN"/>
        </w:rPr>
        <w:tab/>
        <w:t xml:space="preserve">I agree to assign to the United States </w:t>
      </w:r>
      <w:r w:rsidRPr="00211D84">
        <w:rPr>
          <w:rFonts w:eastAsia="SimSun" w:cs="Courier New"/>
          <w:sz w:val="24"/>
          <w:szCs w:val="24"/>
          <w:lang w:eastAsia="zh-CN"/>
        </w:rPr>
        <w:t>any</w:t>
      </w:r>
      <w:r w:rsidRPr="005D37A5">
        <w:rPr>
          <w:rFonts w:eastAsia="SimSun" w:cs="Courier New"/>
          <w:sz w:val="24"/>
          <w:szCs w:val="24"/>
          <w:lang w:eastAsia="zh-CN"/>
        </w:rPr>
        <w:t xml:space="preserve"> profits or proceeds which I may be entitled to receive in connection with any publication or dissemination of information relating to my person, my work with the Navy, my criminal activities, the facts and circumstances leading to my arrest and conviction, or acquired from Navy files, and agree that any such profits and/or proceeds constitutes the proceeds of my </w:t>
      </w:r>
      <w:r w:rsidRPr="008D1216">
        <w:rPr>
          <w:rFonts w:eastAsia="SimSun" w:cs="Courier New"/>
          <w:bCs/>
          <w:sz w:val="24"/>
          <w:szCs w:val="24"/>
          <w:highlight w:val="yellow"/>
          <w:lang w:eastAsia="zh-CN"/>
        </w:rPr>
        <w:t>(criminal activities)</w:t>
      </w:r>
      <w:r w:rsidRPr="005D37A5">
        <w:rPr>
          <w:rFonts w:eastAsia="SimSun" w:cs="Courier New"/>
          <w:sz w:val="24"/>
          <w:szCs w:val="24"/>
          <w:lang w:eastAsia="zh-CN"/>
        </w:rPr>
        <w:t xml:space="preserve"> for purposes of </w:t>
      </w:r>
      <w:r w:rsidRPr="008D1216">
        <w:rPr>
          <w:rFonts w:eastAsia="SimSun" w:cs="Courier New"/>
          <w:bCs/>
          <w:sz w:val="24"/>
          <w:szCs w:val="24"/>
          <w:highlight w:val="yellow"/>
          <w:lang w:eastAsia="zh-CN"/>
        </w:rPr>
        <w:t>[insert offense(s) pleading guilty to]</w:t>
      </w:r>
      <w:r w:rsidRPr="00211D84">
        <w:rPr>
          <w:rFonts w:eastAsia="SimSun" w:cs="Courier New"/>
          <w:sz w:val="24"/>
          <w:szCs w:val="24"/>
          <w:lang w:eastAsia="zh-CN"/>
        </w:rPr>
        <w:t>.</w:t>
      </w:r>
      <w:r w:rsidRPr="005D37A5">
        <w:rPr>
          <w:rFonts w:eastAsia="SimSun" w:cs="Courier New"/>
          <w:sz w:val="24"/>
          <w:szCs w:val="24"/>
          <w:lang w:eastAsia="zh-CN"/>
        </w:rPr>
        <w:t xml:space="preserve">  This assignment shall include all profits and proceeds for my benefit, regardless of whether such profits and proceeds are payable to myself or to others, directly or indirectly, for my benefit or for the benefit of my associates or a current or future member of my family.  I shall not circumvent this assignment by assigning the rights to my story to an associate or to a current or future member of my family, or to another person or entity who would provide some financial benefit to me, to my associates, or to a current or future member of my family.  Moreover, I shall not circumvent this assignment by communicating with an associate or a family member for the purpose of assisting or facilitating their profiting from a public dissemination, whether or not such an associate or other family member is personally or directly involved in such dissemination.</w:t>
      </w:r>
    </w:p>
    <w:p w:rsidR="00E05AED" w:rsidRPr="005D37A5" w:rsidRDefault="00E05AED" w:rsidP="00E05AED">
      <w:pPr>
        <w:pStyle w:val="BodyText"/>
        <w:keepNext w:val="0"/>
        <w:spacing w:before="0"/>
        <w:rPr>
          <w:rFonts w:eastAsia="SimSun" w:cs="Courier New"/>
          <w:sz w:val="24"/>
          <w:szCs w:val="24"/>
          <w:lang w:eastAsia="zh-CN"/>
        </w:rPr>
      </w:pPr>
      <w:r w:rsidRPr="005D37A5">
        <w:rPr>
          <w:rFonts w:cs="Courier New"/>
          <w:b/>
          <w:bCs/>
          <w:sz w:val="24"/>
          <w:szCs w:val="24"/>
        </w:rPr>
        <w:t>[Refer case as noncapital]</w:t>
      </w:r>
    </w:p>
    <w:p w:rsidR="00E05AED" w:rsidRPr="005D37A5" w:rsidRDefault="00E05AED" w:rsidP="00E05AED">
      <w:pPr>
        <w:spacing w:after="0"/>
        <w:rPr>
          <w:rFonts w:cs="Courier New"/>
          <w:sz w:val="24"/>
          <w:szCs w:val="24"/>
        </w:rPr>
      </w:pPr>
      <w:r w:rsidRPr="005D37A5">
        <w:rPr>
          <w:rFonts w:cs="Courier New"/>
          <w:sz w:val="24"/>
          <w:szCs w:val="24"/>
        </w:rPr>
        <w:t xml:space="preserve">As an inducement for </w:t>
      </w:r>
      <w:r w:rsidRPr="005D37A5">
        <w:rPr>
          <w:rFonts w:cs="Courier New"/>
          <w:spacing w:val="-3"/>
          <w:sz w:val="24"/>
          <w:szCs w:val="24"/>
        </w:rPr>
        <w:t xml:space="preserve">acceptance of </w:t>
      </w:r>
      <w:r w:rsidRPr="005D37A5">
        <w:rPr>
          <w:rFonts w:cs="Courier New"/>
          <w:sz w:val="24"/>
          <w:szCs w:val="24"/>
        </w:rPr>
        <w:t xml:space="preserve">this Agreement, the </w:t>
      </w:r>
      <w:r>
        <w:rPr>
          <w:rFonts w:cs="Courier New"/>
          <w:sz w:val="24"/>
          <w:szCs w:val="24"/>
        </w:rPr>
        <w:t>c</w:t>
      </w:r>
      <w:r w:rsidRPr="005D37A5">
        <w:rPr>
          <w:rFonts w:cs="Courier New"/>
          <w:sz w:val="24"/>
          <w:szCs w:val="24"/>
        </w:rPr>
        <w:t xml:space="preserve">onvening </w:t>
      </w:r>
      <w:r>
        <w:rPr>
          <w:rFonts w:cs="Courier New"/>
          <w:sz w:val="24"/>
          <w:szCs w:val="24"/>
        </w:rPr>
        <w:t>a</w:t>
      </w:r>
      <w:r w:rsidRPr="005D37A5">
        <w:rPr>
          <w:rFonts w:cs="Courier New"/>
          <w:sz w:val="24"/>
          <w:szCs w:val="24"/>
        </w:rPr>
        <w:t xml:space="preserve">uthority will authorize trial counsel </w:t>
      </w:r>
      <w:r w:rsidRPr="008D1216">
        <w:rPr>
          <w:rFonts w:cs="Courier New"/>
          <w:bCs/>
          <w:sz w:val="24"/>
          <w:szCs w:val="24"/>
          <w:highlight w:val="yellow"/>
        </w:rPr>
        <w:t>(pre/post arraignment)</w:t>
      </w:r>
      <w:r w:rsidRPr="005D37A5">
        <w:rPr>
          <w:rFonts w:cs="Courier New"/>
          <w:sz w:val="24"/>
          <w:szCs w:val="24"/>
        </w:rPr>
        <w:t xml:space="preserve"> to strike through the language “To be tried as a capital case” from the special instructions in the referral block of the charge sheet, and substitute the language “Pursuant to a pretrial agreement, capital punishment is not authorized”.  If the </w:t>
      </w:r>
      <w:r>
        <w:rPr>
          <w:rFonts w:cs="Courier New"/>
          <w:sz w:val="24"/>
          <w:szCs w:val="24"/>
        </w:rPr>
        <w:t>c</w:t>
      </w:r>
      <w:r w:rsidRPr="005D37A5">
        <w:rPr>
          <w:rFonts w:cs="Courier New"/>
          <w:sz w:val="24"/>
          <w:szCs w:val="24"/>
        </w:rPr>
        <w:t xml:space="preserve">onvening </w:t>
      </w:r>
      <w:r>
        <w:rPr>
          <w:rFonts w:cs="Courier New"/>
          <w:sz w:val="24"/>
          <w:szCs w:val="24"/>
        </w:rPr>
        <w:t>a</w:t>
      </w:r>
      <w:r w:rsidRPr="005D37A5">
        <w:rPr>
          <w:rFonts w:cs="Courier New"/>
          <w:sz w:val="24"/>
          <w:szCs w:val="24"/>
        </w:rPr>
        <w:t xml:space="preserve">uthority withdraws from this Agreement as provided for in Paragraph 11 above, I understand the Convening Authority or trial counsel by direction of the Convening Authority may strike through the language “Pursuant to a pretrial agreement, capital punishment is not authorized” and reinsert the “To be </w:t>
      </w:r>
      <w:r w:rsidRPr="005D37A5">
        <w:rPr>
          <w:rFonts w:cs="Courier New"/>
          <w:sz w:val="24"/>
          <w:szCs w:val="24"/>
        </w:rPr>
        <w:lastRenderedPageBreak/>
        <w:t>tried as a capital case” language in the referral block of the charge sheet.</w:t>
      </w:r>
    </w:p>
    <w:p w:rsidR="00E05AED" w:rsidRPr="005D37A5" w:rsidRDefault="00E05AED" w:rsidP="00E05AED">
      <w:pPr>
        <w:spacing w:after="0"/>
        <w:rPr>
          <w:rFonts w:cs="Courier New"/>
          <w:sz w:val="24"/>
          <w:szCs w:val="24"/>
        </w:rPr>
      </w:pPr>
    </w:p>
    <w:p w:rsidR="00E05AED" w:rsidRDefault="00E05AED" w:rsidP="00E05AED">
      <w:pPr>
        <w:spacing w:after="0"/>
        <w:rPr>
          <w:rFonts w:cs="Courier New"/>
          <w:b/>
          <w:sz w:val="24"/>
          <w:szCs w:val="24"/>
        </w:rPr>
      </w:pPr>
      <w:r w:rsidRPr="00761E17">
        <w:rPr>
          <w:rFonts w:cs="Courier New"/>
          <w:b/>
          <w:sz w:val="24"/>
          <w:szCs w:val="24"/>
        </w:rPr>
        <w:t xml:space="preserve">[Protective </w:t>
      </w:r>
      <w:r>
        <w:rPr>
          <w:rFonts w:cs="Courier New"/>
          <w:b/>
          <w:sz w:val="24"/>
          <w:szCs w:val="24"/>
        </w:rPr>
        <w:t>o</w:t>
      </w:r>
      <w:r w:rsidRPr="00761E17">
        <w:rPr>
          <w:rFonts w:cs="Courier New"/>
          <w:b/>
          <w:sz w:val="24"/>
          <w:szCs w:val="24"/>
        </w:rPr>
        <w:t>rder]</w:t>
      </w:r>
    </w:p>
    <w:p w:rsidR="00E05AED" w:rsidRDefault="00E05AED" w:rsidP="00E05AED">
      <w:pPr>
        <w:spacing w:after="0"/>
        <w:rPr>
          <w:rFonts w:cs="Courier New"/>
          <w:b/>
          <w:sz w:val="24"/>
          <w:szCs w:val="24"/>
        </w:rPr>
      </w:pPr>
    </w:p>
    <w:p w:rsidR="00E05AED" w:rsidRPr="005D37A5" w:rsidRDefault="00E05AED" w:rsidP="00E05AED">
      <w:pPr>
        <w:rPr>
          <w:rFonts w:cs="Courier New"/>
          <w:sz w:val="24"/>
          <w:szCs w:val="24"/>
        </w:rPr>
      </w:pPr>
      <w:r w:rsidRPr="005D37A5">
        <w:rPr>
          <w:rFonts w:cs="Courier New"/>
          <w:b/>
          <w:sz w:val="24"/>
          <w:szCs w:val="24"/>
        </w:rPr>
        <w:tab/>
      </w:r>
      <w:r w:rsidRPr="005D37A5">
        <w:rPr>
          <w:rFonts w:cs="Courier New"/>
          <w:sz w:val="24"/>
          <w:szCs w:val="24"/>
        </w:rPr>
        <w:t>I agree to avoid any contact with _________________</w:t>
      </w:r>
      <w:r>
        <w:rPr>
          <w:rFonts w:cs="Courier New"/>
          <w:sz w:val="24"/>
          <w:szCs w:val="24"/>
        </w:rPr>
        <w:t>.</w:t>
      </w:r>
      <w:r w:rsidRPr="005D37A5">
        <w:rPr>
          <w:rFonts w:cs="Courier New"/>
          <w:sz w:val="24"/>
          <w:szCs w:val="24"/>
        </w:rPr>
        <w:t xml:space="preserve"> </w:t>
      </w:r>
      <w:r>
        <w:rPr>
          <w:rFonts w:cs="Courier New"/>
          <w:sz w:val="24"/>
          <w:szCs w:val="24"/>
        </w:rPr>
        <w:t xml:space="preserve"> </w:t>
      </w:r>
      <w:r w:rsidRPr="005D37A5">
        <w:rPr>
          <w:rFonts w:cs="Courier New"/>
          <w:sz w:val="24"/>
          <w:szCs w:val="24"/>
        </w:rPr>
        <w:t>This prohibition includes, but is not limited to unofficial physical, verbal, telephonic, text messaging or communicating with any electronic devise, and making contact through third parties (i.e., friends, family, etc.)</w:t>
      </w:r>
      <w:r w:rsidRPr="005D37A5">
        <w:rPr>
          <w:rFonts w:cs="Courier New"/>
          <w:bCs/>
          <w:sz w:val="24"/>
          <w:szCs w:val="24"/>
        </w:rPr>
        <w:t>,</w:t>
      </w:r>
      <w:r w:rsidRPr="005D37A5">
        <w:rPr>
          <w:rFonts w:cs="Courier New"/>
          <w:sz w:val="24"/>
          <w:szCs w:val="24"/>
        </w:rPr>
        <w:t xml:space="preserve"> and written contact.  If I come into contact with, or a</w:t>
      </w:r>
      <w:r>
        <w:rPr>
          <w:rFonts w:cs="Courier New"/>
          <w:sz w:val="24"/>
          <w:szCs w:val="24"/>
        </w:rPr>
        <w:t>m</w:t>
      </w:r>
      <w:r w:rsidRPr="005D37A5">
        <w:rPr>
          <w:rFonts w:cs="Courier New"/>
          <w:sz w:val="24"/>
          <w:szCs w:val="24"/>
        </w:rPr>
        <w:t xml:space="preserve"> inadvertently in the physical presence of any of the above</w:t>
      </w:r>
      <w:r>
        <w:rPr>
          <w:rFonts w:cs="Courier New"/>
          <w:sz w:val="24"/>
          <w:szCs w:val="24"/>
        </w:rPr>
        <w:t>-</w:t>
      </w:r>
      <w:r w:rsidRPr="005D37A5">
        <w:rPr>
          <w:rFonts w:cs="Courier New"/>
          <w:sz w:val="24"/>
          <w:szCs w:val="24"/>
        </w:rPr>
        <w:t xml:space="preserve">listed members, whether at a residence, restaurant, club, bar, tavern, in the workplace, or any other location, I will immediately vacate the area. </w:t>
      </w:r>
      <w:r>
        <w:rPr>
          <w:rFonts w:cs="Courier New"/>
          <w:sz w:val="24"/>
          <w:szCs w:val="24"/>
        </w:rPr>
        <w:t xml:space="preserve"> </w:t>
      </w:r>
      <w:r w:rsidRPr="005D37A5">
        <w:rPr>
          <w:rFonts w:cs="Courier New"/>
          <w:sz w:val="24"/>
          <w:szCs w:val="24"/>
        </w:rPr>
        <w:t>I will not enter the residence, home, or apartment of the above</w:t>
      </w:r>
      <w:r>
        <w:rPr>
          <w:rFonts w:cs="Courier New"/>
          <w:sz w:val="24"/>
          <w:szCs w:val="24"/>
        </w:rPr>
        <w:t>-</w:t>
      </w:r>
      <w:r w:rsidRPr="005D37A5">
        <w:rPr>
          <w:rFonts w:cs="Courier New"/>
          <w:sz w:val="24"/>
          <w:szCs w:val="24"/>
        </w:rPr>
        <w:t>listed personnel, or any other residence, apartment, or building in which the aforesaid individual(s) may be located, or go within one block of the residence, apartment, or building (as measured by the nearest four intersections to the residence.</w:t>
      </w:r>
    </w:p>
    <w:p w:rsidR="00E05AED" w:rsidRPr="005D37A5" w:rsidRDefault="00E05AED" w:rsidP="00E05AED">
      <w:pPr>
        <w:pStyle w:val="BodyText"/>
        <w:keepNext w:val="0"/>
        <w:spacing w:before="0"/>
        <w:rPr>
          <w:rFonts w:cs="Courier New"/>
          <w:sz w:val="24"/>
          <w:szCs w:val="24"/>
        </w:rPr>
      </w:pPr>
      <w:r w:rsidRPr="005D37A5">
        <w:rPr>
          <w:rFonts w:cs="Courier New"/>
          <w:b/>
          <w:sz w:val="24"/>
          <w:szCs w:val="24"/>
        </w:rPr>
        <w:t xml:space="preserve">[Restitution: </w:t>
      </w:r>
      <w:r>
        <w:rPr>
          <w:rFonts w:cs="Courier New"/>
          <w:b/>
          <w:sz w:val="24"/>
          <w:szCs w:val="24"/>
        </w:rPr>
        <w:t>s</w:t>
      </w:r>
      <w:r w:rsidRPr="005D37A5">
        <w:rPr>
          <w:rFonts w:cs="Courier New"/>
          <w:b/>
          <w:sz w:val="24"/>
          <w:szCs w:val="24"/>
        </w:rPr>
        <w:t>elect from one of the following 3 paragraphs]</w:t>
      </w:r>
    </w:p>
    <w:p w:rsidR="00E05AED" w:rsidRPr="002F3FC2" w:rsidRDefault="00E05AED" w:rsidP="00E05AED">
      <w:pPr>
        <w:pStyle w:val="BodyText"/>
        <w:keepNext w:val="0"/>
        <w:spacing w:before="0"/>
        <w:ind w:firstLine="720"/>
        <w:rPr>
          <w:rFonts w:cs="Courier New"/>
          <w:sz w:val="24"/>
          <w:szCs w:val="24"/>
        </w:rPr>
      </w:pPr>
      <w:r w:rsidRPr="005D37A5">
        <w:rPr>
          <w:rFonts w:cs="Courier New"/>
          <w:b/>
          <w:sz w:val="24"/>
          <w:szCs w:val="24"/>
        </w:rPr>
        <w:t>[1.  Has means to make res</w:t>
      </w:r>
      <w:r>
        <w:rPr>
          <w:rFonts w:cs="Courier New"/>
          <w:b/>
          <w:sz w:val="24"/>
          <w:szCs w:val="24"/>
        </w:rPr>
        <w:t>titution prior to date of trial</w:t>
      </w:r>
      <w:r w:rsidRPr="005D37A5">
        <w:rPr>
          <w:rFonts w:cs="Courier New"/>
          <w:b/>
          <w:sz w:val="24"/>
          <w:szCs w:val="24"/>
        </w:rPr>
        <w:t>]</w:t>
      </w:r>
    </w:p>
    <w:p w:rsidR="00E05AED" w:rsidRPr="0092579C" w:rsidRDefault="00E05AED" w:rsidP="00E05AED">
      <w:pPr>
        <w:pStyle w:val="BodyText"/>
        <w:keepNext w:val="0"/>
        <w:spacing w:before="0"/>
        <w:rPr>
          <w:rFonts w:cs="Courier New"/>
          <w:sz w:val="24"/>
          <w:szCs w:val="24"/>
        </w:rPr>
      </w:pPr>
      <w:r w:rsidRPr="002F3FC2">
        <w:rPr>
          <w:rFonts w:cs="Courier New"/>
          <w:sz w:val="24"/>
          <w:szCs w:val="24"/>
        </w:rPr>
        <w:t xml:space="preserve">    </w:t>
      </w:r>
      <w:r w:rsidRPr="002F3FC2">
        <w:rPr>
          <w:rFonts w:cs="Courier New"/>
          <w:sz w:val="24"/>
          <w:szCs w:val="24"/>
        </w:rPr>
        <w:tab/>
        <w:t>I agree to make restitution by [cashier’s check/money order] in the amount of $</w:t>
      </w:r>
      <w:r w:rsidRPr="008D1216">
        <w:rPr>
          <w:rFonts w:cs="Courier New"/>
          <w:sz w:val="24"/>
          <w:szCs w:val="24"/>
          <w:highlight w:val="yellow"/>
        </w:rPr>
        <w:t>______</w:t>
      </w:r>
      <w:r w:rsidRPr="002F3FC2">
        <w:rPr>
          <w:rFonts w:cs="Courier New"/>
          <w:sz w:val="24"/>
          <w:szCs w:val="24"/>
        </w:rPr>
        <w:t xml:space="preserve">, made payable to the economic victim of my misconduct, </w:t>
      </w:r>
      <w:r w:rsidRPr="008D1216">
        <w:rPr>
          <w:rFonts w:cs="Courier New"/>
          <w:sz w:val="24"/>
          <w:szCs w:val="24"/>
          <w:highlight w:val="yellow"/>
          <w:u w:val="single"/>
        </w:rPr>
        <w:t>(Name(s) of Victim(s))</w:t>
      </w:r>
      <w:r w:rsidRPr="002F3FC2">
        <w:rPr>
          <w:rFonts w:cs="Courier New"/>
          <w:sz w:val="24"/>
          <w:szCs w:val="24"/>
        </w:rPr>
        <w:t>.  The [cashier’s check/money</w:t>
      </w:r>
      <w:r w:rsidRPr="0092579C">
        <w:rPr>
          <w:rFonts w:cs="Courier New"/>
          <w:sz w:val="24"/>
          <w:szCs w:val="24"/>
        </w:rPr>
        <w:t xml:space="preserve"> order] will be delivered to the trial counsel at least seven calendar days prior to the date of trial.  I fully understand that failure on my part to meet this obligation may serve as the basis for the </w:t>
      </w:r>
      <w:r>
        <w:rPr>
          <w:rFonts w:cs="Courier New"/>
          <w:sz w:val="24"/>
          <w:szCs w:val="24"/>
        </w:rPr>
        <w:t>c</w:t>
      </w:r>
      <w:r w:rsidRPr="0092579C">
        <w:rPr>
          <w:rFonts w:cs="Courier New"/>
          <w:sz w:val="24"/>
          <w:szCs w:val="24"/>
        </w:rPr>
        <w:t xml:space="preserve">onvening </w:t>
      </w:r>
      <w:r>
        <w:rPr>
          <w:rFonts w:cs="Courier New"/>
          <w:sz w:val="24"/>
          <w:szCs w:val="24"/>
        </w:rPr>
        <w:t>a</w:t>
      </w:r>
      <w:r w:rsidRPr="0092579C">
        <w:rPr>
          <w:rFonts w:cs="Courier New"/>
          <w:sz w:val="24"/>
          <w:szCs w:val="24"/>
        </w:rPr>
        <w:t>uthority to seek to withdraw from this Agreement, making the Agreement ineffective.</w:t>
      </w:r>
    </w:p>
    <w:p w:rsidR="00E05AED" w:rsidRPr="007B50AA" w:rsidRDefault="00E05AED" w:rsidP="00E05AED">
      <w:pPr>
        <w:pStyle w:val="BodyText"/>
        <w:keepNext w:val="0"/>
        <w:spacing w:before="0"/>
        <w:ind w:left="3600" w:firstLine="720"/>
        <w:rPr>
          <w:rFonts w:cs="Courier New"/>
          <w:sz w:val="24"/>
          <w:szCs w:val="24"/>
        </w:rPr>
      </w:pPr>
      <w:r w:rsidRPr="007B50AA">
        <w:rPr>
          <w:rFonts w:cs="Courier New"/>
          <w:b/>
          <w:sz w:val="24"/>
          <w:szCs w:val="24"/>
        </w:rPr>
        <w:t>[OR]</w:t>
      </w:r>
    </w:p>
    <w:p w:rsidR="00E05AED" w:rsidRPr="00985437" w:rsidRDefault="00E05AED" w:rsidP="00E05AED">
      <w:pPr>
        <w:pStyle w:val="BodyText"/>
        <w:keepNext w:val="0"/>
        <w:spacing w:before="0"/>
        <w:ind w:firstLine="720"/>
        <w:rPr>
          <w:rFonts w:cs="Courier New"/>
          <w:sz w:val="24"/>
          <w:szCs w:val="24"/>
        </w:rPr>
      </w:pPr>
      <w:r w:rsidRPr="007B50AA">
        <w:rPr>
          <w:rFonts w:cs="Courier New"/>
          <w:b/>
          <w:sz w:val="24"/>
          <w:szCs w:val="24"/>
        </w:rPr>
        <w:t>[2.  Will have means to make restitution after trial]</w:t>
      </w:r>
    </w:p>
    <w:p w:rsidR="00E05AED" w:rsidRPr="00761E17" w:rsidRDefault="00E05AED" w:rsidP="00E05AED">
      <w:pPr>
        <w:pStyle w:val="BodyText"/>
        <w:keepNext w:val="0"/>
        <w:spacing w:before="0"/>
        <w:rPr>
          <w:rFonts w:cs="Courier New"/>
          <w:sz w:val="24"/>
          <w:szCs w:val="24"/>
        </w:rPr>
      </w:pPr>
      <w:r w:rsidRPr="00985437">
        <w:rPr>
          <w:rFonts w:cs="Courier New"/>
          <w:sz w:val="24"/>
          <w:szCs w:val="24"/>
        </w:rPr>
        <w:t xml:space="preserve">    </w:t>
      </w:r>
      <w:r w:rsidRPr="00985437">
        <w:rPr>
          <w:rFonts w:cs="Courier New"/>
          <w:sz w:val="24"/>
          <w:szCs w:val="24"/>
        </w:rPr>
        <w:tab/>
        <w:t>I agree to make restitution by [cashier’s check/money order] in the amount of $</w:t>
      </w:r>
      <w:r w:rsidRPr="008D1216">
        <w:rPr>
          <w:rFonts w:cs="Courier New"/>
          <w:sz w:val="24"/>
          <w:szCs w:val="24"/>
          <w:highlight w:val="yellow"/>
        </w:rPr>
        <w:t>_______</w:t>
      </w:r>
      <w:r w:rsidRPr="00985437">
        <w:rPr>
          <w:rFonts w:cs="Courier New"/>
          <w:sz w:val="24"/>
          <w:szCs w:val="24"/>
        </w:rPr>
        <w:t xml:space="preserve">, made payable to the economic victim of my misconduct, </w:t>
      </w:r>
      <w:r w:rsidRPr="008D1216">
        <w:rPr>
          <w:rFonts w:cs="Courier New"/>
          <w:sz w:val="24"/>
          <w:szCs w:val="24"/>
          <w:highlight w:val="yellow"/>
        </w:rPr>
        <w:t>(Names(s) of Victim(s))</w:t>
      </w:r>
      <w:r w:rsidRPr="006B7CC3">
        <w:rPr>
          <w:rFonts w:cs="Courier New"/>
          <w:sz w:val="24"/>
          <w:szCs w:val="24"/>
        </w:rPr>
        <w:t>.  I understand that my paying restitution to the victim is</w:t>
      </w:r>
      <w:r w:rsidRPr="00BB28B3">
        <w:rPr>
          <w:rFonts w:cs="Courier New"/>
          <w:sz w:val="24"/>
          <w:szCs w:val="24"/>
        </w:rPr>
        <w:t xml:space="preserve"> a material term of this agreement.  The [cashier’s check/money order] will be delivered to the trial counsel by </w:t>
      </w:r>
      <w:r w:rsidRPr="008D1216">
        <w:rPr>
          <w:rFonts w:cs="Courier New"/>
          <w:sz w:val="24"/>
          <w:szCs w:val="24"/>
          <w:highlight w:val="yellow"/>
        </w:rPr>
        <w:t>DD Month YYYY</w:t>
      </w:r>
      <w:r w:rsidRPr="00BB28B3">
        <w:rPr>
          <w:rFonts w:cs="Courier New"/>
          <w:sz w:val="24"/>
          <w:szCs w:val="24"/>
        </w:rPr>
        <w:t xml:space="preserve">.  I fully understand that failure on my part to meet this obligation may serve as the basis for the </w:t>
      </w:r>
      <w:r>
        <w:rPr>
          <w:rFonts w:cs="Courier New"/>
          <w:sz w:val="24"/>
          <w:szCs w:val="24"/>
        </w:rPr>
        <w:t>c</w:t>
      </w:r>
      <w:r w:rsidRPr="00BB28B3">
        <w:rPr>
          <w:rFonts w:cs="Courier New"/>
          <w:sz w:val="24"/>
          <w:szCs w:val="24"/>
        </w:rPr>
        <w:t xml:space="preserve">onvening </w:t>
      </w:r>
      <w:r>
        <w:rPr>
          <w:rFonts w:cs="Courier New"/>
          <w:sz w:val="24"/>
          <w:szCs w:val="24"/>
        </w:rPr>
        <w:t>a</w:t>
      </w:r>
      <w:r w:rsidRPr="00BB28B3">
        <w:rPr>
          <w:rFonts w:cs="Courier New"/>
          <w:sz w:val="24"/>
          <w:szCs w:val="24"/>
        </w:rPr>
        <w:t>uthority to seek t</w:t>
      </w:r>
      <w:r w:rsidRPr="00761E17">
        <w:rPr>
          <w:rFonts w:cs="Courier New"/>
          <w:sz w:val="24"/>
          <w:szCs w:val="24"/>
        </w:rPr>
        <w:t xml:space="preserve">o withdraw from this Agreement, making the Agreement ineffective, or may serve as the basis for the </w:t>
      </w:r>
      <w:r>
        <w:rPr>
          <w:rFonts w:cs="Courier New"/>
          <w:sz w:val="24"/>
          <w:szCs w:val="24"/>
        </w:rPr>
        <w:t>c</w:t>
      </w:r>
      <w:r w:rsidRPr="00761E17">
        <w:rPr>
          <w:rFonts w:cs="Courier New"/>
          <w:sz w:val="24"/>
          <w:szCs w:val="24"/>
        </w:rPr>
        <w:t xml:space="preserve">onvening </w:t>
      </w:r>
      <w:r>
        <w:rPr>
          <w:rFonts w:cs="Courier New"/>
          <w:sz w:val="24"/>
          <w:szCs w:val="24"/>
        </w:rPr>
        <w:t>a</w:t>
      </w:r>
      <w:r w:rsidRPr="00761E17">
        <w:rPr>
          <w:rFonts w:cs="Courier New"/>
          <w:sz w:val="24"/>
          <w:szCs w:val="24"/>
        </w:rPr>
        <w:t xml:space="preserve">uthority to vacate any or all previously </w:t>
      </w:r>
      <w:r w:rsidRPr="00761E17">
        <w:rPr>
          <w:rFonts w:cs="Courier New"/>
          <w:sz w:val="24"/>
          <w:szCs w:val="24"/>
        </w:rPr>
        <w:lastRenderedPageBreak/>
        <w:t xml:space="preserve">suspended portions of my sentence, causing me to have to serve that previously suspended sentence. </w:t>
      </w:r>
    </w:p>
    <w:p w:rsidR="00E05AED" w:rsidRPr="00761E17" w:rsidRDefault="00E05AED" w:rsidP="00E05AED">
      <w:pPr>
        <w:pStyle w:val="BodyText"/>
        <w:spacing w:before="0"/>
        <w:ind w:left="3600" w:firstLine="720"/>
        <w:rPr>
          <w:rFonts w:cs="Courier New"/>
          <w:b/>
          <w:sz w:val="24"/>
          <w:szCs w:val="24"/>
        </w:rPr>
      </w:pPr>
      <w:r w:rsidRPr="00761E17">
        <w:rPr>
          <w:rFonts w:cs="Courier New"/>
          <w:b/>
          <w:sz w:val="24"/>
          <w:szCs w:val="24"/>
        </w:rPr>
        <w:t>[OR]</w:t>
      </w:r>
    </w:p>
    <w:p w:rsidR="00E05AED" w:rsidRPr="00761E17" w:rsidRDefault="00E05AED" w:rsidP="00E05AED">
      <w:pPr>
        <w:pStyle w:val="BodyText"/>
        <w:spacing w:before="0"/>
        <w:ind w:firstLine="720"/>
        <w:rPr>
          <w:rFonts w:cs="Courier New"/>
          <w:sz w:val="24"/>
          <w:szCs w:val="24"/>
        </w:rPr>
      </w:pPr>
      <w:r w:rsidRPr="00761E17">
        <w:rPr>
          <w:rFonts w:cs="Courier New"/>
          <w:b/>
          <w:sz w:val="24"/>
          <w:szCs w:val="24"/>
        </w:rPr>
        <w:t>[3.  Make restitution in installments]</w:t>
      </w:r>
    </w:p>
    <w:p w:rsidR="00E05AED" w:rsidRPr="00761E17" w:rsidRDefault="00E05AED" w:rsidP="00E05AED">
      <w:pPr>
        <w:pStyle w:val="BodyText"/>
        <w:keepNext w:val="0"/>
        <w:widowControl w:val="0"/>
        <w:spacing w:before="0"/>
        <w:rPr>
          <w:rFonts w:cs="Courier New"/>
          <w:sz w:val="24"/>
          <w:szCs w:val="24"/>
        </w:rPr>
      </w:pPr>
      <w:r w:rsidRPr="00761E17">
        <w:rPr>
          <w:rFonts w:cs="Courier New"/>
          <w:sz w:val="24"/>
          <w:szCs w:val="24"/>
        </w:rPr>
        <w:t xml:space="preserve">    </w:t>
      </w:r>
      <w:r w:rsidRPr="00761E17">
        <w:rPr>
          <w:rFonts w:cs="Courier New"/>
          <w:sz w:val="24"/>
          <w:szCs w:val="24"/>
        </w:rPr>
        <w:tab/>
        <w:t>I agree to make restitution in the amount of $</w:t>
      </w:r>
      <w:r w:rsidRPr="008D1216">
        <w:rPr>
          <w:rFonts w:cs="Courier New"/>
          <w:sz w:val="24"/>
          <w:szCs w:val="24"/>
          <w:highlight w:val="yellow"/>
        </w:rPr>
        <w:t>_______</w:t>
      </w:r>
      <w:r w:rsidRPr="00BB28B3">
        <w:rPr>
          <w:rFonts w:cs="Courier New"/>
          <w:sz w:val="24"/>
          <w:szCs w:val="24"/>
        </w:rPr>
        <w:t xml:space="preserve">, to the economic victim of my misconduct, </w:t>
      </w:r>
      <w:r w:rsidRPr="008D1216">
        <w:rPr>
          <w:rFonts w:cs="Courier New"/>
          <w:sz w:val="24"/>
          <w:szCs w:val="24"/>
          <w:highlight w:val="yellow"/>
        </w:rPr>
        <w:t>(Name(s) of Victim(s))</w:t>
      </w:r>
      <w:r w:rsidRPr="00761E17">
        <w:rPr>
          <w:rFonts w:cs="Courier New"/>
          <w:sz w:val="24"/>
          <w:szCs w:val="24"/>
        </w:rPr>
        <w:t xml:space="preserve">, by </w:t>
      </w:r>
      <w:r w:rsidRPr="008D1216">
        <w:rPr>
          <w:rFonts w:cs="Courier New"/>
          <w:sz w:val="24"/>
          <w:szCs w:val="24"/>
          <w:highlight w:val="yellow"/>
        </w:rPr>
        <w:t>DD Month YYYY</w:t>
      </w:r>
      <w:r w:rsidRPr="00761E17">
        <w:rPr>
          <w:rFonts w:cs="Courier New"/>
          <w:sz w:val="24"/>
          <w:szCs w:val="24"/>
        </w:rPr>
        <w:t xml:space="preserve">.  I expressly represent that I will have the economic means to make full restitution by </w:t>
      </w:r>
      <w:r w:rsidRPr="008D1216">
        <w:rPr>
          <w:rFonts w:cs="Courier New"/>
          <w:sz w:val="24"/>
          <w:szCs w:val="24"/>
          <w:highlight w:val="yellow"/>
        </w:rPr>
        <w:t>DD Month YYYY</w:t>
      </w:r>
      <w:r w:rsidRPr="00761E17">
        <w:rPr>
          <w:rFonts w:cs="Courier New"/>
          <w:sz w:val="24"/>
          <w:szCs w:val="24"/>
        </w:rPr>
        <w:t xml:space="preserve">.  I will provide the trial counsel or staff judge advocate with a [cashier’s check/money order] made payable to </w:t>
      </w:r>
      <w:r w:rsidRPr="008D1216">
        <w:rPr>
          <w:rFonts w:cs="Courier New"/>
          <w:sz w:val="24"/>
          <w:szCs w:val="24"/>
          <w:highlight w:val="yellow"/>
        </w:rPr>
        <w:t>(Name(s) of Victim(s))</w:t>
      </w:r>
      <w:r w:rsidRPr="00761E17">
        <w:rPr>
          <w:rFonts w:cs="Courier New"/>
          <w:sz w:val="24"/>
          <w:szCs w:val="24"/>
        </w:rPr>
        <w:t>, no later than the second working day following the 1st and 15th of each month, in the amount of $</w:t>
      </w:r>
      <w:r w:rsidRPr="008D1216">
        <w:rPr>
          <w:rFonts w:cs="Courier New"/>
          <w:sz w:val="24"/>
          <w:szCs w:val="24"/>
          <w:highlight w:val="yellow"/>
        </w:rPr>
        <w:t>______</w:t>
      </w:r>
      <w:r w:rsidRPr="00346938">
        <w:rPr>
          <w:rFonts w:cs="Courier New"/>
          <w:sz w:val="24"/>
          <w:szCs w:val="24"/>
        </w:rPr>
        <w:t xml:space="preserve">.  These partial payments will begin on </w:t>
      </w:r>
      <w:r w:rsidRPr="008D1216">
        <w:rPr>
          <w:rFonts w:cs="Courier New"/>
          <w:sz w:val="24"/>
          <w:szCs w:val="24"/>
          <w:highlight w:val="yellow"/>
        </w:rPr>
        <w:t>DD Month YYYY</w:t>
      </w:r>
      <w:r w:rsidRPr="00346938">
        <w:rPr>
          <w:rFonts w:cs="Courier New"/>
          <w:sz w:val="24"/>
          <w:szCs w:val="24"/>
        </w:rPr>
        <w:t xml:space="preserve"> and will be completed by </w:t>
      </w:r>
      <w:r w:rsidRPr="008D1216">
        <w:rPr>
          <w:rFonts w:cs="Courier New"/>
          <w:sz w:val="24"/>
          <w:szCs w:val="24"/>
          <w:highlight w:val="yellow"/>
        </w:rPr>
        <w:t>DD Month YYYY</w:t>
      </w:r>
      <w:r w:rsidRPr="00346938">
        <w:rPr>
          <w:rFonts w:cs="Courier New"/>
          <w:sz w:val="24"/>
          <w:szCs w:val="24"/>
        </w:rPr>
        <w:t xml:space="preserve">.  I fully understand that failure on my part to meet this obligation may serve as the basis for the </w:t>
      </w:r>
      <w:r>
        <w:rPr>
          <w:rFonts w:cs="Courier New"/>
          <w:sz w:val="24"/>
          <w:szCs w:val="24"/>
        </w:rPr>
        <w:t>c</w:t>
      </w:r>
      <w:r w:rsidRPr="00346938">
        <w:rPr>
          <w:rFonts w:cs="Courier New"/>
          <w:sz w:val="24"/>
          <w:szCs w:val="24"/>
        </w:rPr>
        <w:t xml:space="preserve">onvening </w:t>
      </w:r>
      <w:r>
        <w:rPr>
          <w:rFonts w:cs="Courier New"/>
          <w:sz w:val="24"/>
          <w:szCs w:val="24"/>
        </w:rPr>
        <w:t>a</w:t>
      </w:r>
      <w:r w:rsidRPr="00346938">
        <w:rPr>
          <w:rFonts w:cs="Courier New"/>
          <w:sz w:val="24"/>
          <w:szCs w:val="24"/>
        </w:rPr>
        <w:t xml:space="preserve">uthority to seek to withdraw from </w:t>
      </w:r>
      <w:r w:rsidRPr="00761E17">
        <w:rPr>
          <w:rFonts w:cs="Courier New"/>
          <w:sz w:val="24"/>
          <w:szCs w:val="24"/>
        </w:rPr>
        <w:t xml:space="preserve">this Agreement, making the Agreement ineffective, or may serve as the basis for the </w:t>
      </w:r>
      <w:r>
        <w:rPr>
          <w:rFonts w:cs="Courier New"/>
          <w:sz w:val="24"/>
          <w:szCs w:val="24"/>
        </w:rPr>
        <w:t>c</w:t>
      </w:r>
      <w:r w:rsidRPr="00761E17">
        <w:rPr>
          <w:rFonts w:cs="Courier New"/>
          <w:sz w:val="24"/>
          <w:szCs w:val="24"/>
        </w:rPr>
        <w:t xml:space="preserve">onvening </w:t>
      </w:r>
      <w:r>
        <w:rPr>
          <w:rFonts w:cs="Courier New"/>
          <w:sz w:val="24"/>
          <w:szCs w:val="24"/>
        </w:rPr>
        <w:t>a</w:t>
      </w:r>
      <w:r w:rsidRPr="00761E17">
        <w:rPr>
          <w:rFonts w:cs="Courier New"/>
          <w:sz w:val="24"/>
          <w:szCs w:val="24"/>
        </w:rPr>
        <w:t xml:space="preserve">uthority to vacate any or all previously suspended portions of my sentence, causing me to have to serve that previously suspended sentence. </w:t>
      </w:r>
    </w:p>
    <w:p w:rsidR="00E05AED" w:rsidRPr="002F3FC2" w:rsidRDefault="00E05AED" w:rsidP="00E05AED">
      <w:pPr>
        <w:spacing w:after="0"/>
        <w:rPr>
          <w:rFonts w:cs="Courier New"/>
          <w:b/>
          <w:sz w:val="24"/>
          <w:szCs w:val="24"/>
        </w:rPr>
      </w:pPr>
      <w:r w:rsidRPr="002F3FC2">
        <w:rPr>
          <w:rFonts w:cs="Courier New"/>
          <w:b/>
          <w:sz w:val="24"/>
          <w:szCs w:val="24"/>
        </w:rPr>
        <w:t xml:space="preserve">[Deployed </w:t>
      </w:r>
      <w:r>
        <w:rPr>
          <w:rFonts w:cs="Courier New"/>
          <w:b/>
          <w:sz w:val="24"/>
          <w:szCs w:val="24"/>
        </w:rPr>
        <w:t>c</w:t>
      </w:r>
      <w:r w:rsidRPr="002F3FC2">
        <w:rPr>
          <w:rFonts w:cs="Courier New"/>
          <w:b/>
          <w:sz w:val="24"/>
          <w:szCs w:val="24"/>
        </w:rPr>
        <w:t>ase]</w:t>
      </w:r>
    </w:p>
    <w:p w:rsidR="00E05AED" w:rsidRPr="002F3FC2" w:rsidRDefault="00E05AED" w:rsidP="00E05AED">
      <w:pPr>
        <w:spacing w:after="0"/>
        <w:rPr>
          <w:rFonts w:cs="Courier New"/>
          <w:b/>
          <w:sz w:val="24"/>
          <w:szCs w:val="24"/>
        </w:rPr>
      </w:pPr>
    </w:p>
    <w:p w:rsidR="00E05AED" w:rsidRPr="007B50AA" w:rsidRDefault="00E05AED" w:rsidP="00E05AED">
      <w:pPr>
        <w:spacing w:after="0"/>
        <w:rPr>
          <w:rFonts w:cs="Courier New"/>
          <w:sz w:val="24"/>
          <w:szCs w:val="24"/>
        </w:rPr>
      </w:pPr>
      <w:r w:rsidRPr="0092579C">
        <w:rPr>
          <w:rFonts w:cs="Courier New"/>
          <w:sz w:val="24"/>
          <w:szCs w:val="24"/>
        </w:rPr>
        <w:t xml:space="preserve">As inducement to the convening authority for acceptance of this agreement, I agree to request deferment of my confinement from the date of trial to the date that I arrive at a military detention facility in the United States.  I understand that the time in transit from the </w:t>
      </w:r>
      <w:r w:rsidRPr="008D1216">
        <w:rPr>
          <w:rFonts w:cs="Courier New"/>
          <w:sz w:val="24"/>
          <w:szCs w:val="24"/>
          <w:highlight w:val="yellow"/>
        </w:rPr>
        <w:t>(Deployment - MARCENT AOR)</w:t>
      </w:r>
      <w:r w:rsidRPr="0092579C">
        <w:rPr>
          <w:rFonts w:cs="Courier New"/>
          <w:sz w:val="24"/>
          <w:szCs w:val="24"/>
        </w:rPr>
        <w:t xml:space="preserve"> to the United States will not be credited towards any confinement I may receive at court-martial.</w:t>
      </w:r>
    </w:p>
    <w:p w:rsidR="00E05AED" w:rsidRPr="007B50AA" w:rsidRDefault="00E05AED" w:rsidP="00E05AED">
      <w:pPr>
        <w:spacing w:after="0"/>
        <w:rPr>
          <w:rFonts w:cs="Courier New"/>
          <w:sz w:val="24"/>
          <w:szCs w:val="24"/>
        </w:rPr>
      </w:pPr>
    </w:p>
    <w:p w:rsidR="00E05AED" w:rsidRPr="00C504F1" w:rsidRDefault="00E05AED" w:rsidP="00E05AED">
      <w:pPr>
        <w:tabs>
          <w:tab w:val="left" w:pos="-1440"/>
          <w:tab w:val="left" w:pos="-720"/>
        </w:tabs>
        <w:suppressAutoHyphens/>
        <w:spacing w:after="0"/>
        <w:rPr>
          <w:rFonts w:cs="Courier New"/>
          <w:b/>
          <w:sz w:val="24"/>
          <w:szCs w:val="24"/>
        </w:rPr>
      </w:pPr>
      <w:r w:rsidRPr="00985437">
        <w:rPr>
          <w:rFonts w:cs="Courier New"/>
          <w:b/>
          <w:sz w:val="24"/>
          <w:szCs w:val="24"/>
        </w:rPr>
        <w:t xml:space="preserve">Notification </w:t>
      </w:r>
      <w:r>
        <w:rPr>
          <w:rFonts w:cs="Courier New"/>
          <w:b/>
          <w:sz w:val="24"/>
          <w:szCs w:val="24"/>
        </w:rPr>
        <w:t>p</w:t>
      </w:r>
      <w:r w:rsidRPr="00985437">
        <w:rPr>
          <w:rFonts w:cs="Courier New"/>
          <w:b/>
          <w:sz w:val="24"/>
          <w:szCs w:val="24"/>
        </w:rPr>
        <w:t>rovisions</w:t>
      </w:r>
    </w:p>
    <w:p w:rsidR="00E05AED" w:rsidRPr="00417D3B" w:rsidRDefault="00E05AED" w:rsidP="00E05AED">
      <w:pPr>
        <w:tabs>
          <w:tab w:val="left" w:pos="-1440"/>
          <w:tab w:val="left" w:pos="-720"/>
        </w:tabs>
        <w:suppressAutoHyphens/>
        <w:spacing w:after="0"/>
        <w:rPr>
          <w:rFonts w:cs="Courier New"/>
          <w:b/>
          <w:sz w:val="24"/>
          <w:szCs w:val="24"/>
        </w:rPr>
      </w:pPr>
    </w:p>
    <w:p w:rsidR="00E05AED" w:rsidRPr="00761E17" w:rsidRDefault="00E05AED" w:rsidP="00E05AED">
      <w:pPr>
        <w:tabs>
          <w:tab w:val="left" w:pos="-1440"/>
          <w:tab w:val="left" w:pos="-720"/>
        </w:tabs>
        <w:suppressAutoHyphens/>
        <w:spacing w:after="0"/>
        <w:rPr>
          <w:rFonts w:cs="Courier New"/>
          <w:b/>
          <w:sz w:val="24"/>
          <w:szCs w:val="24"/>
        </w:rPr>
      </w:pPr>
      <w:r w:rsidRPr="00761E17">
        <w:rPr>
          <w:rFonts w:cs="Courier New"/>
          <w:b/>
          <w:sz w:val="24"/>
          <w:szCs w:val="24"/>
        </w:rPr>
        <w:t>[</w:t>
      </w:r>
      <w:r>
        <w:rPr>
          <w:rFonts w:cs="Courier New"/>
          <w:b/>
          <w:sz w:val="24"/>
          <w:szCs w:val="24"/>
        </w:rPr>
        <w:t>*</w:t>
      </w:r>
      <w:r w:rsidRPr="00761E17">
        <w:rPr>
          <w:rFonts w:cs="Courier New"/>
          <w:b/>
          <w:sz w:val="24"/>
          <w:szCs w:val="24"/>
        </w:rPr>
        <w:t xml:space="preserve"> Make </w:t>
      </w:r>
      <w:r>
        <w:rPr>
          <w:rFonts w:cs="Courier New"/>
          <w:b/>
          <w:sz w:val="24"/>
          <w:szCs w:val="24"/>
        </w:rPr>
        <w:t>s</w:t>
      </w:r>
      <w:r w:rsidRPr="00761E17">
        <w:rPr>
          <w:rFonts w:cs="Courier New"/>
          <w:b/>
          <w:sz w:val="24"/>
          <w:szCs w:val="24"/>
        </w:rPr>
        <w:t xml:space="preserve">ure </w:t>
      </w:r>
      <w:r>
        <w:rPr>
          <w:rFonts w:cs="Courier New"/>
          <w:b/>
          <w:sz w:val="24"/>
          <w:szCs w:val="24"/>
        </w:rPr>
        <w:t>e</w:t>
      </w:r>
      <w:r w:rsidRPr="00761E17">
        <w:rPr>
          <w:rFonts w:cs="Courier New"/>
          <w:b/>
          <w:sz w:val="24"/>
          <w:szCs w:val="24"/>
        </w:rPr>
        <w:t xml:space="preserve">ach </w:t>
      </w:r>
      <w:r>
        <w:rPr>
          <w:rFonts w:cs="Courier New"/>
          <w:b/>
          <w:sz w:val="24"/>
          <w:szCs w:val="24"/>
        </w:rPr>
        <w:t>s</w:t>
      </w:r>
      <w:r w:rsidRPr="00761E17">
        <w:rPr>
          <w:rFonts w:cs="Courier New"/>
          <w:b/>
          <w:sz w:val="24"/>
          <w:szCs w:val="24"/>
        </w:rPr>
        <w:t xml:space="preserve">ubparagraph is </w:t>
      </w:r>
      <w:r>
        <w:rPr>
          <w:rFonts w:cs="Courier New"/>
          <w:b/>
          <w:sz w:val="24"/>
          <w:szCs w:val="24"/>
        </w:rPr>
        <w:t>l</w:t>
      </w:r>
      <w:r w:rsidRPr="00761E17">
        <w:rPr>
          <w:rFonts w:cs="Courier New"/>
          <w:b/>
          <w:sz w:val="24"/>
          <w:szCs w:val="24"/>
        </w:rPr>
        <w:t xml:space="preserve">abeled with </w:t>
      </w:r>
      <w:r>
        <w:rPr>
          <w:rFonts w:cs="Courier New"/>
          <w:b/>
          <w:sz w:val="24"/>
          <w:szCs w:val="24"/>
        </w:rPr>
        <w:t>l</w:t>
      </w:r>
      <w:r w:rsidRPr="00761E17">
        <w:rPr>
          <w:rFonts w:cs="Courier New"/>
          <w:b/>
          <w:sz w:val="24"/>
          <w:szCs w:val="24"/>
        </w:rPr>
        <w:t xml:space="preserve">ower </w:t>
      </w:r>
      <w:r>
        <w:rPr>
          <w:rFonts w:cs="Courier New"/>
          <w:b/>
          <w:sz w:val="24"/>
          <w:szCs w:val="24"/>
        </w:rPr>
        <w:t>c</w:t>
      </w:r>
      <w:r w:rsidRPr="00761E17">
        <w:rPr>
          <w:rFonts w:cs="Courier New"/>
          <w:b/>
          <w:sz w:val="24"/>
          <w:szCs w:val="24"/>
        </w:rPr>
        <w:t xml:space="preserve">ase </w:t>
      </w:r>
      <w:r>
        <w:rPr>
          <w:rFonts w:cs="Courier New"/>
          <w:b/>
          <w:sz w:val="24"/>
          <w:szCs w:val="24"/>
        </w:rPr>
        <w:t>l</w:t>
      </w:r>
      <w:r w:rsidRPr="00761E17">
        <w:rPr>
          <w:rFonts w:cs="Courier New"/>
          <w:b/>
          <w:sz w:val="24"/>
          <w:szCs w:val="24"/>
        </w:rPr>
        <w:t>etters for easier reference *]</w:t>
      </w:r>
    </w:p>
    <w:p w:rsidR="00E05AED" w:rsidRPr="00761E17" w:rsidRDefault="00E05AED" w:rsidP="00E05AED">
      <w:pPr>
        <w:tabs>
          <w:tab w:val="left" w:pos="-1440"/>
          <w:tab w:val="left" w:pos="-720"/>
        </w:tabs>
        <w:suppressAutoHyphens/>
        <w:spacing w:after="0"/>
        <w:rPr>
          <w:rFonts w:cs="Courier New"/>
          <w:b/>
          <w:bCs/>
          <w:sz w:val="24"/>
          <w:szCs w:val="24"/>
        </w:rPr>
      </w:pPr>
    </w:p>
    <w:p w:rsidR="00E05AED" w:rsidRDefault="00E05AED" w:rsidP="00E05AED">
      <w:pPr>
        <w:tabs>
          <w:tab w:val="left" w:pos="-1440"/>
          <w:tab w:val="left" w:pos="-720"/>
        </w:tabs>
        <w:suppressAutoHyphens/>
        <w:spacing w:after="0"/>
        <w:rPr>
          <w:rFonts w:cs="Courier New"/>
          <w:bCs/>
          <w:sz w:val="24"/>
          <w:szCs w:val="24"/>
        </w:rPr>
      </w:pPr>
      <w:r w:rsidRPr="00761E17">
        <w:rPr>
          <w:rFonts w:cs="Courier New"/>
          <w:b/>
          <w:bCs/>
          <w:sz w:val="24"/>
          <w:szCs w:val="24"/>
        </w:rPr>
        <w:t>[</w:t>
      </w:r>
      <w:r>
        <w:rPr>
          <w:rFonts w:cs="Courier New"/>
          <w:b/>
          <w:bCs/>
          <w:sz w:val="24"/>
          <w:szCs w:val="24"/>
        </w:rPr>
        <w:t>R</w:t>
      </w:r>
      <w:r w:rsidRPr="00761E17">
        <w:rPr>
          <w:rFonts w:cs="Courier New"/>
          <w:b/>
          <w:bCs/>
          <w:sz w:val="24"/>
          <w:szCs w:val="24"/>
        </w:rPr>
        <w:t>ape/sex assault pleas]</w:t>
      </w:r>
      <w:r w:rsidRPr="00761E17">
        <w:rPr>
          <w:rFonts w:cs="Courier New"/>
          <w:bCs/>
          <w:sz w:val="24"/>
          <w:szCs w:val="24"/>
        </w:rPr>
        <w:t xml:space="preserve"> </w:t>
      </w:r>
    </w:p>
    <w:p w:rsidR="00E05AED" w:rsidRDefault="00E05AED" w:rsidP="00E05AED">
      <w:pPr>
        <w:tabs>
          <w:tab w:val="left" w:pos="-1440"/>
          <w:tab w:val="left" w:pos="-720"/>
        </w:tabs>
        <w:suppressAutoHyphens/>
        <w:spacing w:after="0"/>
        <w:rPr>
          <w:rFonts w:cs="Courier New"/>
          <w:bCs/>
          <w:sz w:val="24"/>
          <w:szCs w:val="24"/>
        </w:rPr>
      </w:pPr>
    </w:p>
    <w:p w:rsidR="00E05AED" w:rsidRPr="00761E17" w:rsidRDefault="00E05AED" w:rsidP="00E05AED">
      <w:pPr>
        <w:tabs>
          <w:tab w:val="left" w:pos="-1440"/>
          <w:tab w:val="left" w:pos="-720"/>
        </w:tabs>
        <w:suppressAutoHyphens/>
        <w:spacing w:after="0"/>
        <w:rPr>
          <w:rFonts w:cs="Courier New"/>
          <w:bCs/>
          <w:sz w:val="24"/>
          <w:szCs w:val="24"/>
        </w:rPr>
      </w:pPr>
      <w:r>
        <w:rPr>
          <w:rFonts w:cs="Courier New"/>
          <w:bCs/>
          <w:sz w:val="24"/>
          <w:szCs w:val="24"/>
        </w:rPr>
        <w:t xml:space="preserve">    a.  </w:t>
      </w:r>
      <w:r w:rsidRPr="00761E17">
        <w:rPr>
          <w:rFonts w:cs="Courier New"/>
          <w:bCs/>
          <w:sz w:val="24"/>
          <w:szCs w:val="24"/>
        </w:rPr>
        <w:t xml:space="preserve">My defense </w:t>
      </w:r>
      <w:r>
        <w:rPr>
          <w:rFonts w:cs="Courier New"/>
          <w:bCs/>
          <w:sz w:val="24"/>
          <w:szCs w:val="24"/>
        </w:rPr>
        <w:t>counsel</w:t>
      </w:r>
      <w:r w:rsidRPr="00761E17">
        <w:rPr>
          <w:rFonts w:cs="Courier New"/>
          <w:bCs/>
          <w:sz w:val="24"/>
          <w:szCs w:val="24"/>
        </w:rPr>
        <w:t xml:space="preserve"> has advised me that a guilty plea to the offense of rape, sexual assault, rape of a child, sexual assault of a child, forcible sodomy, or an attempt to commit any of these offenses, requires the sentencing authority to adjudge a dishonorable discharge/dismissal.</w:t>
      </w:r>
    </w:p>
    <w:p w:rsidR="00E05AED" w:rsidRPr="002F3FC2" w:rsidRDefault="00E05AED" w:rsidP="00E05AED">
      <w:pPr>
        <w:tabs>
          <w:tab w:val="left" w:pos="-1440"/>
          <w:tab w:val="left" w:pos="-720"/>
        </w:tabs>
        <w:suppressAutoHyphens/>
        <w:spacing w:after="0"/>
        <w:rPr>
          <w:rFonts w:cs="Courier New"/>
          <w:b/>
          <w:bCs/>
          <w:sz w:val="24"/>
          <w:szCs w:val="24"/>
        </w:rPr>
      </w:pPr>
    </w:p>
    <w:p w:rsidR="00E05AED" w:rsidRPr="002F3FC2" w:rsidRDefault="00E05AED" w:rsidP="00E05AED">
      <w:pPr>
        <w:tabs>
          <w:tab w:val="left" w:pos="-1440"/>
          <w:tab w:val="left" w:pos="-720"/>
        </w:tabs>
        <w:suppressAutoHyphens/>
        <w:spacing w:after="0"/>
        <w:rPr>
          <w:rFonts w:cs="Courier New"/>
          <w:b/>
          <w:bCs/>
          <w:sz w:val="24"/>
          <w:szCs w:val="24"/>
        </w:rPr>
      </w:pPr>
      <w:r w:rsidRPr="002F3FC2">
        <w:rPr>
          <w:rFonts w:cs="Courier New"/>
          <w:b/>
          <w:bCs/>
          <w:sz w:val="24"/>
          <w:szCs w:val="24"/>
        </w:rPr>
        <w:t xml:space="preserve">[Lautenberg Amendment – use in the following cases: (1) if a crime of domestic violence; or (2) if the maximum punishment for </w:t>
      </w:r>
      <w:r w:rsidRPr="002F3FC2">
        <w:rPr>
          <w:rFonts w:cs="Courier New"/>
          <w:b/>
          <w:bCs/>
          <w:sz w:val="24"/>
          <w:szCs w:val="24"/>
        </w:rPr>
        <w:lastRenderedPageBreak/>
        <w:t xml:space="preserve">one of the offenses in the chart at Appendix 12 is a dishonorable discharge or more than </w:t>
      </w:r>
      <w:r>
        <w:rPr>
          <w:rFonts w:cs="Courier New"/>
          <w:b/>
          <w:bCs/>
          <w:sz w:val="24"/>
          <w:szCs w:val="24"/>
        </w:rPr>
        <w:t>one (</w:t>
      </w:r>
      <w:r w:rsidRPr="002F3FC2">
        <w:rPr>
          <w:rFonts w:cs="Courier New"/>
          <w:b/>
          <w:bCs/>
          <w:sz w:val="24"/>
          <w:szCs w:val="24"/>
        </w:rPr>
        <w:t>1</w:t>
      </w:r>
      <w:r>
        <w:rPr>
          <w:rFonts w:cs="Courier New"/>
          <w:b/>
          <w:bCs/>
          <w:sz w:val="24"/>
          <w:szCs w:val="24"/>
        </w:rPr>
        <w:t>)</w:t>
      </w:r>
      <w:r w:rsidRPr="002F3FC2">
        <w:rPr>
          <w:rFonts w:cs="Courier New"/>
          <w:b/>
          <w:bCs/>
          <w:sz w:val="24"/>
          <w:szCs w:val="24"/>
        </w:rPr>
        <w:t xml:space="preserve"> year.]</w:t>
      </w:r>
    </w:p>
    <w:p w:rsidR="00E05AED" w:rsidRPr="0092579C" w:rsidRDefault="00E05AED" w:rsidP="00E05AED">
      <w:pPr>
        <w:tabs>
          <w:tab w:val="left" w:pos="-1440"/>
          <w:tab w:val="left" w:pos="-720"/>
        </w:tabs>
        <w:suppressAutoHyphens/>
        <w:spacing w:after="0"/>
        <w:rPr>
          <w:rFonts w:cs="Courier New"/>
          <w:b/>
          <w:bCs/>
          <w:sz w:val="24"/>
          <w:szCs w:val="24"/>
        </w:rPr>
      </w:pPr>
    </w:p>
    <w:p w:rsidR="00E05AED" w:rsidRPr="007B50AA" w:rsidRDefault="00E05AED" w:rsidP="00E05AED">
      <w:pPr>
        <w:tabs>
          <w:tab w:val="left" w:pos="-1440"/>
          <w:tab w:val="left" w:pos="-720"/>
        </w:tabs>
        <w:suppressAutoHyphens/>
        <w:spacing w:after="0"/>
        <w:rPr>
          <w:rFonts w:cs="Courier New"/>
          <w:sz w:val="24"/>
          <w:szCs w:val="24"/>
        </w:rPr>
      </w:pPr>
      <w:r>
        <w:rPr>
          <w:rFonts w:cs="Courier New"/>
          <w:sz w:val="24"/>
          <w:szCs w:val="24"/>
        </w:rPr>
        <w:t xml:space="preserve">    b.</w:t>
      </w:r>
      <w:r w:rsidRPr="0092579C">
        <w:rPr>
          <w:rFonts w:cs="Courier New"/>
          <w:sz w:val="24"/>
          <w:szCs w:val="24"/>
        </w:rPr>
        <w:t xml:space="preserve"> </w:t>
      </w:r>
      <w:r>
        <w:rPr>
          <w:rFonts w:cs="Courier New"/>
          <w:sz w:val="24"/>
          <w:szCs w:val="24"/>
        </w:rPr>
        <w:t xml:space="preserve"> </w:t>
      </w:r>
      <w:r w:rsidRPr="0092579C">
        <w:rPr>
          <w:rFonts w:cs="Courier New"/>
          <w:sz w:val="24"/>
          <w:szCs w:val="24"/>
        </w:rPr>
        <w:t xml:space="preserve">My defense </w:t>
      </w:r>
      <w:r>
        <w:rPr>
          <w:rFonts w:cs="Courier New"/>
          <w:sz w:val="24"/>
          <w:szCs w:val="24"/>
        </w:rPr>
        <w:t>counsel</w:t>
      </w:r>
      <w:r w:rsidRPr="0092579C">
        <w:rPr>
          <w:rFonts w:cs="Courier New"/>
          <w:sz w:val="24"/>
          <w:szCs w:val="24"/>
        </w:rPr>
        <w:t xml:space="preserve"> has advised me that my guilty pleas to the </w:t>
      </w:r>
      <w:r>
        <w:rPr>
          <w:rFonts w:cs="Courier New"/>
          <w:sz w:val="24"/>
          <w:szCs w:val="24"/>
        </w:rPr>
        <w:t>C</w:t>
      </w:r>
      <w:r w:rsidRPr="0092579C">
        <w:rPr>
          <w:rFonts w:cs="Courier New"/>
          <w:sz w:val="24"/>
          <w:szCs w:val="24"/>
        </w:rPr>
        <w:t xml:space="preserve">harges and </w:t>
      </w:r>
      <w:r>
        <w:rPr>
          <w:rFonts w:cs="Courier New"/>
          <w:sz w:val="24"/>
          <w:szCs w:val="24"/>
        </w:rPr>
        <w:t>S</w:t>
      </w:r>
      <w:r w:rsidRPr="0092579C">
        <w:rPr>
          <w:rFonts w:cs="Courier New"/>
          <w:sz w:val="24"/>
          <w:szCs w:val="24"/>
        </w:rPr>
        <w:t>pecifications contained in this agreement may preclude me from the ownership, receipt, or transport of any firearm that has been transported in interstate or foreign commerce under 18 U.S.C. § 922(g).</w:t>
      </w:r>
    </w:p>
    <w:p w:rsidR="00E05AED" w:rsidRPr="007B50AA" w:rsidRDefault="00E05AED" w:rsidP="00E05AED">
      <w:pPr>
        <w:tabs>
          <w:tab w:val="left" w:pos="-1440"/>
          <w:tab w:val="left" w:pos="-720"/>
        </w:tabs>
        <w:suppressAutoHyphens/>
        <w:spacing w:after="0"/>
        <w:rPr>
          <w:rFonts w:cs="Courier New"/>
          <w:b/>
          <w:bCs/>
          <w:sz w:val="24"/>
          <w:szCs w:val="24"/>
        </w:rPr>
      </w:pPr>
    </w:p>
    <w:p w:rsidR="00E05AED" w:rsidRPr="007B50AA" w:rsidRDefault="00E05AED" w:rsidP="00E05AED">
      <w:pPr>
        <w:tabs>
          <w:tab w:val="left" w:pos="-1440"/>
          <w:tab w:val="left" w:pos="-720"/>
        </w:tabs>
        <w:suppressAutoHyphens/>
        <w:spacing w:after="0"/>
        <w:rPr>
          <w:rFonts w:cs="Courier New"/>
          <w:b/>
          <w:bCs/>
          <w:sz w:val="24"/>
          <w:szCs w:val="24"/>
        </w:rPr>
      </w:pPr>
      <w:r w:rsidRPr="007B50AA">
        <w:rPr>
          <w:rFonts w:cs="Courier New"/>
          <w:b/>
          <w:bCs/>
          <w:sz w:val="24"/>
          <w:szCs w:val="24"/>
        </w:rPr>
        <w:t>[Repayment for advanced education – use if Accused received advanced financial education assistance and could be discharged prior to fulfilling service obligation.]</w:t>
      </w:r>
    </w:p>
    <w:p w:rsidR="00E05AED" w:rsidRPr="00985437" w:rsidRDefault="00E05AED" w:rsidP="00E05AED">
      <w:pPr>
        <w:tabs>
          <w:tab w:val="left" w:pos="-1440"/>
          <w:tab w:val="left" w:pos="-720"/>
        </w:tabs>
        <w:suppressAutoHyphens/>
        <w:spacing w:after="0"/>
        <w:rPr>
          <w:rFonts w:cs="Courier New"/>
          <w:b/>
          <w:bCs/>
          <w:sz w:val="24"/>
          <w:szCs w:val="24"/>
        </w:rPr>
      </w:pPr>
    </w:p>
    <w:p w:rsidR="00E05AED" w:rsidRPr="00761E17" w:rsidRDefault="00E05AED" w:rsidP="00E05AED">
      <w:pPr>
        <w:tabs>
          <w:tab w:val="left" w:pos="-1440"/>
          <w:tab w:val="left" w:pos="-720"/>
        </w:tabs>
        <w:suppressAutoHyphens/>
        <w:spacing w:after="0"/>
        <w:rPr>
          <w:rFonts w:cs="Courier New"/>
          <w:sz w:val="24"/>
          <w:szCs w:val="24"/>
        </w:rPr>
      </w:pPr>
      <w:r>
        <w:rPr>
          <w:rFonts w:cs="Courier New"/>
          <w:sz w:val="24"/>
          <w:szCs w:val="24"/>
        </w:rPr>
        <w:t xml:space="preserve">    c. </w:t>
      </w:r>
      <w:r w:rsidRPr="00417D3B">
        <w:rPr>
          <w:rFonts w:cs="Courier New"/>
          <w:sz w:val="24"/>
          <w:szCs w:val="24"/>
        </w:rPr>
        <w:t xml:space="preserve"> M</w:t>
      </w:r>
      <w:r w:rsidRPr="006B7CC3">
        <w:rPr>
          <w:rFonts w:cs="Courier New"/>
          <w:sz w:val="24"/>
          <w:szCs w:val="24"/>
        </w:rPr>
        <w:t xml:space="preserve">y defense </w:t>
      </w:r>
      <w:r>
        <w:rPr>
          <w:rFonts w:cs="Courier New"/>
          <w:sz w:val="24"/>
          <w:szCs w:val="24"/>
        </w:rPr>
        <w:t>counsel</w:t>
      </w:r>
      <w:r w:rsidRPr="006B7CC3">
        <w:rPr>
          <w:rFonts w:cs="Courier New"/>
          <w:sz w:val="24"/>
          <w:szCs w:val="24"/>
        </w:rPr>
        <w:t xml:space="preserve"> has advised me that my guilty pleas to the </w:t>
      </w:r>
      <w:r>
        <w:rPr>
          <w:rFonts w:cs="Courier New"/>
          <w:sz w:val="24"/>
          <w:szCs w:val="24"/>
        </w:rPr>
        <w:t>C</w:t>
      </w:r>
      <w:r w:rsidRPr="006B7CC3">
        <w:rPr>
          <w:rFonts w:cs="Courier New"/>
          <w:sz w:val="24"/>
          <w:szCs w:val="24"/>
        </w:rPr>
        <w:t xml:space="preserve">harges and </w:t>
      </w:r>
      <w:r>
        <w:rPr>
          <w:rFonts w:cs="Courier New"/>
          <w:sz w:val="24"/>
          <w:szCs w:val="24"/>
        </w:rPr>
        <w:t>S</w:t>
      </w:r>
      <w:r w:rsidRPr="006B7CC3">
        <w:rPr>
          <w:rFonts w:cs="Courier New"/>
          <w:sz w:val="24"/>
          <w:szCs w:val="24"/>
        </w:rPr>
        <w:t xml:space="preserve">pecifications contained in this agreement may result in my discharge from the </w:t>
      </w:r>
      <w:r w:rsidRPr="008D1216">
        <w:rPr>
          <w:rFonts w:cs="Courier New"/>
          <w:sz w:val="24"/>
          <w:szCs w:val="24"/>
          <w:highlight w:val="yellow"/>
        </w:rPr>
        <w:t>(Navy)(Marine Corps)</w:t>
      </w:r>
      <w:r w:rsidRPr="006B7CC3">
        <w:rPr>
          <w:rFonts w:cs="Courier New"/>
          <w:sz w:val="24"/>
          <w:szCs w:val="24"/>
        </w:rPr>
        <w:t xml:space="preserve"> for misconduct, either by punitive or administrative means.  This may require me to repay the Gove</w:t>
      </w:r>
      <w:r w:rsidRPr="00761E17">
        <w:rPr>
          <w:rFonts w:cs="Courier New"/>
          <w:sz w:val="24"/>
          <w:szCs w:val="24"/>
        </w:rPr>
        <w:t xml:space="preserve">rnment for any and all advanced educational assistance benefits that I have received in accordance with JAGMAN § 0171 and 10 U.S.C. § 2005.  This repayment will occur in the case that my early separation from the </w:t>
      </w:r>
      <w:r w:rsidRPr="008D1216">
        <w:rPr>
          <w:rFonts w:cs="Courier New"/>
          <w:sz w:val="24"/>
          <w:szCs w:val="24"/>
          <w:highlight w:val="yellow"/>
        </w:rPr>
        <w:t>(Navy)(Marine Corps)</w:t>
      </w:r>
      <w:r w:rsidRPr="00761E17">
        <w:rPr>
          <w:rFonts w:cs="Courier New"/>
          <w:sz w:val="24"/>
          <w:szCs w:val="24"/>
        </w:rPr>
        <w:t xml:space="preserve"> precludes me from fulfilling any additional service requirements that were required as consideration for this advanced educational assistance.</w:t>
      </w:r>
    </w:p>
    <w:p w:rsidR="00E05AED" w:rsidRPr="00761E17" w:rsidRDefault="00E05AED" w:rsidP="00E05AED">
      <w:pPr>
        <w:tabs>
          <w:tab w:val="left" w:pos="-1440"/>
          <w:tab w:val="left" w:pos="-720"/>
        </w:tabs>
        <w:suppressAutoHyphens/>
        <w:spacing w:after="0"/>
        <w:rPr>
          <w:rFonts w:cs="Courier New"/>
          <w:b/>
          <w:bCs/>
          <w:sz w:val="24"/>
          <w:szCs w:val="24"/>
        </w:rPr>
      </w:pPr>
    </w:p>
    <w:p w:rsidR="00E05AED" w:rsidRPr="00BB28B3" w:rsidRDefault="00E05AED" w:rsidP="00E05AED">
      <w:pPr>
        <w:tabs>
          <w:tab w:val="left" w:pos="-1440"/>
          <w:tab w:val="left" w:pos="-720"/>
        </w:tabs>
        <w:suppressAutoHyphens/>
        <w:spacing w:after="0"/>
        <w:rPr>
          <w:rFonts w:cs="Courier New"/>
          <w:b/>
          <w:bCs/>
          <w:sz w:val="24"/>
          <w:szCs w:val="24"/>
        </w:rPr>
      </w:pPr>
      <w:r w:rsidRPr="00761E17">
        <w:rPr>
          <w:rFonts w:cs="Courier New"/>
          <w:b/>
          <w:bCs/>
          <w:sz w:val="24"/>
          <w:szCs w:val="24"/>
        </w:rPr>
        <w:t xml:space="preserve">[Sex </w:t>
      </w:r>
      <w:r>
        <w:rPr>
          <w:rFonts w:cs="Courier New"/>
          <w:b/>
          <w:bCs/>
          <w:sz w:val="24"/>
          <w:szCs w:val="24"/>
        </w:rPr>
        <w:t>o</w:t>
      </w:r>
      <w:r w:rsidRPr="00761E17">
        <w:rPr>
          <w:rFonts w:cs="Courier New"/>
          <w:b/>
          <w:bCs/>
          <w:sz w:val="24"/>
          <w:szCs w:val="24"/>
        </w:rPr>
        <w:t xml:space="preserve">ffender </w:t>
      </w:r>
      <w:r>
        <w:rPr>
          <w:rFonts w:cs="Courier New"/>
          <w:b/>
          <w:bCs/>
          <w:sz w:val="24"/>
          <w:szCs w:val="24"/>
        </w:rPr>
        <w:t>r</w:t>
      </w:r>
      <w:r w:rsidRPr="00761E17">
        <w:rPr>
          <w:rFonts w:cs="Courier New"/>
          <w:b/>
          <w:bCs/>
          <w:sz w:val="24"/>
          <w:szCs w:val="24"/>
        </w:rPr>
        <w:t>egistration – Use if Accused pleading guilty to sex offense</w:t>
      </w:r>
      <w:r>
        <w:rPr>
          <w:rFonts w:cs="Courier New"/>
          <w:b/>
          <w:bCs/>
          <w:sz w:val="24"/>
          <w:szCs w:val="24"/>
        </w:rPr>
        <w:t>/kidnapping</w:t>
      </w:r>
      <w:r w:rsidRPr="00346938">
        <w:rPr>
          <w:rFonts w:cs="Courier New"/>
          <w:sz w:val="24"/>
          <w:szCs w:val="24"/>
        </w:rPr>
        <w:t xml:space="preserve">.  </w:t>
      </w:r>
      <w:r w:rsidRPr="00346938">
        <w:rPr>
          <w:rFonts w:cs="Courier New"/>
          <w:b/>
          <w:bCs/>
          <w:i/>
          <w:iCs/>
          <w:sz w:val="24"/>
          <w:szCs w:val="24"/>
        </w:rPr>
        <w:t>See United States v. Miller</w:t>
      </w:r>
      <w:r w:rsidRPr="00346938">
        <w:rPr>
          <w:rFonts w:cs="Courier New"/>
          <w:b/>
          <w:bCs/>
          <w:sz w:val="24"/>
          <w:szCs w:val="24"/>
        </w:rPr>
        <w:t>, 63 M.J. 452 (C.A.A.F. 2006)</w:t>
      </w:r>
      <w:r>
        <w:rPr>
          <w:rFonts w:cs="Courier New"/>
          <w:b/>
          <w:bCs/>
          <w:sz w:val="24"/>
          <w:szCs w:val="24"/>
        </w:rPr>
        <w:t xml:space="preserve">; </w:t>
      </w:r>
      <w:r w:rsidRPr="00D50332">
        <w:rPr>
          <w:rFonts w:cs="Courier New"/>
          <w:b/>
          <w:bCs/>
          <w:i/>
          <w:sz w:val="24"/>
          <w:szCs w:val="24"/>
        </w:rPr>
        <w:t>United States v. Riley</w:t>
      </w:r>
      <w:r>
        <w:rPr>
          <w:rFonts w:cs="Courier New"/>
          <w:b/>
          <w:bCs/>
          <w:sz w:val="24"/>
          <w:szCs w:val="24"/>
        </w:rPr>
        <w:t>, 72 M.J. 115 (C.A.A.F. 2013)</w:t>
      </w:r>
      <w:r w:rsidRPr="00BB28B3">
        <w:rPr>
          <w:rFonts w:cs="Courier New"/>
          <w:b/>
          <w:bCs/>
          <w:sz w:val="24"/>
          <w:szCs w:val="24"/>
        </w:rPr>
        <w:t>.]</w:t>
      </w:r>
    </w:p>
    <w:p w:rsidR="00E05AED" w:rsidRPr="00761E17" w:rsidRDefault="00E05AED" w:rsidP="00E05AED">
      <w:pPr>
        <w:tabs>
          <w:tab w:val="left" w:pos="-1440"/>
          <w:tab w:val="left" w:pos="-720"/>
        </w:tabs>
        <w:suppressAutoHyphens/>
        <w:spacing w:after="0"/>
        <w:rPr>
          <w:rFonts w:cs="Courier New"/>
          <w:b/>
          <w:bCs/>
          <w:sz w:val="24"/>
          <w:szCs w:val="24"/>
        </w:rPr>
      </w:pPr>
    </w:p>
    <w:p w:rsidR="00E05AED" w:rsidRPr="002F3FC2" w:rsidRDefault="00E05AED" w:rsidP="00E05AED">
      <w:pPr>
        <w:tabs>
          <w:tab w:val="left" w:pos="-1440"/>
          <w:tab w:val="left" w:pos="-720"/>
        </w:tabs>
        <w:suppressAutoHyphens/>
        <w:spacing w:after="0"/>
        <w:rPr>
          <w:rFonts w:cs="Courier New"/>
          <w:sz w:val="24"/>
          <w:szCs w:val="24"/>
        </w:rPr>
      </w:pPr>
      <w:r>
        <w:rPr>
          <w:rFonts w:cs="Courier New"/>
          <w:sz w:val="24"/>
          <w:szCs w:val="24"/>
        </w:rPr>
        <w:t xml:space="preserve">    d.  </w:t>
      </w:r>
      <w:r w:rsidRPr="00761E17">
        <w:rPr>
          <w:rFonts w:cs="Courier New"/>
          <w:sz w:val="24"/>
          <w:szCs w:val="24"/>
        </w:rPr>
        <w:t xml:space="preserve"> My defense counsel has advised me that, as a result of my pleas, I may be required to register as a sexual offender in any state in which I am domiciled.  I have reviewed DoD Instruction 1325.07</w:t>
      </w:r>
      <w:r>
        <w:rPr>
          <w:rFonts w:cs="Courier New"/>
          <w:sz w:val="24"/>
          <w:szCs w:val="24"/>
        </w:rPr>
        <w:t xml:space="preserve"> (series)</w:t>
      </w:r>
      <w:r w:rsidRPr="00346938">
        <w:rPr>
          <w:rFonts w:cs="Courier New"/>
          <w:sz w:val="24"/>
          <w:szCs w:val="24"/>
        </w:rPr>
        <w:t xml:space="preserve"> with my counsel and understand that I am entering a plea of guilty to an offense requiring sex offender registration processing within the meaning of Appendix 4 to Enclosure 2 of that instruction.  </w:t>
      </w:r>
      <w:r w:rsidRPr="00761E17">
        <w:rPr>
          <w:rFonts w:cs="Courier New"/>
          <w:sz w:val="24"/>
          <w:szCs w:val="24"/>
        </w:rPr>
        <w:t xml:space="preserve">Further, my counsel has advised me that, in accordance with 42 U.S.C. § 14071(d), my information in the offender registry </w:t>
      </w:r>
      <w:r>
        <w:rPr>
          <w:rFonts w:cs="Courier New"/>
          <w:sz w:val="24"/>
          <w:szCs w:val="24"/>
        </w:rPr>
        <w:t>may</w:t>
      </w:r>
      <w:r w:rsidRPr="00346938">
        <w:rPr>
          <w:rFonts w:cs="Courier New"/>
          <w:sz w:val="24"/>
          <w:szCs w:val="24"/>
        </w:rPr>
        <w:t xml:space="preserve"> be accessible by the public.</w:t>
      </w:r>
    </w:p>
    <w:p w:rsidR="00E05AED" w:rsidRPr="002F3FC2" w:rsidRDefault="00E05AED" w:rsidP="00E05AED">
      <w:pPr>
        <w:tabs>
          <w:tab w:val="left" w:pos="-1440"/>
          <w:tab w:val="left" w:pos="-720"/>
        </w:tabs>
        <w:suppressAutoHyphens/>
        <w:spacing w:after="0"/>
        <w:rPr>
          <w:rFonts w:cs="Courier New"/>
          <w:b/>
          <w:bCs/>
          <w:sz w:val="24"/>
          <w:szCs w:val="24"/>
        </w:rPr>
      </w:pPr>
    </w:p>
    <w:p w:rsidR="00E05AED" w:rsidRPr="0092579C" w:rsidRDefault="00E05AED" w:rsidP="00E05AED">
      <w:pPr>
        <w:tabs>
          <w:tab w:val="left" w:pos="-1440"/>
          <w:tab w:val="left" w:pos="-720"/>
        </w:tabs>
        <w:suppressAutoHyphens/>
        <w:spacing w:after="0"/>
        <w:rPr>
          <w:rFonts w:cs="Courier New"/>
          <w:b/>
          <w:bCs/>
          <w:sz w:val="24"/>
          <w:szCs w:val="24"/>
        </w:rPr>
      </w:pPr>
      <w:r w:rsidRPr="002F3FC2">
        <w:rPr>
          <w:rFonts w:cs="Courier New"/>
          <w:b/>
          <w:bCs/>
          <w:sz w:val="24"/>
          <w:szCs w:val="24"/>
        </w:rPr>
        <w:t>[Retirement</w:t>
      </w:r>
      <w:r>
        <w:rPr>
          <w:rFonts w:cs="Courier New"/>
          <w:b/>
          <w:bCs/>
          <w:sz w:val="24"/>
          <w:szCs w:val="24"/>
        </w:rPr>
        <w:t>/VA</w:t>
      </w:r>
      <w:r w:rsidRPr="002F3FC2">
        <w:rPr>
          <w:rFonts w:cs="Courier New"/>
          <w:b/>
          <w:bCs/>
          <w:sz w:val="24"/>
          <w:szCs w:val="24"/>
        </w:rPr>
        <w:t xml:space="preserve"> </w:t>
      </w:r>
      <w:r>
        <w:rPr>
          <w:rFonts w:cs="Courier New"/>
          <w:b/>
          <w:bCs/>
          <w:sz w:val="24"/>
          <w:szCs w:val="24"/>
        </w:rPr>
        <w:t>b</w:t>
      </w:r>
      <w:r w:rsidRPr="002F3FC2">
        <w:rPr>
          <w:rFonts w:cs="Courier New"/>
          <w:b/>
          <w:bCs/>
          <w:sz w:val="24"/>
          <w:szCs w:val="24"/>
        </w:rPr>
        <w:t xml:space="preserve">enefits – </w:t>
      </w:r>
      <w:r>
        <w:rPr>
          <w:rFonts w:cs="Courier New"/>
          <w:b/>
          <w:bCs/>
          <w:sz w:val="24"/>
          <w:szCs w:val="24"/>
        </w:rPr>
        <w:t>u</w:t>
      </w:r>
      <w:r w:rsidRPr="002F3FC2">
        <w:rPr>
          <w:rFonts w:cs="Courier New"/>
          <w:b/>
          <w:bCs/>
          <w:sz w:val="24"/>
          <w:szCs w:val="24"/>
        </w:rPr>
        <w:t>se if Accused is close to or retirement eligible.]</w:t>
      </w:r>
    </w:p>
    <w:p w:rsidR="00E05AED" w:rsidRPr="0092579C" w:rsidRDefault="00E05AED" w:rsidP="00E05AED">
      <w:pPr>
        <w:tabs>
          <w:tab w:val="left" w:pos="-1440"/>
          <w:tab w:val="left" w:pos="-720"/>
        </w:tabs>
        <w:suppressAutoHyphens/>
        <w:spacing w:after="0"/>
        <w:rPr>
          <w:rFonts w:cs="Courier New"/>
          <w:b/>
          <w:bCs/>
          <w:sz w:val="24"/>
          <w:szCs w:val="24"/>
        </w:rPr>
      </w:pPr>
    </w:p>
    <w:p w:rsidR="00E05AED" w:rsidRPr="007B50AA" w:rsidRDefault="00E05AED" w:rsidP="00E05AED">
      <w:pPr>
        <w:tabs>
          <w:tab w:val="left" w:pos="-1440"/>
          <w:tab w:val="left" w:pos="-720"/>
        </w:tabs>
        <w:suppressAutoHyphens/>
        <w:spacing w:after="0"/>
        <w:rPr>
          <w:rFonts w:cs="Courier New"/>
          <w:b/>
          <w:bCs/>
          <w:sz w:val="24"/>
          <w:szCs w:val="24"/>
        </w:rPr>
      </w:pPr>
      <w:r w:rsidRPr="0092579C">
        <w:rPr>
          <w:rFonts w:cs="Courier New"/>
          <w:sz w:val="24"/>
          <w:szCs w:val="24"/>
        </w:rPr>
        <w:t xml:space="preserve"> </w:t>
      </w:r>
      <w:r w:rsidRPr="007B50AA">
        <w:rPr>
          <w:rFonts w:cs="Courier New"/>
          <w:sz w:val="24"/>
          <w:szCs w:val="24"/>
        </w:rPr>
        <w:t xml:space="preserve">    </w:t>
      </w:r>
      <w:r>
        <w:rPr>
          <w:rFonts w:cs="Courier New"/>
          <w:sz w:val="24"/>
          <w:szCs w:val="24"/>
        </w:rPr>
        <w:t>e</w:t>
      </w:r>
      <w:r w:rsidRPr="007B50AA">
        <w:rPr>
          <w:rFonts w:cs="Courier New"/>
          <w:sz w:val="24"/>
          <w:szCs w:val="24"/>
        </w:rPr>
        <w:t xml:space="preserve">.  My defense </w:t>
      </w:r>
      <w:r>
        <w:rPr>
          <w:rFonts w:cs="Courier New"/>
          <w:sz w:val="24"/>
          <w:szCs w:val="24"/>
        </w:rPr>
        <w:t>counsel</w:t>
      </w:r>
      <w:r w:rsidRPr="007B50AA">
        <w:rPr>
          <w:rFonts w:cs="Courier New"/>
          <w:sz w:val="24"/>
          <w:szCs w:val="24"/>
        </w:rPr>
        <w:t xml:space="preserve"> has advised me that any punitive discharge that is adjudged and ultimately approved in my case may adversely affect my ability to receive retirement pay and </w:t>
      </w:r>
      <w:r w:rsidRPr="007B50AA">
        <w:rPr>
          <w:rFonts w:cs="Courier New"/>
          <w:sz w:val="24"/>
          <w:szCs w:val="24"/>
        </w:rPr>
        <w:lastRenderedPageBreak/>
        <w:t xml:space="preserve">any and all other </w:t>
      </w:r>
      <w:r>
        <w:rPr>
          <w:rFonts w:cs="Courier New"/>
          <w:sz w:val="24"/>
          <w:szCs w:val="24"/>
        </w:rPr>
        <w:t xml:space="preserve">veterans </w:t>
      </w:r>
      <w:r w:rsidRPr="007B50AA">
        <w:rPr>
          <w:rFonts w:cs="Courier New"/>
          <w:sz w:val="24"/>
          <w:szCs w:val="24"/>
        </w:rPr>
        <w:t>benefits accrued as a result of my military service.</w:t>
      </w:r>
    </w:p>
    <w:p w:rsidR="00E05AED" w:rsidRPr="00985437" w:rsidRDefault="00E05AED" w:rsidP="00E05AED">
      <w:pPr>
        <w:tabs>
          <w:tab w:val="left" w:pos="-1440"/>
          <w:tab w:val="left" w:pos="-720"/>
        </w:tabs>
        <w:suppressAutoHyphens/>
        <w:spacing w:after="0"/>
        <w:rPr>
          <w:rFonts w:cs="Courier New"/>
          <w:b/>
          <w:bCs/>
          <w:sz w:val="24"/>
          <w:szCs w:val="24"/>
        </w:rPr>
      </w:pPr>
    </w:p>
    <w:p w:rsidR="00E05AED" w:rsidRPr="00761E17" w:rsidRDefault="00E05AED" w:rsidP="00E05AED">
      <w:pPr>
        <w:tabs>
          <w:tab w:val="left" w:pos="-1440"/>
          <w:tab w:val="left" w:pos="-720"/>
        </w:tabs>
        <w:suppressAutoHyphens/>
        <w:spacing w:after="0"/>
        <w:rPr>
          <w:rFonts w:cs="Courier New"/>
          <w:sz w:val="24"/>
          <w:szCs w:val="24"/>
        </w:rPr>
      </w:pPr>
      <w:r w:rsidRPr="00417D3B">
        <w:rPr>
          <w:rFonts w:cs="Courier New"/>
          <w:b/>
          <w:bCs/>
          <w:sz w:val="24"/>
          <w:szCs w:val="24"/>
        </w:rPr>
        <w:t xml:space="preserve">     </w:t>
      </w:r>
      <w:r>
        <w:rPr>
          <w:rFonts w:cs="Courier New"/>
          <w:sz w:val="24"/>
          <w:szCs w:val="24"/>
        </w:rPr>
        <w:t>f</w:t>
      </w:r>
      <w:r w:rsidRPr="006B7CC3">
        <w:rPr>
          <w:rFonts w:cs="Courier New"/>
          <w:sz w:val="24"/>
          <w:szCs w:val="24"/>
        </w:rPr>
        <w:t xml:space="preserve">. </w:t>
      </w:r>
      <w:r>
        <w:rPr>
          <w:rFonts w:cs="Courier New"/>
          <w:sz w:val="24"/>
          <w:szCs w:val="24"/>
        </w:rPr>
        <w:t xml:space="preserve"> </w:t>
      </w:r>
      <w:r w:rsidRPr="006B7CC3">
        <w:rPr>
          <w:rFonts w:cs="Courier New"/>
          <w:sz w:val="24"/>
          <w:szCs w:val="24"/>
        </w:rPr>
        <w:t xml:space="preserve">My defense </w:t>
      </w:r>
      <w:r>
        <w:rPr>
          <w:rFonts w:cs="Courier New"/>
          <w:sz w:val="24"/>
          <w:szCs w:val="24"/>
        </w:rPr>
        <w:t>counsel</w:t>
      </w:r>
      <w:r w:rsidRPr="006B7CC3">
        <w:rPr>
          <w:rFonts w:cs="Courier New"/>
          <w:sz w:val="24"/>
          <w:szCs w:val="24"/>
        </w:rPr>
        <w:t xml:space="preserve"> has advised</w:t>
      </w:r>
      <w:r w:rsidRPr="00BB28B3">
        <w:rPr>
          <w:rFonts w:cs="Courier New"/>
          <w:sz w:val="24"/>
          <w:szCs w:val="24"/>
        </w:rPr>
        <w:t xml:space="preserve"> me that any punitive discharge that is adjudged and ultimately approved in my case may adversely affect my ability to receive veteran’s and all other benefits accrued as a result of my military service.</w:t>
      </w:r>
    </w:p>
    <w:p w:rsidR="00E05AED" w:rsidRPr="00761E17" w:rsidRDefault="00E05AED" w:rsidP="00E05AED">
      <w:pPr>
        <w:tabs>
          <w:tab w:val="left" w:pos="-1440"/>
          <w:tab w:val="left" w:pos="-720"/>
        </w:tabs>
        <w:suppressAutoHyphens/>
        <w:spacing w:after="0"/>
        <w:rPr>
          <w:rFonts w:cs="Courier New"/>
          <w:sz w:val="24"/>
          <w:szCs w:val="24"/>
        </w:rPr>
      </w:pPr>
    </w:p>
    <w:p w:rsidR="00E05AED" w:rsidRPr="00761E17" w:rsidRDefault="00E05AED" w:rsidP="00E05AED">
      <w:pPr>
        <w:tabs>
          <w:tab w:val="left" w:pos="-1440"/>
          <w:tab w:val="left" w:pos="-720"/>
        </w:tabs>
        <w:suppressAutoHyphens/>
        <w:spacing w:after="0"/>
        <w:rPr>
          <w:rFonts w:cs="Courier New"/>
          <w:b/>
          <w:bCs/>
          <w:sz w:val="24"/>
          <w:szCs w:val="24"/>
        </w:rPr>
      </w:pPr>
      <w:r w:rsidRPr="00761E17">
        <w:rPr>
          <w:rFonts w:cs="Courier New"/>
          <w:b/>
          <w:bCs/>
          <w:sz w:val="24"/>
          <w:szCs w:val="24"/>
        </w:rPr>
        <w:t xml:space="preserve">[Hiss Act, 5 U.S.C § 8312 – </w:t>
      </w:r>
      <w:r>
        <w:rPr>
          <w:rFonts w:cs="Courier New"/>
          <w:b/>
          <w:bCs/>
          <w:sz w:val="24"/>
          <w:szCs w:val="24"/>
        </w:rPr>
        <w:t>u</w:t>
      </w:r>
      <w:r w:rsidRPr="00761E17">
        <w:rPr>
          <w:rFonts w:cs="Courier New"/>
          <w:b/>
          <w:bCs/>
          <w:sz w:val="24"/>
          <w:szCs w:val="24"/>
        </w:rPr>
        <w:t>se if Accused pleading guilty to case involving classified information or giving defense information to unauthorized person, and Accused is close to or retirement eligible.]</w:t>
      </w:r>
    </w:p>
    <w:p w:rsidR="00E05AED" w:rsidRPr="00761E17" w:rsidRDefault="00E05AED" w:rsidP="00E05AED">
      <w:pPr>
        <w:tabs>
          <w:tab w:val="left" w:pos="-1440"/>
          <w:tab w:val="left" w:pos="-720"/>
        </w:tabs>
        <w:suppressAutoHyphens/>
        <w:spacing w:after="0"/>
        <w:rPr>
          <w:rFonts w:cs="Courier New"/>
          <w:b/>
          <w:bCs/>
          <w:sz w:val="24"/>
          <w:szCs w:val="24"/>
        </w:rPr>
      </w:pPr>
    </w:p>
    <w:p w:rsidR="00E05AED" w:rsidRPr="00761E17" w:rsidRDefault="00E05AED" w:rsidP="00E05AED">
      <w:pPr>
        <w:tabs>
          <w:tab w:val="left" w:pos="-1440"/>
          <w:tab w:val="left" w:pos="-720"/>
        </w:tabs>
        <w:suppressAutoHyphens/>
        <w:spacing w:after="0"/>
        <w:rPr>
          <w:rFonts w:cs="Courier New"/>
          <w:sz w:val="24"/>
          <w:szCs w:val="24"/>
        </w:rPr>
      </w:pPr>
      <w:r>
        <w:rPr>
          <w:rFonts w:cs="Courier New"/>
          <w:sz w:val="24"/>
          <w:szCs w:val="24"/>
        </w:rPr>
        <w:tab/>
        <w:t>g</w:t>
      </w:r>
      <w:r w:rsidRPr="00761E17">
        <w:rPr>
          <w:rFonts w:cs="Courier New"/>
          <w:sz w:val="24"/>
          <w:szCs w:val="24"/>
        </w:rPr>
        <w:t xml:space="preserve">.  My defense </w:t>
      </w:r>
      <w:r>
        <w:rPr>
          <w:rFonts w:cs="Courier New"/>
          <w:sz w:val="24"/>
          <w:szCs w:val="24"/>
        </w:rPr>
        <w:t>counsel</w:t>
      </w:r>
      <w:r w:rsidRPr="00761E17">
        <w:rPr>
          <w:rFonts w:cs="Courier New"/>
          <w:sz w:val="24"/>
          <w:szCs w:val="24"/>
        </w:rPr>
        <w:t xml:space="preserve"> has advised me that my plea(s) of guilty may adversely affect my ability to receive retirement pay and any and all other benefits accrued as a result of my military service under the Hiss Act, 5 U.S.C. § 8312.</w:t>
      </w:r>
    </w:p>
    <w:p w:rsidR="00E05AED" w:rsidRDefault="00E05AED" w:rsidP="00E05AED">
      <w:pPr>
        <w:tabs>
          <w:tab w:val="left" w:pos="-1440"/>
          <w:tab w:val="left" w:pos="-720"/>
        </w:tabs>
        <w:suppressAutoHyphens/>
        <w:spacing w:after="0"/>
        <w:rPr>
          <w:rFonts w:cs="Courier New"/>
          <w:b/>
          <w:sz w:val="24"/>
          <w:szCs w:val="24"/>
        </w:rPr>
      </w:pPr>
    </w:p>
    <w:p w:rsidR="00E05AED" w:rsidRPr="002F3FC2" w:rsidRDefault="00E05AED" w:rsidP="00E05AED">
      <w:pPr>
        <w:tabs>
          <w:tab w:val="left" w:pos="-1440"/>
          <w:tab w:val="left" w:pos="-720"/>
        </w:tabs>
        <w:suppressAutoHyphens/>
        <w:spacing w:after="0"/>
        <w:rPr>
          <w:rFonts w:cs="Courier New"/>
          <w:b/>
          <w:sz w:val="24"/>
          <w:szCs w:val="24"/>
        </w:rPr>
      </w:pPr>
      <w:r w:rsidRPr="002F3FC2">
        <w:rPr>
          <w:rFonts w:cs="Courier New"/>
          <w:b/>
          <w:sz w:val="24"/>
          <w:szCs w:val="24"/>
        </w:rPr>
        <w:t>[</w:t>
      </w:r>
      <w:r w:rsidRPr="002F3FC2">
        <w:rPr>
          <w:rFonts w:cs="Courier New"/>
          <w:b/>
          <w:sz w:val="24"/>
          <w:szCs w:val="24"/>
          <w:u w:val="single"/>
        </w:rPr>
        <w:t>Padilla v. Kentucky</w:t>
      </w:r>
      <w:r w:rsidRPr="002F3FC2">
        <w:rPr>
          <w:rFonts w:cs="Courier New"/>
          <w:b/>
          <w:sz w:val="24"/>
          <w:szCs w:val="24"/>
        </w:rPr>
        <w:t>, 130 S.Ct. 1473 (U.S. 2010) – Use if Accused is not a citizen of the United States</w:t>
      </w:r>
      <w:r>
        <w:rPr>
          <w:rFonts w:cs="Courier New"/>
          <w:b/>
          <w:sz w:val="24"/>
          <w:szCs w:val="24"/>
        </w:rPr>
        <w:t xml:space="preserve"> or if eligible for revocation of citizenship pursuant to 18 USC </w:t>
      </w:r>
      <w:r w:rsidRPr="00761E17">
        <w:rPr>
          <w:rFonts w:cs="Courier New"/>
          <w:sz w:val="24"/>
          <w:szCs w:val="24"/>
        </w:rPr>
        <w:t>§</w:t>
      </w:r>
      <w:r>
        <w:rPr>
          <w:rFonts w:cs="Courier New"/>
          <w:sz w:val="24"/>
          <w:szCs w:val="24"/>
        </w:rPr>
        <w:t xml:space="preserve"> </w:t>
      </w:r>
      <w:r>
        <w:rPr>
          <w:rFonts w:cs="Courier New"/>
          <w:b/>
          <w:sz w:val="24"/>
          <w:szCs w:val="24"/>
        </w:rPr>
        <w:t>1439(f).</w:t>
      </w:r>
    </w:p>
    <w:p w:rsidR="00E05AED" w:rsidRPr="002F3FC2" w:rsidRDefault="00E05AED" w:rsidP="00E05AED">
      <w:pPr>
        <w:tabs>
          <w:tab w:val="left" w:pos="-1440"/>
          <w:tab w:val="left" w:pos="-720"/>
        </w:tabs>
        <w:suppressAutoHyphens/>
        <w:spacing w:after="0"/>
        <w:rPr>
          <w:rFonts w:cs="Courier New"/>
          <w:sz w:val="24"/>
          <w:szCs w:val="24"/>
        </w:rPr>
      </w:pPr>
    </w:p>
    <w:p w:rsidR="00E05AED" w:rsidRPr="0092579C" w:rsidRDefault="00E05AED" w:rsidP="00E05AED">
      <w:pPr>
        <w:tabs>
          <w:tab w:val="left" w:pos="-1440"/>
          <w:tab w:val="left" w:pos="-720"/>
        </w:tabs>
        <w:suppressAutoHyphens/>
        <w:spacing w:after="0"/>
        <w:rPr>
          <w:rFonts w:cs="Courier New"/>
          <w:sz w:val="24"/>
          <w:szCs w:val="24"/>
        </w:rPr>
      </w:pPr>
      <w:r>
        <w:rPr>
          <w:rFonts w:cs="Courier New"/>
          <w:sz w:val="24"/>
          <w:szCs w:val="24"/>
        </w:rPr>
        <w:tab/>
        <w:t>h</w:t>
      </w:r>
      <w:r w:rsidRPr="002F3FC2">
        <w:rPr>
          <w:rFonts w:cs="Courier New"/>
          <w:sz w:val="24"/>
          <w:szCs w:val="24"/>
        </w:rPr>
        <w:t xml:space="preserve">.  My defense </w:t>
      </w:r>
      <w:r>
        <w:rPr>
          <w:rFonts w:cs="Courier New"/>
          <w:sz w:val="24"/>
          <w:szCs w:val="24"/>
        </w:rPr>
        <w:t>counsel</w:t>
      </w:r>
      <w:r w:rsidRPr="002F3FC2">
        <w:rPr>
          <w:rFonts w:cs="Courier New"/>
          <w:sz w:val="24"/>
          <w:szCs w:val="24"/>
        </w:rPr>
        <w:t xml:space="preserve"> has advised me that my plea(s) of guilty may adversely affect my ability to naturalize</w:t>
      </w:r>
      <w:r>
        <w:rPr>
          <w:rFonts w:cs="Courier New"/>
          <w:sz w:val="24"/>
          <w:szCs w:val="24"/>
        </w:rPr>
        <w:t>, may cause my citizenship to be revoked,</w:t>
      </w:r>
      <w:r w:rsidRPr="002F3FC2">
        <w:rPr>
          <w:rFonts w:cs="Courier New"/>
          <w:sz w:val="24"/>
          <w:szCs w:val="24"/>
        </w:rPr>
        <w:t xml:space="preserve"> or </w:t>
      </w:r>
      <w:r>
        <w:rPr>
          <w:rFonts w:cs="Courier New"/>
          <w:sz w:val="24"/>
          <w:szCs w:val="24"/>
        </w:rPr>
        <w:t xml:space="preserve">may result in other unfavorable immigrant status in the United States, and the United States </w:t>
      </w:r>
      <w:r w:rsidRPr="002F3FC2">
        <w:rPr>
          <w:rFonts w:cs="Courier New"/>
          <w:sz w:val="24"/>
          <w:szCs w:val="24"/>
        </w:rPr>
        <w:t>could initiate deportation proceedings against me.</w:t>
      </w:r>
    </w:p>
    <w:p w:rsidR="00E05AED" w:rsidRPr="0092579C" w:rsidRDefault="00E05AED" w:rsidP="00E05AED">
      <w:pPr>
        <w:spacing w:after="0"/>
        <w:rPr>
          <w:rFonts w:cs="Courier New"/>
          <w:sz w:val="24"/>
          <w:szCs w:val="24"/>
        </w:rPr>
      </w:pPr>
    </w:p>
    <w:p w:rsidR="00E05AED" w:rsidRPr="0022662E" w:rsidRDefault="00E05AED" w:rsidP="00E05AED">
      <w:pPr>
        <w:pStyle w:val="BodyText"/>
        <w:spacing w:before="0" w:after="0"/>
        <w:jc w:val="center"/>
        <w:rPr>
          <w:rFonts w:cs="Courier New"/>
          <w:sz w:val="24"/>
          <w:szCs w:val="24"/>
          <w:highlight w:val="yellow"/>
        </w:rPr>
      </w:pPr>
      <w:r w:rsidRPr="0092579C">
        <w:rPr>
          <w:rFonts w:cs="Courier New"/>
          <w:b/>
          <w:sz w:val="24"/>
          <w:szCs w:val="24"/>
        </w:rPr>
        <w:t xml:space="preserve">[Examples of </w:t>
      </w:r>
      <w:r>
        <w:rPr>
          <w:rFonts w:cs="Courier New"/>
          <w:b/>
          <w:sz w:val="24"/>
          <w:szCs w:val="24"/>
        </w:rPr>
        <w:t>p</w:t>
      </w:r>
      <w:r w:rsidRPr="0092579C">
        <w:rPr>
          <w:rFonts w:cs="Courier New"/>
          <w:b/>
          <w:sz w:val="24"/>
          <w:szCs w:val="24"/>
        </w:rPr>
        <w:t>leas w/exceptions and substitutions]</w:t>
      </w:r>
    </w:p>
    <w:p w:rsidR="00E05AED" w:rsidRPr="002F3FC2" w:rsidRDefault="00E05AED" w:rsidP="00E05AED">
      <w:pPr>
        <w:spacing w:after="0"/>
        <w:rPr>
          <w:rFonts w:cs="Courier New"/>
          <w:color w:val="000000"/>
          <w:sz w:val="24"/>
          <w:szCs w:val="24"/>
          <w:highlight w:val="yellow"/>
        </w:rPr>
      </w:pPr>
    </w:p>
    <w:tbl>
      <w:tblPr>
        <w:tblStyle w:val="TableGrid"/>
        <w:tblW w:w="0" w:type="auto"/>
        <w:tblLook w:val="04A0" w:firstRow="1" w:lastRow="0" w:firstColumn="1" w:lastColumn="0" w:noHBand="0" w:noVBand="1"/>
      </w:tblPr>
      <w:tblGrid>
        <w:gridCol w:w="4737"/>
        <w:gridCol w:w="4737"/>
      </w:tblGrid>
      <w:tr w:rsidR="00E05AED" w:rsidRPr="005D37A5" w:rsidTr="000533AC">
        <w:trPr>
          <w:trHeight w:val="4057"/>
        </w:trPr>
        <w:tc>
          <w:tcPr>
            <w:tcW w:w="4737" w:type="dxa"/>
          </w:tcPr>
          <w:p w:rsidR="00E05AED" w:rsidRPr="002F3FC2" w:rsidRDefault="00E05AED" w:rsidP="000533AC">
            <w:pPr>
              <w:pStyle w:val="TableText"/>
              <w:rPr>
                <w:rFonts w:cs="Courier New"/>
                <w:szCs w:val="24"/>
                <w:highlight w:val="yellow"/>
              </w:rPr>
            </w:pPr>
            <w:r w:rsidRPr="002F3FC2">
              <w:rPr>
                <w:rFonts w:cs="Courier New"/>
                <w:szCs w:val="24"/>
                <w:highlight w:val="yellow"/>
              </w:rPr>
              <w:t>Spec __:</w:t>
            </w:r>
            <w:r w:rsidRPr="002F3FC2">
              <w:rPr>
                <w:rFonts w:cs="Courier New"/>
                <w:szCs w:val="24"/>
                <w:highlight w:val="yellow"/>
              </w:rPr>
              <w:tab/>
              <w:t>Unauthorized absence</w:t>
            </w:r>
            <w:r w:rsidRPr="002F3FC2">
              <w:rPr>
                <w:rFonts w:cs="Courier New"/>
                <w:szCs w:val="24"/>
                <w:highlight w:val="yellow"/>
              </w:rPr>
              <w:tab/>
              <w:t xml:space="preserve">     Terminated by   </w:t>
            </w:r>
          </w:p>
          <w:p w:rsidR="00E05AED" w:rsidRPr="0092579C" w:rsidRDefault="00E05AED" w:rsidP="000533AC">
            <w:pPr>
              <w:pStyle w:val="TableText"/>
              <w:rPr>
                <w:rFonts w:cs="Courier New"/>
                <w:szCs w:val="24"/>
                <w:highlight w:val="yellow"/>
              </w:rPr>
            </w:pPr>
            <w:r w:rsidRPr="002F3FC2">
              <w:rPr>
                <w:rFonts w:cs="Courier New"/>
                <w:szCs w:val="24"/>
                <w:highlight w:val="yellow"/>
              </w:rPr>
              <w:t xml:space="preserve">          Apprehension</w:t>
            </w:r>
          </w:p>
          <w:p w:rsidR="00E05AED" w:rsidRPr="0092579C" w:rsidRDefault="00E05AED" w:rsidP="000533AC">
            <w:pPr>
              <w:pStyle w:val="TableText"/>
              <w:rPr>
                <w:rFonts w:cs="Courier New"/>
                <w:szCs w:val="24"/>
                <w:highlight w:val="yellow"/>
              </w:rPr>
            </w:pPr>
          </w:p>
          <w:p w:rsidR="00E05AED" w:rsidRPr="0092579C" w:rsidRDefault="00E05AED" w:rsidP="000533AC">
            <w:pPr>
              <w:pStyle w:val="TableText"/>
              <w:rPr>
                <w:rFonts w:cs="Courier New"/>
                <w:szCs w:val="24"/>
                <w:highlight w:val="yellow"/>
              </w:rPr>
            </w:pPr>
          </w:p>
          <w:p w:rsidR="00E05AED" w:rsidRPr="007B50AA" w:rsidRDefault="00E05AED" w:rsidP="000533AC">
            <w:pPr>
              <w:pStyle w:val="TableText"/>
              <w:rPr>
                <w:rFonts w:cs="Courier New"/>
                <w:szCs w:val="24"/>
                <w:highlight w:val="yellow"/>
              </w:rPr>
            </w:pPr>
          </w:p>
          <w:p w:rsidR="00E05AED" w:rsidRPr="007B50AA" w:rsidRDefault="00E05AED" w:rsidP="000533AC">
            <w:pPr>
              <w:pStyle w:val="TableText"/>
              <w:rPr>
                <w:rFonts w:cs="Courier New"/>
                <w:szCs w:val="24"/>
                <w:highlight w:val="yellow"/>
              </w:rPr>
            </w:pPr>
          </w:p>
          <w:p w:rsidR="00E05AED" w:rsidRPr="007B50AA" w:rsidRDefault="00E05AED" w:rsidP="000533AC">
            <w:pPr>
              <w:pStyle w:val="TableText"/>
              <w:rPr>
                <w:rFonts w:cs="Courier New"/>
                <w:szCs w:val="24"/>
                <w:highlight w:val="yellow"/>
              </w:rPr>
            </w:pPr>
            <w:r w:rsidRPr="007B50AA">
              <w:rPr>
                <w:rFonts w:cs="Courier New"/>
                <w:szCs w:val="24"/>
                <w:highlight w:val="yellow"/>
              </w:rPr>
              <w:t xml:space="preserve">Spec__ : Between 22 Jun and 29         </w:t>
            </w:r>
          </w:p>
          <w:p w:rsidR="00E05AED" w:rsidRPr="00C504F1" w:rsidRDefault="00E05AED" w:rsidP="000533AC">
            <w:pPr>
              <w:pStyle w:val="TableText"/>
              <w:rPr>
                <w:rFonts w:cs="Courier New"/>
                <w:szCs w:val="24"/>
                <w:highlight w:val="yellow"/>
              </w:rPr>
            </w:pPr>
            <w:r w:rsidRPr="00985437">
              <w:rPr>
                <w:rFonts w:cs="Courier New"/>
                <w:szCs w:val="24"/>
                <w:highlight w:val="yellow"/>
              </w:rPr>
              <w:t xml:space="preserve">         Jun 11, at an unknown </w:t>
            </w:r>
          </w:p>
          <w:p w:rsidR="00E05AED" w:rsidRPr="006B7CC3" w:rsidRDefault="00E05AED" w:rsidP="000533AC">
            <w:pPr>
              <w:pStyle w:val="TableText"/>
              <w:rPr>
                <w:rFonts w:cs="Courier New"/>
                <w:szCs w:val="24"/>
                <w:highlight w:val="yellow"/>
              </w:rPr>
            </w:pPr>
            <w:r w:rsidRPr="00417D3B">
              <w:rPr>
                <w:rFonts w:cs="Courier New"/>
                <w:szCs w:val="24"/>
                <w:highlight w:val="yellow"/>
              </w:rPr>
              <w:t xml:space="preserve">         location, wrongfully </w:t>
            </w:r>
          </w:p>
          <w:p w:rsidR="00E05AED" w:rsidRPr="00761E17" w:rsidRDefault="00E05AED" w:rsidP="000533AC">
            <w:pPr>
              <w:pStyle w:val="TableText"/>
              <w:rPr>
                <w:rFonts w:cs="Courier New"/>
                <w:szCs w:val="24"/>
                <w:highlight w:val="yellow"/>
              </w:rPr>
            </w:pPr>
            <w:r w:rsidRPr="00761E17">
              <w:rPr>
                <w:rFonts w:cs="Courier New"/>
                <w:szCs w:val="24"/>
                <w:highlight w:val="yellow"/>
              </w:rPr>
              <w:t xml:space="preserve">         use cocaine. </w:t>
            </w:r>
          </w:p>
        </w:tc>
        <w:tc>
          <w:tcPr>
            <w:tcW w:w="4737" w:type="dxa"/>
          </w:tcPr>
          <w:p w:rsidR="00E05AED" w:rsidRPr="00761E17" w:rsidRDefault="00E05AED" w:rsidP="000533AC">
            <w:pPr>
              <w:pStyle w:val="TableText"/>
              <w:rPr>
                <w:rFonts w:cs="Courier New"/>
                <w:szCs w:val="24"/>
                <w:highlight w:val="yellow"/>
              </w:rPr>
            </w:pPr>
            <w:r w:rsidRPr="00761E17">
              <w:rPr>
                <w:rFonts w:cs="Courier New"/>
                <w:szCs w:val="24"/>
                <w:highlight w:val="yellow"/>
              </w:rPr>
              <w:t>Guilty, except for the words</w:t>
            </w:r>
          </w:p>
          <w:p w:rsidR="00E05AED" w:rsidRPr="0022662E" w:rsidRDefault="00E05AED" w:rsidP="000533AC">
            <w:pPr>
              <w:spacing w:after="0"/>
              <w:rPr>
                <w:rFonts w:cs="Courier New"/>
                <w:color w:val="000000"/>
                <w:sz w:val="24"/>
                <w:szCs w:val="24"/>
                <w:highlight w:val="yellow"/>
              </w:rPr>
            </w:pPr>
            <w:r w:rsidRPr="00761E17">
              <w:rPr>
                <w:rFonts w:cs="Courier New"/>
                <w:color w:val="000000"/>
                <w:sz w:val="24"/>
                <w:szCs w:val="24"/>
                <w:highlight w:val="yellow"/>
              </w:rPr>
              <w:t>terminated by apprehension”; of the excepted words, Not Guilty; of the Specification as excepted, Guilty.</w:t>
            </w:r>
          </w:p>
          <w:p w:rsidR="00E05AED" w:rsidRPr="002F3FC2" w:rsidRDefault="00E05AED" w:rsidP="000533AC">
            <w:pPr>
              <w:spacing w:after="0"/>
              <w:rPr>
                <w:rFonts w:cs="Courier New"/>
                <w:color w:val="000000"/>
                <w:sz w:val="24"/>
                <w:szCs w:val="24"/>
                <w:highlight w:val="yellow"/>
              </w:rPr>
            </w:pPr>
            <w:r w:rsidRPr="002F3FC2">
              <w:rPr>
                <w:rFonts w:cs="Courier New"/>
                <w:color w:val="000000"/>
                <w:sz w:val="24"/>
                <w:szCs w:val="24"/>
                <w:highlight w:val="yellow"/>
              </w:rPr>
              <w:t xml:space="preserve">   </w:t>
            </w:r>
          </w:p>
          <w:p w:rsidR="00E05AED" w:rsidRPr="002F3FC2" w:rsidRDefault="00E05AED" w:rsidP="000533AC">
            <w:pPr>
              <w:spacing w:after="0"/>
              <w:rPr>
                <w:rFonts w:cs="Courier New"/>
                <w:color w:val="000000"/>
                <w:sz w:val="24"/>
                <w:szCs w:val="24"/>
                <w:highlight w:val="yellow"/>
              </w:rPr>
            </w:pPr>
          </w:p>
          <w:p w:rsidR="00E05AED" w:rsidRPr="00A43E8F" w:rsidRDefault="00E05AED" w:rsidP="000533AC">
            <w:pPr>
              <w:spacing w:after="0"/>
              <w:rPr>
                <w:rFonts w:cs="Courier New"/>
                <w:sz w:val="24"/>
                <w:szCs w:val="24"/>
                <w:highlight w:val="yellow"/>
              </w:rPr>
            </w:pPr>
            <w:r w:rsidRPr="002F3FC2">
              <w:rPr>
                <w:rFonts w:cs="Courier New"/>
                <w:color w:val="000000"/>
                <w:sz w:val="24"/>
                <w:szCs w:val="24"/>
                <w:highlight w:val="yellow"/>
              </w:rPr>
              <w:t xml:space="preserve">Guilty, except for the word </w:t>
            </w:r>
            <w:r w:rsidRPr="0092579C">
              <w:rPr>
                <w:rFonts w:cs="Courier New"/>
                <w:color w:val="000000"/>
                <w:sz w:val="24"/>
                <w:szCs w:val="24"/>
                <w:highlight w:val="yellow"/>
              </w:rPr>
              <w:t>“unknown location” substituting therefore the</w:t>
            </w:r>
            <w:r w:rsidRPr="0092579C">
              <w:rPr>
                <w:rFonts w:cs="Courier New"/>
                <w:color w:val="000000"/>
                <w:sz w:val="24"/>
                <w:szCs w:val="24"/>
                <w:highlight w:val="yellow"/>
              </w:rPr>
              <w:tab/>
              <w:t xml:space="preserve">words </w:t>
            </w:r>
            <w:r w:rsidRPr="0092579C">
              <w:rPr>
                <w:rFonts w:cs="Courier New"/>
                <w:sz w:val="24"/>
                <w:szCs w:val="24"/>
                <w:highlight w:val="yellow"/>
              </w:rPr>
              <w:t xml:space="preserve">“Norfolk, Virginia”; of the excepted words, Not Guilty; of the substituted words, Guilty                         of the Specification as excepted and substituted, Guilty.                                                                                                        </w:t>
            </w:r>
          </w:p>
        </w:tc>
      </w:tr>
    </w:tbl>
    <w:p w:rsidR="00E05AED" w:rsidRPr="002F3FC2" w:rsidRDefault="00E05AED" w:rsidP="00E05AED">
      <w:pPr>
        <w:spacing w:after="0"/>
        <w:rPr>
          <w:rFonts w:cs="Courier New"/>
          <w:color w:val="000000"/>
          <w:sz w:val="24"/>
          <w:szCs w:val="24"/>
          <w:highlight w:val="yellow"/>
        </w:rPr>
      </w:pPr>
    </w:p>
    <w:p w:rsidR="00E05AED" w:rsidRPr="002F3FC2" w:rsidRDefault="00E05AED" w:rsidP="00E05AED">
      <w:pPr>
        <w:spacing w:after="0"/>
        <w:rPr>
          <w:rFonts w:cs="Courier New"/>
          <w:color w:val="000000"/>
          <w:sz w:val="24"/>
          <w:szCs w:val="24"/>
          <w:highlight w:val="yellow"/>
        </w:rPr>
      </w:pPr>
    </w:p>
    <w:p w:rsidR="00E05AED" w:rsidRPr="002F3FC2" w:rsidRDefault="00E05AED" w:rsidP="00E05AED">
      <w:pPr>
        <w:pStyle w:val="BodyText"/>
        <w:spacing w:before="0" w:after="0"/>
        <w:jc w:val="center"/>
        <w:rPr>
          <w:rFonts w:cs="Courier New"/>
          <w:b/>
          <w:sz w:val="24"/>
          <w:szCs w:val="24"/>
        </w:rPr>
      </w:pPr>
      <w:r w:rsidRPr="002F3FC2">
        <w:rPr>
          <w:rFonts w:cs="Courier New"/>
          <w:b/>
          <w:sz w:val="24"/>
          <w:szCs w:val="24"/>
        </w:rPr>
        <w:t xml:space="preserve">[ Examples of </w:t>
      </w:r>
      <w:r>
        <w:rPr>
          <w:rFonts w:cs="Courier New"/>
          <w:b/>
          <w:sz w:val="24"/>
          <w:szCs w:val="24"/>
        </w:rPr>
        <w:t>p</w:t>
      </w:r>
      <w:r w:rsidRPr="002F3FC2">
        <w:rPr>
          <w:rFonts w:cs="Courier New"/>
          <w:b/>
          <w:sz w:val="24"/>
          <w:szCs w:val="24"/>
        </w:rPr>
        <w:t>leas w/LIOs]</w:t>
      </w:r>
    </w:p>
    <w:p w:rsidR="00E05AED" w:rsidRPr="0022662E" w:rsidRDefault="00E05AED" w:rsidP="00E05AED">
      <w:pPr>
        <w:pStyle w:val="BodyText"/>
        <w:spacing w:before="0" w:after="0"/>
        <w:rPr>
          <w:rFonts w:cs="Courier New"/>
          <w:b/>
          <w:sz w:val="24"/>
          <w:szCs w:val="24"/>
          <w:highlight w:val="yellow"/>
        </w:rPr>
      </w:pPr>
    </w:p>
    <w:tbl>
      <w:tblPr>
        <w:tblStyle w:val="TableGrid"/>
        <w:tblW w:w="0" w:type="auto"/>
        <w:tblLook w:val="04A0" w:firstRow="1" w:lastRow="0" w:firstColumn="1" w:lastColumn="0" w:noHBand="0" w:noVBand="1"/>
      </w:tblPr>
      <w:tblGrid>
        <w:gridCol w:w="4788"/>
        <w:gridCol w:w="4788"/>
      </w:tblGrid>
      <w:tr w:rsidR="00E05AED" w:rsidRPr="005D37A5" w:rsidTr="000533AC">
        <w:tc>
          <w:tcPr>
            <w:tcW w:w="4788" w:type="dxa"/>
          </w:tcPr>
          <w:p w:rsidR="00E05AED" w:rsidRPr="002F3FC2" w:rsidRDefault="00E05AED" w:rsidP="000533AC">
            <w:pPr>
              <w:spacing w:after="0"/>
              <w:ind w:left="5040" w:hanging="5040"/>
              <w:rPr>
                <w:rFonts w:cs="Courier New"/>
                <w:sz w:val="24"/>
                <w:szCs w:val="24"/>
                <w:highlight w:val="yellow"/>
              </w:rPr>
            </w:pPr>
          </w:p>
          <w:p w:rsidR="00E05AED" w:rsidRPr="002F3FC2" w:rsidRDefault="00E05AED" w:rsidP="000533AC">
            <w:pPr>
              <w:pStyle w:val="BodyText"/>
              <w:spacing w:before="0" w:after="0"/>
              <w:rPr>
                <w:rFonts w:cs="Courier New"/>
                <w:sz w:val="24"/>
                <w:szCs w:val="24"/>
                <w:highlight w:val="yellow"/>
              </w:rPr>
            </w:pPr>
            <w:r w:rsidRPr="002F3FC2">
              <w:rPr>
                <w:rFonts w:cs="Courier New"/>
                <w:sz w:val="24"/>
                <w:szCs w:val="24"/>
                <w:highlight w:val="yellow"/>
              </w:rPr>
              <w:t>Charge __: Violation of Art 123a</w:t>
            </w:r>
          </w:p>
          <w:p w:rsidR="00E05AED" w:rsidRPr="002F3FC2" w:rsidRDefault="00E05AED" w:rsidP="000533AC">
            <w:pPr>
              <w:pStyle w:val="BodyText"/>
              <w:spacing w:before="0" w:after="0"/>
              <w:rPr>
                <w:rFonts w:cs="Courier New"/>
                <w:sz w:val="24"/>
                <w:szCs w:val="24"/>
                <w:highlight w:val="yellow"/>
              </w:rPr>
            </w:pPr>
          </w:p>
          <w:p w:rsidR="00E05AED" w:rsidRPr="0092579C" w:rsidRDefault="00E05AED" w:rsidP="000533AC">
            <w:pPr>
              <w:pStyle w:val="BodyText"/>
              <w:spacing w:before="0" w:after="0"/>
              <w:rPr>
                <w:rFonts w:cs="Courier New"/>
                <w:sz w:val="24"/>
                <w:szCs w:val="24"/>
                <w:highlight w:val="yellow"/>
              </w:rPr>
            </w:pPr>
          </w:p>
          <w:p w:rsidR="00E05AED" w:rsidRPr="0092579C" w:rsidRDefault="00E05AED" w:rsidP="000533AC">
            <w:pPr>
              <w:pStyle w:val="BodyText"/>
              <w:spacing w:before="0" w:after="0"/>
              <w:rPr>
                <w:rFonts w:cs="Courier New"/>
                <w:b/>
                <w:color w:val="000000"/>
                <w:sz w:val="24"/>
                <w:szCs w:val="24"/>
                <w:highlight w:val="yellow"/>
              </w:rPr>
            </w:pPr>
            <w:r w:rsidRPr="0092579C">
              <w:rPr>
                <w:rFonts w:cs="Courier New"/>
                <w:sz w:val="24"/>
                <w:szCs w:val="24"/>
                <w:highlight w:val="yellow"/>
              </w:rPr>
              <w:t>Spec __:</w:t>
            </w:r>
            <w:r w:rsidRPr="0092579C">
              <w:rPr>
                <w:rFonts w:cs="Courier New"/>
                <w:sz w:val="24"/>
                <w:szCs w:val="24"/>
                <w:highlight w:val="yellow"/>
              </w:rPr>
              <w:tab/>
              <w:t>Uttering checks w/out</w:t>
            </w:r>
            <w:r w:rsidRPr="0092579C">
              <w:rPr>
                <w:rFonts w:cs="Courier New"/>
                <w:sz w:val="24"/>
                <w:szCs w:val="24"/>
                <w:highlight w:val="yellow"/>
              </w:rPr>
              <w:tab/>
            </w:r>
            <w:r w:rsidRPr="0092579C">
              <w:rPr>
                <w:rFonts w:cs="Courier New"/>
                <w:sz w:val="24"/>
                <w:szCs w:val="24"/>
                <w:highlight w:val="yellow"/>
              </w:rPr>
              <w:tab/>
              <w:t>sufficient funds</w:t>
            </w:r>
          </w:p>
        </w:tc>
        <w:tc>
          <w:tcPr>
            <w:tcW w:w="4788" w:type="dxa"/>
          </w:tcPr>
          <w:p w:rsidR="00E05AED" w:rsidRPr="007B50AA" w:rsidRDefault="00E05AED" w:rsidP="000533AC">
            <w:pPr>
              <w:spacing w:after="0"/>
              <w:ind w:left="5040" w:hanging="5040"/>
              <w:rPr>
                <w:rFonts w:cs="Courier New"/>
                <w:sz w:val="24"/>
                <w:szCs w:val="24"/>
                <w:highlight w:val="yellow"/>
              </w:rPr>
            </w:pPr>
          </w:p>
          <w:p w:rsidR="00E05AED" w:rsidRPr="007B50AA" w:rsidRDefault="00E05AED" w:rsidP="000533AC">
            <w:pPr>
              <w:spacing w:after="0"/>
              <w:ind w:left="5040" w:hanging="5040"/>
              <w:rPr>
                <w:rFonts w:cs="Courier New"/>
                <w:sz w:val="24"/>
                <w:szCs w:val="24"/>
                <w:highlight w:val="yellow"/>
              </w:rPr>
            </w:pPr>
            <w:r w:rsidRPr="007B50AA">
              <w:rPr>
                <w:rFonts w:cs="Courier New"/>
                <w:sz w:val="24"/>
                <w:szCs w:val="24"/>
                <w:highlight w:val="yellow"/>
              </w:rPr>
              <w:t xml:space="preserve">Not Guilty, but guilty of a </w:t>
            </w:r>
          </w:p>
          <w:p w:rsidR="00E05AED" w:rsidRPr="00985437" w:rsidRDefault="00E05AED" w:rsidP="000533AC">
            <w:pPr>
              <w:spacing w:after="0"/>
              <w:ind w:left="5040" w:hanging="5040"/>
              <w:rPr>
                <w:rFonts w:cs="Courier New"/>
                <w:sz w:val="24"/>
                <w:szCs w:val="24"/>
                <w:highlight w:val="yellow"/>
              </w:rPr>
            </w:pPr>
            <w:r w:rsidRPr="007B50AA">
              <w:rPr>
                <w:rFonts w:cs="Courier New"/>
                <w:sz w:val="24"/>
                <w:szCs w:val="24"/>
                <w:highlight w:val="yellow"/>
              </w:rPr>
              <w:t xml:space="preserve">violation of Article 134 </w:t>
            </w:r>
          </w:p>
          <w:p w:rsidR="00E05AED" w:rsidRPr="00985437" w:rsidRDefault="00E05AED" w:rsidP="000533AC">
            <w:pPr>
              <w:pStyle w:val="BodyText"/>
              <w:spacing w:before="0" w:after="0"/>
              <w:rPr>
                <w:rFonts w:cs="Courier New"/>
                <w:b/>
                <w:color w:val="000000"/>
                <w:sz w:val="24"/>
                <w:szCs w:val="24"/>
                <w:highlight w:val="yellow"/>
              </w:rPr>
            </w:pPr>
          </w:p>
          <w:p w:rsidR="00E05AED" w:rsidRPr="00761E17" w:rsidRDefault="00E05AED" w:rsidP="000533AC">
            <w:pPr>
              <w:pStyle w:val="BodyText"/>
              <w:spacing w:before="0" w:after="0"/>
              <w:rPr>
                <w:rFonts w:cs="Courier New"/>
                <w:color w:val="000000"/>
                <w:sz w:val="24"/>
                <w:szCs w:val="24"/>
              </w:rPr>
            </w:pPr>
            <w:r w:rsidRPr="00417D3B">
              <w:rPr>
                <w:rFonts w:cs="Courier New"/>
                <w:color w:val="000000"/>
                <w:sz w:val="24"/>
                <w:szCs w:val="24"/>
                <w:highlight w:val="yellow"/>
              </w:rPr>
              <w:t>Not Guilty, but guilty to the LIO of dishonorable failure to maintain funds.</w:t>
            </w:r>
          </w:p>
        </w:tc>
      </w:tr>
    </w:tbl>
    <w:p w:rsidR="00E05AED" w:rsidRPr="002F3FC2" w:rsidRDefault="00E05AED" w:rsidP="00E05AED">
      <w:pPr>
        <w:spacing w:after="0"/>
        <w:rPr>
          <w:rFonts w:cs="Courier New"/>
          <w:sz w:val="24"/>
          <w:szCs w:val="24"/>
        </w:rPr>
      </w:pPr>
    </w:p>
    <w:p w:rsidR="00E05AED" w:rsidRPr="002F3FC2" w:rsidRDefault="00E05AED" w:rsidP="00E05AED">
      <w:pPr>
        <w:spacing w:after="0"/>
        <w:rPr>
          <w:rFonts w:cs="Courier New"/>
          <w:sz w:val="24"/>
          <w:szCs w:val="24"/>
        </w:rPr>
      </w:pPr>
    </w:p>
    <w:p w:rsidR="00E05AED" w:rsidRPr="0022662E" w:rsidRDefault="00E05AED" w:rsidP="00E05AED">
      <w:pPr>
        <w:spacing w:after="0"/>
        <w:rPr>
          <w:rFonts w:cs="Courier New"/>
          <w:sz w:val="24"/>
          <w:szCs w:val="24"/>
        </w:rPr>
        <w:sectPr w:rsidR="00E05AED" w:rsidRPr="0022662E" w:rsidSect="002E569D">
          <w:footerReference w:type="default" r:id="rId13"/>
          <w:footerReference w:type="first" r:id="rId14"/>
          <w:endnotePr>
            <w:numFmt w:val="decimal"/>
          </w:endnotePr>
          <w:pgSz w:w="12240" w:h="15840" w:code="1"/>
          <w:pgMar w:top="1440" w:right="1440" w:bottom="1440" w:left="1440" w:header="720" w:footer="720" w:gutter="0"/>
          <w:pgNumType w:start="1"/>
          <w:cols w:space="720"/>
          <w:noEndnote/>
          <w:titlePg/>
        </w:sectPr>
      </w:pPr>
    </w:p>
    <w:p w:rsidR="00E05AED" w:rsidRPr="0022662E" w:rsidRDefault="00E05AED" w:rsidP="00E05AED">
      <w:pPr>
        <w:spacing w:after="0"/>
        <w:rPr>
          <w:rFonts w:cs="Courier New"/>
          <w:sz w:val="24"/>
          <w:szCs w:val="24"/>
        </w:rPr>
      </w:pPr>
    </w:p>
    <w:p w:rsidR="00E05AED" w:rsidRPr="0022662E" w:rsidRDefault="00E05AED" w:rsidP="00E05AED">
      <w:pPr>
        <w:spacing w:after="0"/>
        <w:rPr>
          <w:rFonts w:cs="Courier New"/>
          <w:b/>
          <w:sz w:val="24"/>
          <w:szCs w:val="24"/>
          <w:u w:val="single"/>
        </w:rPr>
      </w:pPr>
      <w:r w:rsidRPr="0022662E">
        <w:rPr>
          <w:rFonts w:cs="Courier New"/>
          <w:b/>
          <w:sz w:val="24"/>
          <w:szCs w:val="24"/>
          <w:u w:val="single"/>
        </w:rPr>
        <w:t xml:space="preserve">Examples of </w:t>
      </w:r>
      <w:r>
        <w:rPr>
          <w:rFonts w:cs="Courier New"/>
          <w:b/>
          <w:sz w:val="24"/>
          <w:szCs w:val="24"/>
          <w:u w:val="single"/>
        </w:rPr>
        <w:t>c</w:t>
      </w:r>
      <w:r w:rsidRPr="0022662E">
        <w:rPr>
          <w:rFonts w:cs="Courier New"/>
          <w:b/>
          <w:sz w:val="24"/>
          <w:szCs w:val="24"/>
          <w:u w:val="single"/>
        </w:rPr>
        <w:t xml:space="preserve">ommonly </w:t>
      </w:r>
      <w:r>
        <w:rPr>
          <w:rFonts w:cs="Courier New"/>
          <w:b/>
          <w:sz w:val="24"/>
          <w:szCs w:val="24"/>
          <w:u w:val="single"/>
        </w:rPr>
        <w:t>n</w:t>
      </w:r>
      <w:r w:rsidRPr="0022662E">
        <w:rPr>
          <w:rFonts w:cs="Courier New"/>
          <w:b/>
          <w:sz w:val="24"/>
          <w:szCs w:val="24"/>
          <w:u w:val="single"/>
        </w:rPr>
        <w:t xml:space="preserve">egotiated </w:t>
      </w:r>
      <w:r>
        <w:rPr>
          <w:rFonts w:cs="Courier New"/>
          <w:b/>
          <w:sz w:val="24"/>
          <w:szCs w:val="24"/>
          <w:u w:val="single"/>
        </w:rPr>
        <w:t>p</w:t>
      </w:r>
      <w:r w:rsidRPr="0022662E">
        <w:rPr>
          <w:rFonts w:cs="Courier New"/>
          <w:b/>
          <w:sz w:val="24"/>
          <w:szCs w:val="24"/>
          <w:u w:val="single"/>
        </w:rPr>
        <w:t>rovisions for Part II of the PTA:</w:t>
      </w:r>
    </w:p>
    <w:p w:rsidR="00E05AED" w:rsidRPr="002F3FC2" w:rsidRDefault="00E05AED" w:rsidP="00E05AED">
      <w:pPr>
        <w:spacing w:after="0"/>
        <w:rPr>
          <w:rFonts w:cs="Courier New"/>
          <w:sz w:val="24"/>
          <w:szCs w:val="24"/>
        </w:rPr>
      </w:pPr>
    </w:p>
    <w:p w:rsidR="00E05AED" w:rsidRPr="005D37A5" w:rsidRDefault="00E05AED" w:rsidP="00E05AED">
      <w:pPr>
        <w:pStyle w:val="BodyText"/>
        <w:keepNext w:val="0"/>
        <w:spacing w:before="0"/>
        <w:rPr>
          <w:rFonts w:cs="Courier New"/>
          <w:sz w:val="24"/>
          <w:szCs w:val="24"/>
        </w:rPr>
      </w:pPr>
      <w:r w:rsidRPr="005D37A5">
        <w:rPr>
          <w:rFonts w:cs="Courier New"/>
          <w:sz w:val="24"/>
          <w:szCs w:val="24"/>
        </w:rPr>
        <w:t xml:space="preserve">1.  </w:t>
      </w:r>
      <w:r w:rsidRPr="005D37A5">
        <w:rPr>
          <w:rFonts w:cs="Courier New"/>
          <w:b/>
          <w:sz w:val="24"/>
          <w:szCs w:val="24"/>
        </w:rPr>
        <w:t>Punitive Discharge</w:t>
      </w:r>
      <w:r w:rsidRPr="005D37A5">
        <w:rPr>
          <w:rFonts w:cs="Courier New"/>
          <w:sz w:val="24"/>
          <w:szCs w:val="24"/>
        </w:rPr>
        <w:t xml:space="preserve">: May be approved as adjudged.  However, if a dishonorable discharge is adjudged, the </w:t>
      </w:r>
      <w:r>
        <w:rPr>
          <w:rFonts w:cs="Courier New"/>
          <w:sz w:val="24"/>
          <w:szCs w:val="24"/>
        </w:rPr>
        <w:t>c</w:t>
      </w:r>
      <w:r w:rsidRPr="005D37A5">
        <w:rPr>
          <w:rFonts w:cs="Courier New"/>
          <w:sz w:val="24"/>
          <w:szCs w:val="24"/>
        </w:rPr>
        <w:t xml:space="preserve">onvening </w:t>
      </w:r>
      <w:r>
        <w:rPr>
          <w:rFonts w:cs="Courier New"/>
          <w:sz w:val="24"/>
          <w:szCs w:val="24"/>
        </w:rPr>
        <w:t>a</w:t>
      </w:r>
      <w:r w:rsidRPr="005D37A5">
        <w:rPr>
          <w:rFonts w:cs="Courier New"/>
          <w:sz w:val="24"/>
          <w:szCs w:val="24"/>
        </w:rPr>
        <w:t>uthority agrees to approve only a bad conduct discharge.</w:t>
      </w:r>
    </w:p>
    <w:p w:rsidR="00E05AED" w:rsidRPr="005D37A5" w:rsidRDefault="00E05AED" w:rsidP="00E05AED">
      <w:pPr>
        <w:pStyle w:val="BodyText"/>
        <w:keepNext w:val="0"/>
        <w:spacing w:before="0"/>
        <w:rPr>
          <w:rFonts w:cs="Courier New"/>
          <w:sz w:val="24"/>
          <w:szCs w:val="24"/>
        </w:rPr>
      </w:pPr>
      <w:r w:rsidRPr="005D37A5">
        <w:rPr>
          <w:rFonts w:cs="Courier New"/>
          <w:b/>
          <w:sz w:val="24"/>
          <w:szCs w:val="24"/>
        </w:rPr>
        <w:tab/>
        <w:t>[OR – Disapprove any punitive discharge]</w:t>
      </w:r>
    </w:p>
    <w:p w:rsidR="00E05AED" w:rsidRPr="005D37A5" w:rsidRDefault="00E05AED" w:rsidP="00E05AED">
      <w:pPr>
        <w:pStyle w:val="BodyText"/>
        <w:keepNext w:val="0"/>
        <w:spacing w:before="0"/>
        <w:rPr>
          <w:rFonts w:cs="Courier New"/>
          <w:sz w:val="24"/>
          <w:szCs w:val="24"/>
        </w:rPr>
      </w:pPr>
      <w:r w:rsidRPr="005D37A5">
        <w:rPr>
          <w:rFonts w:cs="Courier New"/>
          <w:sz w:val="24"/>
          <w:szCs w:val="24"/>
        </w:rPr>
        <w:t xml:space="preserve">1.  </w:t>
      </w:r>
      <w:r w:rsidRPr="005D37A5">
        <w:rPr>
          <w:rFonts w:cs="Courier New"/>
          <w:b/>
          <w:sz w:val="24"/>
          <w:szCs w:val="24"/>
        </w:rPr>
        <w:t xml:space="preserve">Punitive Discharge: </w:t>
      </w:r>
      <w:r w:rsidRPr="005D37A5">
        <w:rPr>
          <w:rFonts w:cs="Courier New"/>
          <w:sz w:val="24"/>
          <w:szCs w:val="24"/>
        </w:rPr>
        <w:t>If adjudged, any punitive discharge will be disapproved.</w:t>
      </w:r>
    </w:p>
    <w:p w:rsidR="00E05AED" w:rsidRPr="005D37A5" w:rsidRDefault="00E05AED" w:rsidP="00E05AED">
      <w:pPr>
        <w:pStyle w:val="BodyText"/>
        <w:keepNext w:val="0"/>
        <w:spacing w:before="0"/>
        <w:ind w:left="720" w:hanging="720"/>
        <w:rPr>
          <w:rFonts w:cs="Courier New"/>
          <w:sz w:val="24"/>
          <w:szCs w:val="24"/>
        </w:rPr>
      </w:pPr>
      <w:r w:rsidRPr="005D37A5">
        <w:rPr>
          <w:rFonts w:cs="Courier New"/>
          <w:b/>
          <w:sz w:val="24"/>
          <w:szCs w:val="24"/>
        </w:rPr>
        <w:tab/>
        <w:t>[OR – Suspend the discharge for specified number of months after CA’s action]</w:t>
      </w:r>
    </w:p>
    <w:p w:rsidR="00E05AED" w:rsidRPr="005D37A5" w:rsidRDefault="00E05AED" w:rsidP="00E05AED">
      <w:pPr>
        <w:pStyle w:val="BodyText"/>
        <w:keepNext w:val="0"/>
        <w:spacing w:before="0"/>
        <w:rPr>
          <w:rFonts w:cs="Courier New"/>
          <w:sz w:val="24"/>
          <w:szCs w:val="24"/>
        </w:rPr>
      </w:pPr>
      <w:r w:rsidRPr="005D37A5">
        <w:rPr>
          <w:rFonts w:cs="Courier New"/>
          <w:sz w:val="24"/>
          <w:szCs w:val="24"/>
        </w:rPr>
        <w:t xml:space="preserve">1.  </w:t>
      </w:r>
      <w:r w:rsidRPr="005D37A5">
        <w:rPr>
          <w:rFonts w:cs="Courier New"/>
          <w:b/>
          <w:sz w:val="24"/>
          <w:szCs w:val="24"/>
        </w:rPr>
        <w:t>Punitive Discharge</w:t>
      </w:r>
      <w:r w:rsidRPr="005D37A5">
        <w:rPr>
          <w:rFonts w:cs="Courier New"/>
          <w:sz w:val="24"/>
          <w:szCs w:val="24"/>
        </w:rPr>
        <w:t xml:space="preserve">: May be approved as adjudged.  However, if a punitive discharge is adjudged, it will be suspended for a period of </w:t>
      </w:r>
      <w:r w:rsidRPr="008D1216">
        <w:rPr>
          <w:rFonts w:cs="Courier New"/>
          <w:sz w:val="24"/>
          <w:szCs w:val="24"/>
          <w:highlight w:val="yellow"/>
        </w:rPr>
        <w:t>________</w:t>
      </w:r>
      <w:r w:rsidRPr="005D37A5">
        <w:rPr>
          <w:rFonts w:cs="Courier New"/>
          <w:sz w:val="24"/>
          <w:szCs w:val="24"/>
        </w:rPr>
        <w:t xml:space="preserve"> months from the date of the </w:t>
      </w:r>
      <w:r>
        <w:rPr>
          <w:rFonts w:cs="Courier New"/>
          <w:sz w:val="24"/>
          <w:szCs w:val="24"/>
        </w:rPr>
        <w:t>c</w:t>
      </w:r>
      <w:r w:rsidRPr="005D37A5">
        <w:rPr>
          <w:rFonts w:cs="Courier New"/>
          <w:sz w:val="24"/>
          <w:szCs w:val="24"/>
        </w:rPr>
        <w:t xml:space="preserve">onvening </w:t>
      </w:r>
      <w:r>
        <w:rPr>
          <w:rFonts w:cs="Courier New"/>
          <w:sz w:val="24"/>
          <w:szCs w:val="24"/>
        </w:rPr>
        <w:t>a</w:t>
      </w:r>
      <w:r w:rsidRPr="005D37A5">
        <w:rPr>
          <w:rFonts w:cs="Courier New"/>
          <w:sz w:val="24"/>
          <w:szCs w:val="24"/>
        </w:rPr>
        <w:t>uthority’s action, at which time, unless sooner vacated, the suspended punitive discharge will be remitted without further action.</w:t>
      </w:r>
    </w:p>
    <w:p w:rsidR="00E05AED" w:rsidRPr="005D37A5" w:rsidRDefault="00E05AED" w:rsidP="00E05AED">
      <w:pPr>
        <w:pStyle w:val="BodyText"/>
        <w:keepNext w:val="0"/>
        <w:spacing w:before="0"/>
        <w:rPr>
          <w:rFonts w:cs="Courier New"/>
          <w:sz w:val="24"/>
          <w:szCs w:val="24"/>
        </w:rPr>
      </w:pPr>
      <w:r w:rsidRPr="005D37A5">
        <w:rPr>
          <w:rFonts w:cs="Courier New"/>
          <w:b/>
          <w:sz w:val="24"/>
          <w:szCs w:val="24"/>
        </w:rPr>
        <w:tab/>
        <w:t>[OR – Suspend the discharge until EAOS]</w:t>
      </w:r>
    </w:p>
    <w:p w:rsidR="00E05AED" w:rsidRPr="005D37A5" w:rsidRDefault="00E05AED" w:rsidP="00E05AED">
      <w:pPr>
        <w:pStyle w:val="BodyText"/>
        <w:keepNext w:val="0"/>
        <w:spacing w:before="0"/>
        <w:rPr>
          <w:rFonts w:cs="Courier New"/>
          <w:sz w:val="24"/>
          <w:szCs w:val="24"/>
        </w:rPr>
      </w:pPr>
      <w:r w:rsidRPr="005D37A5">
        <w:rPr>
          <w:rFonts w:cs="Courier New"/>
          <w:sz w:val="24"/>
          <w:szCs w:val="24"/>
        </w:rPr>
        <w:t xml:space="preserve">1.  </w:t>
      </w:r>
      <w:r w:rsidRPr="005D37A5">
        <w:rPr>
          <w:rFonts w:cs="Courier New"/>
          <w:b/>
          <w:sz w:val="24"/>
          <w:szCs w:val="24"/>
        </w:rPr>
        <w:t>Punitive Discharge</w:t>
      </w:r>
      <w:r w:rsidRPr="005D37A5">
        <w:rPr>
          <w:rFonts w:cs="Courier New"/>
          <w:sz w:val="24"/>
          <w:szCs w:val="24"/>
        </w:rPr>
        <w:t>: May be approved as adjudged.  However, if a punitive discharge is adjudged, it will be suspended until my current end of obligated service (EAOS), at which time, unless sooner vacated, the suspended punitive discharge will be remitted without further action.</w:t>
      </w:r>
    </w:p>
    <w:p w:rsidR="00E05AED" w:rsidRPr="005D37A5" w:rsidRDefault="00E05AED" w:rsidP="00E05AED">
      <w:pPr>
        <w:pStyle w:val="BodyText"/>
        <w:keepNext w:val="0"/>
        <w:spacing w:before="0"/>
        <w:rPr>
          <w:rFonts w:cs="Courier New"/>
          <w:sz w:val="24"/>
          <w:szCs w:val="24"/>
        </w:rPr>
      </w:pPr>
      <w:r w:rsidRPr="005D37A5">
        <w:rPr>
          <w:rFonts w:cs="Courier New"/>
          <w:b/>
          <w:sz w:val="24"/>
          <w:szCs w:val="24"/>
        </w:rPr>
        <w:tab/>
        <w:t>[OR – Suspend discharge until ADSEP completed]</w:t>
      </w:r>
    </w:p>
    <w:p w:rsidR="00E05AED" w:rsidRPr="005D37A5" w:rsidRDefault="00E05AED" w:rsidP="00E05AED">
      <w:pPr>
        <w:pStyle w:val="BodyText"/>
        <w:keepNext w:val="0"/>
        <w:spacing w:before="0"/>
        <w:rPr>
          <w:rFonts w:cs="Courier New"/>
          <w:sz w:val="24"/>
          <w:szCs w:val="24"/>
        </w:rPr>
      </w:pPr>
      <w:r>
        <w:rPr>
          <w:rFonts w:cs="Courier New"/>
          <w:sz w:val="24"/>
          <w:szCs w:val="24"/>
        </w:rPr>
        <w:t xml:space="preserve">1.  </w:t>
      </w:r>
      <w:r w:rsidRPr="005D37A5">
        <w:rPr>
          <w:rFonts w:cs="Courier New"/>
          <w:b/>
          <w:sz w:val="24"/>
          <w:szCs w:val="24"/>
        </w:rPr>
        <w:t>Punitive Discharge</w:t>
      </w:r>
      <w:r w:rsidRPr="005D37A5">
        <w:rPr>
          <w:rFonts w:cs="Courier New"/>
          <w:sz w:val="24"/>
          <w:szCs w:val="24"/>
        </w:rPr>
        <w:t>: May be approved as adjudged.  However, if I voluntarily waive my right to an administrative separation proceeding, the punitive discharge will be suspended until the administrative separation process is completed</w:t>
      </w:r>
      <w:r>
        <w:rPr>
          <w:rFonts w:cs="Courier New"/>
          <w:sz w:val="24"/>
          <w:szCs w:val="24"/>
        </w:rPr>
        <w:t>, and I have been discharged</w:t>
      </w:r>
      <w:r w:rsidRPr="005D37A5">
        <w:rPr>
          <w:rFonts w:cs="Courier New"/>
          <w:sz w:val="24"/>
          <w:szCs w:val="24"/>
        </w:rPr>
        <w:t xml:space="preserve">, at which time, unless sooner vacated, the suspended punitive discharge will be remitted without further action.  </w:t>
      </w:r>
    </w:p>
    <w:p w:rsidR="00E05AED" w:rsidRPr="00A43E8F" w:rsidRDefault="00E05AED" w:rsidP="00E05AED">
      <w:pPr>
        <w:pStyle w:val="BodyText"/>
        <w:keepNext w:val="0"/>
        <w:spacing w:before="0"/>
        <w:ind w:firstLine="720"/>
        <w:rPr>
          <w:rFonts w:cs="Courier New"/>
          <w:b/>
          <w:sz w:val="24"/>
          <w:szCs w:val="24"/>
        </w:rPr>
      </w:pPr>
      <w:r w:rsidRPr="00A43E8F">
        <w:rPr>
          <w:rFonts w:cs="Courier New"/>
          <w:b/>
          <w:sz w:val="24"/>
          <w:szCs w:val="24"/>
        </w:rPr>
        <w:t>[OR – reduce mandatory dishonorable discharge to a bad conduct discharge]</w:t>
      </w:r>
    </w:p>
    <w:p w:rsidR="00E05AED" w:rsidRPr="005D37A5" w:rsidRDefault="00E05AED" w:rsidP="00E05AED">
      <w:pPr>
        <w:pStyle w:val="BodyText"/>
        <w:keepNext w:val="0"/>
        <w:spacing w:before="0"/>
        <w:rPr>
          <w:rFonts w:cs="Courier New"/>
          <w:sz w:val="24"/>
          <w:szCs w:val="24"/>
        </w:rPr>
      </w:pPr>
      <w:r w:rsidRPr="005D37A5">
        <w:rPr>
          <w:rFonts w:cs="Courier New"/>
          <w:sz w:val="24"/>
          <w:szCs w:val="24"/>
        </w:rPr>
        <w:t xml:space="preserve">1.  </w:t>
      </w:r>
      <w:r w:rsidRPr="0022662E">
        <w:rPr>
          <w:rFonts w:cs="Courier New"/>
          <w:b/>
          <w:sz w:val="24"/>
          <w:szCs w:val="24"/>
        </w:rPr>
        <w:t>Punitive Discharge:</w:t>
      </w:r>
      <w:r w:rsidRPr="005D37A5">
        <w:rPr>
          <w:rFonts w:cs="Courier New"/>
          <w:sz w:val="24"/>
          <w:szCs w:val="24"/>
        </w:rPr>
        <w:t xml:space="preserve"> The mandatory adjudged dishonorable discharge will be commuted to a bad conduct discharge.</w:t>
      </w:r>
    </w:p>
    <w:p w:rsidR="00E05AED" w:rsidRPr="00F275EC" w:rsidRDefault="00E05AED" w:rsidP="00E05AED">
      <w:pPr>
        <w:pStyle w:val="BodyText"/>
        <w:keepNext w:val="0"/>
        <w:spacing w:before="0"/>
        <w:rPr>
          <w:rFonts w:cs="Courier New"/>
          <w:b/>
          <w:sz w:val="24"/>
          <w:szCs w:val="24"/>
        </w:rPr>
      </w:pPr>
      <w:r w:rsidRPr="005D37A5">
        <w:rPr>
          <w:rFonts w:cs="Courier New"/>
          <w:sz w:val="24"/>
          <w:szCs w:val="24"/>
        </w:rPr>
        <w:tab/>
        <w:t>[</w:t>
      </w:r>
      <w:r w:rsidRPr="00F275EC">
        <w:rPr>
          <w:rFonts w:cs="Courier New"/>
          <w:b/>
          <w:sz w:val="24"/>
          <w:szCs w:val="24"/>
        </w:rPr>
        <w:t>OR – Disapprove mandatory discharge in recognition of substantial assistance provided]</w:t>
      </w:r>
    </w:p>
    <w:p w:rsidR="00E05AED" w:rsidRPr="005D37A5" w:rsidRDefault="00E05AED" w:rsidP="00E05AED">
      <w:pPr>
        <w:pStyle w:val="BodyText"/>
        <w:keepNext w:val="0"/>
        <w:spacing w:before="0"/>
        <w:rPr>
          <w:rFonts w:cs="Courier New"/>
          <w:sz w:val="24"/>
          <w:szCs w:val="24"/>
        </w:rPr>
      </w:pPr>
      <w:r w:rsidRPr="005D37A5">
        <w:rPr>
          <w:rFonts w:cs="Courier New"/>
          <w:sz w:val="24"/>
          <w:szCs w:val="24"/>
        </w:rPr>
        <w:lastRenderedPageBreak/>
        <w:t xml:space="preserve">1.  </w:t>
      </w:r>
      <w:r w:rsidRPr="0022662E">
        <w:rPr>
          <w:rFonts w:cs="Courier New"/>
          <w:b/>
          <w:sz w:val="24"/>
          <w:szCs w:val="24"/>
        </w:rPr>
        <w:t>Punitive Discharge</w:t>
      </w:r>
      <w:r w:rsidRPr="005D37A5">
        <w:rPr>
          <w:rFonts w:cs="Courier New"/>
          <w:sz w:val="24"/>
          <w:szCs w:val="24"/>
        </w:rPr>
        <w:t xml:space="preserve">: The mandatory adjudged </w:t>
      </w:r>
      <w:r w:rsidRPr="008D1216">
        <w:rPr>
          <w:rFonts w:cs="Courier New"/>
          <w:sz w:val="24"/>
          <w:szCs w:val="24"/>
          <w:highlight w:val="yellow"/>
        </w:rPr>
        <w:t>[dishonorable discharge/dismissal]</w:t>
      </w:r>
      <w:r w:rsidRPr="005D37A5">
        <w:rPr>
          <w:rFonts w:cs="Courier New"/>
          <w:sz w:val="24"/>
          <w:szCs w:val="24"/>
        </w:rPr>
        <w:t xml:space="preserve"> will be disapproved in accordance with the recommendation of the trial counsel in recognition for my substantial assistance in the investigation and prosecution of </w:t>
      </w:r>
      <w:r w:rsidRPr="008D1216">
        <w:rPr>
          <w:rFonts w:cs="Courier New"/>
          <w:sz w:val="24"/>
          <w:szCs w:val="24"/>
          <w:highlight w:val="yellow"/>
        </w:rPr>
        <w:t>______________</w:t>
      </w:r>
      <w:r w:rsidRPr="005D37A5">
        <w:rPr>
          <w:rFonts w:cs="Courier New"/>
          <w:sz w:val="24"/>
          <w:szCs w:val="24"/>
        </w:rPr>
        <w:t>.</w:t>
      </w:r>
    </w:p>
    <w:p w:rsidR="00E05AED" w:rsidRPr="005D37A5" w:rsidRDefault="00E05AED" w:rsidP="00E05AED">
      <w:pPr>
        <w:pStyle w:val="BodyText"/>
        <w:keepNext w:val="0"/>
        <w:spacing w:before="0"/>
        <w:rPr>
          <w:rFonts w:cs="Courier New"/>
          <w:sz w:val="24"/>
          <w:szCs w:val="24"/>
        </w:rPr>
      </w:pPr>
      <w:r w:rsidRPr="005D37A5">
        <w:rPr>
          <w:rFonts w:cs="Courier New"/>
          <w:sz w:val="24"/>
          <w:szCs w:val="24"/>
        </w:rPr>
        <w:tab/>
        <w:t>[</w:t>
      </w:r>
      <w:r w:rsidRPr="00F275EC">
        <w:rPr>
          <w:rFonts w:cs="Courier New"/>
          <w:b/>
          <w:sz w:val="24"/>
          <w:szCs w:val="24"/>
        </w:rPr>
        <w:t>OR – Suspension of mandatory discharge in recognition of substantial assistance provided]</w:t>
      </w:r>
    </w:p>
    <w:p w:rsidR="00E05AED" w:rsidRPr="005D37A5" w:rsidRDefault="00E05AED" w:rsidP="00E05AED">
      <w:pPr>
        <w:pStyle w:val="BodyText"/>
        <w:keepNext w:val="0"/>
        <w:spacing w:before="0"/>
        <w:rPr>
          <w:rFonts w:cs="Courier New"/>
          <w:sz w:val="24"/>
          <w:szCs w:val="24"/>
        </w:rPr>
      </w:pPr>
      <w:r w:rsidRPr="005D37A5">
        <w:rPr>
          <w:rFonts w:cs="Courier New"/>
          <w:sz w:val="24"/>
          <w:szCs w:val="24"/>
        </w:rPr>
        <w:t xml:space="preserve">1.  </w:t>
      </w:r>
      <w:r w:rsidRPr="0022662E">
        <w:rPr>
          <w:rFonts w:cs="Courier New"/>
          <w:b/>
          <w:sz w:val="24"/>
          <w:szCs w:val="24"/>
        </w:rPr>
        <w:t>Punitive Discharge</w:t>
      </w:r>
      <w:r w:rsidRPr="005D37A5">
        <w:rPr>
          <w:rFonts w:cs="Courier New"/>
          <w:sz w:val="24"/>
          <w:szCs w:val="24"/>
        </w:rPr>
        <w:t xml:space="preserve">: The mandatory adjudged </w:t>
      </w:r>
      <w:r w:rsidRPr="008D1216">
        <w:rPr>
          <w:rFonts w:cs="Courier New"/>
          <w:sz w:val="24"/>
          <w:szCs w:val="24"/>
          <w:highlight w:val="yellow"/>
        </w:rPr>
        <w:t>[dishonorable discharge/dismissal]</w:t>
      </w:r>
      <w:r w:rsidRPr="005D37A5">
        <w:rPr>
          <w:rFonts w:cs="Courier New"/>
          <w:sz w:val="24"/>
          <w:szCs w:val="24"/>
        </w:rPr>
        <w:t xml:space="preserve"> will be suspended until the completion of the court-martial of United States v. </w:t>
      </w:r>
      <w:r w:rsidRPr="008D1216">
        <w:rPr>
          <w:rFonts w:cs="Courier New"/>
          <w:sz w:val="24"/>
          <w:szCs w:val="24"/>
          <w:highlight w:val="yellow"/>
        </w:rPr>
        <w:t>___________</w:t>
      </w:r>
      <w:r w:rsidRPr="005D37A5">
        <w:rPr>
          <w:rFonts w:cs="Courier New"/>
          <w:sz w:val="24"/>
          <w:szCs w:val="24"/>
        </w:rPr>
        <w:t>, provided that I testify truthfully at the court-martial and in accordance with my M.R.E. 410 proffer.  The trial counsel agrees that my truthful testimony in accordance with the M.R.E. 410 proffer is recognized as substantial assistance in the prosecution of another individual.</w:t>
      </w:r>
      <w:r>
        <w:rPr>
          <w:rFonts w:cs="Courier New"/>
          <w:sz w:val="24"/>
          <w:szCs w:val="24"/>
        </w:rPr>
        <w:t xml:space="preserve"> </w:t>
      </w:r>
      <w:r w:rsidRPr="008D1216">
        <w:rPr>
          <w:rFonts w:cs="Courier New"/>
          <w:sz w:val="24"/>
          <w:szCs w:val="24"/>
          <w:highlight w:val="yellow"/>
        </w:rPr>
        <w:t>[consider use in conjunction with testimonial immunity paragraph above]</w:t>
      </w:r>
    </w:p>
    <w:p w:rsidR="00E05AED" w:rsidRPr="00F275EC" w:rsidRDefault="00E05AED" w:rsidP="00E05AED">
      <w:pPr>
        <w:spacing w:after="0"/>
        <w:rPr>
          <w:rFonts w:cs="Courier New"/>
          <w:b/>
          <w:sz w:val="24"/>
          <w:szCs w:val="24"/>
        </w:rPr>
      </w:pPr>
      <w:r w:rsidRPr="00F275EC">
        <w:rPr>
          <w:rFonts w:cs="Courier New"/>
          <w:b/>
          <w:sz w:val="24"/>
          <w:szCs w:val="24"/>
        </w:rPr>
        <w:t>2.  Confinement:</w:t>
      </w:r>
    </w:p>
    <w:p w:rsidR="00E05AED" w:rsidRPr="002F3FC2" w:rsidRDefault="00E05AED" w:rsidP="00E05AED">
      <w:pPr>
        <w:spacing w:after="0"/>
        <w:rPr>
          <w:rFonts w:cs="Courier New"/>
          <w:sz w:val="24"/>
          <w:szCs w:val="24"/>
        </w:rPr>
      </w:pPr>
    </w:p>
    <w:p w:rsidR="00E05AED" w:rsidRPr="002F3FC2" w:rsidRDefault="00E05AED" w:rsidP="00E05AED">
      <w:pPr>
        <w:spacing w:after="0"/>
        <w:ind w:firstLine="720"/>
        <w:rPr>
          <w:rFonts w:cs="Courier New"/>
          <w:sz w:val="24"/>
          <w:szCs w:val="24"/>
        </w:rPr>
      </w:pPr>
      <w:r w:rsidRPr="002F3FC2">
        <w:rPr>
          <w:rFonts w:cs="Courier New"/>
          <w:b/>
          <w:sz w:val="24"/>
          <w:szCs w:val="24"/>
        </w:rPr>
        <w:t xml:space="preserve">[Suspension:] </w:t>
      </w:r>
      <w:r w:rsidRPr="0092579C">
        <w:rPr>
          <w:rFonts w:cs="Courier New"/>
          <w:sz w:val="24"/>
          <w:szCs w:val="24"/>
        </w:rPr>
        <w:t xml:space="preserve">May be approved as adjudged; however, all confinement in excess of </w:t>
      </w:r>
      <w:r w:rsidRPr="008D1216">
        <w:rPr>
          <w:rFonts w:cs="Courier New"/>
          <w:sz w:val="24"/>
          <w:szCs w:val="24"/>
          <w:highlight w:val="yellow"/>
        </w:rPr>
        <w:t>[# days/months]</w:t>
      </w:r>
      <w:r w:rsidRPr="0092579C">
        <w:rPr>
          <w:rFonts w:cs="Courier New"/>
          <w:sz w:val="24"/>
          <w:szCs w:val="24"/>
        </w:rPr>
        <w:t xml:space="preserve"> will be suspended for a period of </w:t>
      </w:r>
      <w:r w:rsidRPr="007B50AA">
        <w:rPr>
          <w:rFonts w:cs="Courier New"/>
          <w:b/>
          <w:sz w:val="24"/>
          <w:szCs w:val="24"/>
        </w:rPr>
        <w:t>12 months</w:t>
      </w:r>
      <w:r w:rsidRPr="007B50AA">
        <w:rPr>
          <w:rFonts w:cs="Courier New"/>
          <w:sz w:val="24"/>
          <w:szCs w:val="24"/>
        </w:rPr>
        <w:t xml:space="preserve"> after the date of the </w:t>
      </w:r>
      <w:r>
        <w:rPr>
          <w:rFonts w:cs="Courier New"/>
          <w:sz w:val="24"/>
          <w:szCs w:val="24"/>
        </w:rPr>
        <w:t>c</w:t>
      </w:r>
      <w:r w:rsidRPr="007B50AA">
        <w:rPr>
          <w:rFonts w:cs="Courier New"/>
          <w:sz w:val="24"/>
          <w:szCs w:val="24"/>
        </w:rPr>
        <w:t xml:space="preserve">onvening </w:t>
      </w:r>
      <w:r>
        <w:rPr>
          <w:rFonts w:cs="Courier New"/>
          <w:sz w:val="24"/>
          <w:szCs w:val="24"/>
        </w:rPr>
        <w:t>a</w:t>
      </w:r>
      <w:r w:rsidRPr="007B50AA">
        <w:rPr>
          <w:rFonts w:cs="Courier New"/>
          <w:sz w:val="24"/>
          <w:szCs w:val="24"/>
        </w:rPr>
        <w:t xml:space="preserve">uthority’s action, at which time, unless sooner vacated, the suspension portion will be remitted without further action.  This agreement constitutes my request for, and the </w:t>
      </w:r>
      <w:r>
        <w:rPr>
          <w:rFonts w:cs="Courier New"/>
          <w:sz w:val="24"/>
          <w:szCs w:val="24"/>
        </w:rPr>
        <w:t>c</w:t>
      </w:r>
      <w:r w:rsidRPr="007B50AA">
        <w:rPr>
          <w:rFonts w:cs="Courier New"/>
          <w:sz w:val="24"/>
          <w:szCs w:val="24"/>
        </w:rPr>
        <w:t xml:space="preserve">onvening </w:t>
      </w:r>
      <w:r>
        <w:rPr>
          <w:rFonts w:cs="Courier New"/>
          <w:sz w:val="24"/>
          <w:szCs w:val="24"/>
        </w:rPr>
        <w:t>a</w:t>
      </w:r>
      <w:r w:rsidRPr="007B50AA">
        <w:rPr>
          <w:rFonts w:cs="Courier New"/>
          <w:sz w:val="24"/>
          <w:szCs w:val="24"/>
        </w:rPr>
        <w:t>uthority’s approval of, deferment of all confinement suspended pursuant to the terms of this agreement.  The period of deferment will run from the date of sentenc</w:t>
      </w:r>
      <w:r>
        <w:rPr>
          <w:rFonts w:cs="Courier New"/>
          <w:sz w:val="24"/>
          <w:szCs w:val="24"/>
        </w:rPr>
        <w:t>e</w:t>
      </w:r>
      <w:r w:rsidRPr="007B50AA">
        <w:rPr>
          <w:rFonts w:cs="Courier New"/>
          <w:sz w:val="24"/>
          <w:szCs w:val="24"/>
        </w:rPr>
        <w:t xml:space="preserve"> </w:t>
      </w:r>
      <w:r w:rsidRPr="002F3FC2">
        <w:rPr>
          <w:rFonts w:cs="Courier New"/>
          <w:sz w:val="24"/>
          <w:szCs w:val="24"/>
        </w:rPr>
        <w:t xml:space="preserve">until the date the </w:t>
      </w:r>
      <w:r>
        <w:rPr>
          <w:rFonts w:cs="Courier New"/>
          <w:sz w:val="24"/>
          <w:szCs w:val="24"/>
        </w:rPr>
        <w:t>c</w:t>
      </w:r>
      <w:r w:rsidRPr="002F3FC2">
        <w:rPr>
          <w:rFonts w:cs="Courier New"/>
          <w:sz w:val="24"/>
          <w:szCs w:val="24"/>
        </w:rPr>
        <w:t xml:space="preserve">onvening </w:t>
      </w:r>
      <w:r>
        <w:rPr>
          <w:rFonts w:cs="Courier New"/>
          <w:sz w:val="24"/>
          <w:szCs w:val="24"/>
        </w:rPr>
        <w:t>a</w:t>
      </w:r>
      <w:r w:rsidRPr="002F3FC2">
        <w:rPr>
          <w:rFonts w:cs="Courier New"/>
          <w:sz w:val="24"/>
          <w:szCs w:val="24"/>
        </w:rPr>
        <w:t>uthority acts on the sentence.</w:t>
      </w:r>
    </w:p>
    <w:p w:rsidR="00E05AED" w:rsidRPr="002F3FC2" w:rsidRDefault="00E05AED" w:rsidP="00E05AED">
      <w:pPr>
        <w:spacing w:after="0"/>
        <w:ind w:firstLine="720"/>
        <w:rPr>
          <w:rFonts w:cs="Courier New"/>
          <w:sz w:val="24"/>
          <w:szCs w:val="24"/>
        </w:rPr>
      </w:pPr>
    </w:p>
    <w:p w:rsidR="00E05AED" w:rsidRPr="005D37A5" w:rsidRDefault="00E05AED" w:rsidP="00E05AED">
      <w:pPr>
        <w:pStyle w:val="BodyText"/>
        <w:keepNext w:val="0"/>
        <w:spacing w:before="0"/>
        <w:rPr>
          <w:rFonts w:cs="Courier New"/>
          <w:sz w:val="24"/>
          <w:szCs w:val="24"/>
        </w:rPr>
      </w:pPr>
      <w:r w:rsidRPr="005D37A5">
        <w:rPr>
          <w:rFonts w:cs="Courier New"/>
          <w:sz w:val="24"/>
          <w:szCs w:val="24"/>
        </w:rPr>
        <w:t xml:space="preserve">2.  </w:t>
      </w:r>
      <w:r w:rsidRPr="005D37A5">
        <w:rPr>
          <w:rFonts w:cs="Courier New"/>
          <w:b/>
          <w:sz w:val="24"/>
          <w:szCs w:val="24"/>
        </w:rPr>
        <w:t>Confinement</w:t>
      </w:r>
      <w:r w:rsidRPr="005D37A5">
        <w:rPr>
          <w:rFonts w:cs="Courier New"/>
          <w:sz w:val="24"/>
          <w:szCs w:val="24"/>
        </w:rPr>
        <w:t>: May be approved as adjudged.</w:t>
      </w:r>
    </w:p>
    <w:p w:rsidR="00E05AED" w:rsidRPr="005D37A5" w:rsidRDefault="00E05AED" w:rsidP="00E05AED">
      <w:pPr>
        <w:pStyle w:val="BodyText"/>
        <w:keepNext w:val="0"/>
        <w:spacing w:before="0"/>
        <w:rPr>
          <w:rFonts w:cs="Courier New"/>
          <w:sz w:val="24"/>
          <w:szCs w:val="24"/>
        </w:rPr>
      </w:pPr>
      <w:r w:rsidRPr="005D37A5">
        <w:rPr>
          <w:rFonts w:cs="Courier New"/>
          <w:b/>
          <w:sz w:val="24"/>
          <w:szCs w:val="24"/>
        </w:rPr>
        <w:tab/>
        <w:t xml:space="preserve">[OR – Disapprove </w:t>
      </w:r>
      <w:r>
        <w:rPr>
          <w:rFonts w:cs="Courier New"/>
          <w:b/>
          <w:sz w:val="24"/>
          <w:szCs w:val="24"/>
        </w:rPr>
        <w:t>c</w:t>
      </w:r>
      <w:r w:rsidRPr="005D37A5">
        <w:rPr>
          <w:rFonts w:cs="Courier New"/>
          <w:b/>
          <w:sz w:val="24"/>
          <w:szCs w:val="24"/>
        </w:rPr>
        <w:t>onfinement]</w:t>
      </w:r>
    </w:p>
    <w:p w:rsidR="00E05AED" w:rsidRPr="005D37A5" w:rsidRDefault="00E05AED" w:rsidP="00E05AED">
      <w:pPr>
        <w:pStyle w:val="BodyText"/>
        <w:keepNext w:val="0"/>
        <w:spacing w:before="0"/>
        <w:rPr>
          <w:rFonts w:cs="Courier New"/>
          <w:sz w:val="24"/>
          <w:szCs w:val="24"/>
        </w:rPr>
      </w:pPr>
      <w:r w:rsidRPr="005D37A5">
        <w:rPr>
          <w:rFonts w:cs="Courier New"/>
          <w:sz w:val="24"/>
          <w:szCs w:val="24"/>
        </w:rPr>
        <w:t xml:space="preserve">2.  </w:t>
      </w:r>
      <w:r w:rsidRPr="005D37A5">
        <w:rPr>
          <w:rFonts w:cs="Courier New"/>
          <w:b/>
          <w:sz w:val="24"/>
          <w:szCs w:val="24"/>
        </w:rPr>
        <w:t>Confinement</w:t>
      </w:r>
      <w:r w:rsidRPr="005D37A5">
        <w:rPr>
          <w:rFonts w:cs="Courier New"/>
          <w:sz w:val="24"/>
          <w:szCs w:val="24"/>
        </w:rPr>
        <w:t>: If adjudged, any confinement will be disapproved</w:t>
      </w:r>
      <w:r>
        <w:rPr>
          <w:rFonts w:cs="Courier New"/>
          <w:sz w:val="24"/>
          <w:szCs w:val="24"/>
        </w:rPr>
        <w:t xml:space="preserve"> upon the convening authority’s Action</w:t>
      </w:r>
      <w:r w:rsidRPr="005D37A5">
        <w:rPr>
          <w:rFonts w:cs="Courier New"/>
          <w:sz w:val="24"/>
          <w:szCs w:val="24"/>
        </w:rPr>
        <w:t>.</w:t>
      </w:r>
      <w:r>
        <w:rPr>
          <w:rFonts w:cs="Courier New"/>
          <w:sz w:val="24"/>
          <w:szCs w:val="24"/>
        </w:rPr>
        <w:t xml:space="preserve">  </w:t>
      </w:r>
      <w:r w:rsidRPr="007B50AA">
        <w:rPr>
          <w:rFonts w:cs="Courier New"/>
          <w:sz w:val="24"/>
          <w:szCs w:val="24"/>
        </w:rPr>
        <w:t xml:space="preserve">This agreement constitutes my request for, and the </w:t>
      </w:r>
      <w:r>
        <w:rPr>
          <w:rFonts w:cs="Courier New"/>
          <w:sz w:val="24"/>
          <w:szCs w:val="24"/>
        </w:rPr>
        <w:t>c</w:t>
      </w:r>
      <w:r w:rsidRPr="007B50AA">
        <w:rPr>
          <w:rFonts w:cs="Courier New"/>
          <w:sz w:val="24"/>
          <w:szCs w:val="24"/>
        </w:rPr>
        <w:t xml:space="preserve">onvening </w:t>
      </w:r>
      <w:r>
        <w:rPr>
          <w:rFonts w:cs="Courier New"/>
          <w:sz w:val="24"/>
          <w:szCs w:val="24"/>
        </w:rPr>
        <w:t>a</w:t>
      </w:r>
      <w:r w:rsidRPr="007B50AA">
        <w:rPr>
          <w:rFonts w:cs="Courier New"/>
          <w:sz w:val="24"/>
          <w:szCs w:val="24"/>
        </w:rPr>
        <w:t xml:space="preserve">uthority’s approval of, deferment of all confinement </w:t>
      </w:r>
      <w:r>
        <w:rPr>
          <w:rFonts w:cs="Courier New"/>
          <w:sz w:val="24"/>
          <w:szCs w:val="24"/>
        </w:rPr>
        <w:t>awarded</w:t>
      </w:r>
      <w:r w:rsidRPr="007B50AA">
        <w:rPr>
          <w:rFonts w:cs="Courier New"/>
          <w:sz w:val="24"/>
          <w:szCs w:val="24"/>
        </w:rPr>
        <w:t>.  The period of deferment will run from the date of sentenc</w:t>
      </w:r>
      <w:r>
        <w:rPr>
          <w:rFonts w:cs="Courier New"/>
          <w:sz w:val="24"/>
          <w:szCs w:val="24"/>
        </w:rPr>
        <w:t>e</w:t>
      </w:r>
      <w:r w:rsidRPr="007B50AA">
        <w:rPr>
          <w:rFonts w:cs="Courier New"/>
          <w:sz w:val="24"/>
          <w:szCs w:val="24"/>
        </w:rPr>
        <w:t xml:space="preserve"> </w:t>
      </w:r>
      <w:r w:rsidRPr="002F3FC2">
        <w:rPr>
          <w:rFonts w:cs="Courier New"/>
          <w:sz w:val="24"/>
          <w:szCs w:val="24"/>
        </w:rPr>
        <w:t xml:space="preserve">until the date the </w:t>
      </w:r>
      <w:r>
        <w:rPr>
          <w:rFonts w:cs="Courier New"/>
          <w:sz w:val="24"/>
          <w:szCs w:val="24"/>
        </w:rPr>
        <w:t>c</w:t>
      </w:r>
      <w:r w:rsidRPr="002F3FC2">
        <w:rPr>
          <w:rFonts w:cs="Courier New"/>
          <w:sz w:val="24"/>
          <w:szCs w:val="24"/>
        </w:rPr>
        <w:t xml:space="preserve">onvening </w:t>
      </w:r>
      <w:r>
        <w:rPr>
          <w:rFonts w:cs="Courier New"/>
          <w:sz w:val="24"/>
          <w:szCs w:val="24"/>
        </w:rPr>
        <w:t>a</w:t>
      </w:r>
      <w:r w:rsidRPr="002F3FC2">
        <w:rPr>
          <w:rFonts w:cs="Courier New"/>
          <w:sz w:val="24"/>
          <w:szCs w:val="24"/>
        </w:rPr>
        <w:t>uthority acts on the sentence.</w:t>
      </w:r>
    </w:p>
    <w:p w:rsidR="00E05AED" w:rsidRPr="005D37A5" w:rsidRDefault="00E05AED" w:rsidP="00E05AED">
      <w:pPr>
        <w:pStyle w:val="BodyText"/>
        <w:keepNext w:val="0"/>
        <w:spacing w:before="0"/>
        <w:rPr>
          <w:rFonts w:cs="Courier New"/>
          <w:sz w:val="24"/>
          <w:szCs w:val="24"/>
        </w:rPr>
      </w:pPr>
      <w:r w:rsidRPr="005D37A5">
        <w:rPr>
          <w:rFonts w:cs="Courier New"/>
          <w:b/>
          <w:sz w:val="24"/>
          <w:szCs w:val="24"/>
        </w:rPr>
        <w:tab/>
        <w:t>[OR – Place a cap on confinement with the excess suspended]</w:t>
      </w:r>
    </w:p>
    <w:p w:rsidR="00E05AED" w:rsidRPr="005D37A5" w:rsidRDefault="00E05AED" w:rsidP="00E05AED">
      <w:pPr>
        <w:pStyle w:val="BodyText"/>
        <w:keepNext w:val="0"/>
        <w:spacing w:before="0"/>
        <w:rPr>
          <w:rFonts w:cs="Courier New"/>
          <w:sz w:val="24"/>
          <w:szCs w:val="24"/>
        </w:rPr>
      </w:pPr>
      <w:r w:rsidRPr="005D37A5">
        <w:rPr>
          <w:rFonts w:cs="Courier New"/>
          <w:sz w:val="24"/>
          <w:szCs w:val="24"/>
        </w:rPr>
        <w:t xml:space="preserve">2.  </w:t>
      </w:r>
      <w:r w:rsidRPr="005D37A5">
        <w:rPr>
          <w:rFonts w:cs="Courier New"/>
          <w:b/>
          <w:sz w:val="24"/>
          <w:szCs w:val="24"/>
        </w:rPr>
        <w:t>Confinement</w:t>
      </w:r>
      <w:r w:rsidRPr="005D37A5">
        <w:rPr>
          <w:rFonts w:cs="Courier New"/>
          <w:sz w:val="24"/>
          <w:szCs w:val="24"/>
        </w:rPr>
        <w:t xml:space="preserve">: May be approved as adjudged.  However, all confinement in excess of </w:t>
      </w:r>
      <w:r w:rsidRPr="008D1216">
        <w:rPr>
          <w:rFonts w:cs="Courier New"/>
          <w:sz w:val="24"/>
          <w:szCs w:val="24"/>
          <w:highlight w:val="yellow"/>
        </w:rPr>
        <w:t>[___ days/months/years]</w:t>
      </w:r>
      <w:r w:rsidRPr="005D37A5">
        <w:rPr>
          <w:rFonts w:cs="Courier New"/>
          <w:sz w:val="24"/>
          <w:szCs w:val="24"/>
        </w:rPr>
        <w:t xml:space="preserve"> will be suspended for the period of confinement adjudged plus </w:t>
      </w:r>
      <w:r w:rsidRPr="008D1216">
        <w:rPr>
          <w:rFonts w:cs="Courier New"/>
          <w:sz w:val="24"/>
          <w:szCs w:val="24"/>
          <w:highlight w:val="yellow"/>
        </w:rPr>
        <w:t>_______</w:t>
      </w:r>
      <w:r w:rsidRPr="005D37A5">
        <w:rPr>
          <w:rFonts w:cs="Courier New"/>
          <w:sz w:val="24"/>
          <w:szCs w:val="24"/>
        </w:rPr>
        <w:t xml:space="preserve"> months </w:t>
      </w:r>
      <w:r w:rsidRPr="005D37A5">
        <w:rPr>
          <w:rFonts w:cs="Courier New"/>
          <w:sz w:val="24"/>
          <w:szCs w:val="24"/>
        </w:rPr>
        <w:lastRenderedPageBreak/>
        <w:t xml:space="preserve">thereafter, at which time, unless sooner vacated, the suspended portion will be remitted without further action.  This Agreement constitutes my request for, and the </w:t>
      </w:r>
      <w:r>
        <w:rPr>
          <w:rFonts w:cs="Courier New"/>
          <w:sz w:val="24"/>
          <w:szCs w:val="24"/>
        </w:rPr>
        <w:t>c</w:t>
      </w:r>
      <w:r w:rsidRPr="005D37A5">
        <w:rPr>
          <w:rFonts w:cs="Courier New"/>
          <w:sz w:val="24"/>
          <w:szCs w:val="24"/>
        </w:rPr>
        <w:t xml:space="preserve">onvening </w:t>
      </w:r>
      <w:r>
        <w:rPr>
          <w:rFonts w:cs="Courier New"/>
          <w:sz w:val="24"/>
          <w:szCs w:val="24"/>
        </w:rPr>
        <w:t>a</w:t>
      </w:r>
      <w:r w:rsidRPr="005D37A5">
        <w:rPr>
          <w:rFonts w:cs="Courier New"/>
          <w:sz w:val="24"/>
          <w:szCs w:val="24"/>
        </w:rPr>
        <w:t xml:space="preserve">uthority’s approval of, deferment of all confinement suspended pursuant to the terms of this Agreement.  The period of deferment will run from the date of sentence of the court-martial until the date the </w:t>
      </w:r>
      <w:r>
        <w:rPr>
          <w:rFonts w:cs="Courier New"/>
          <w:sz w:val="24"/>
          <w:szCs w:val="24"/>
        </w:rPr>
        <w:t>c</w:t>
      </w:r>
      <w:r w:rsidRPr="005D37A5">
        <w:rPr>
          <w:rFonts w:cs="Courier New"/>
          <w:sz w:val="24"/>
          <w:szCs w:val="24"/>
        </w:rPr>
        <w:t xml:space="preserve">onvening </w:t>
      </w:r>
      <w:r>
        <w:rPr>
          <w:rFonts w:cs="Courier New"/>
          <w:sz w:val="24"/>
          <w:szCs w:val="24"/>
        </w:rPr>
        <w:t>a</w:t>
      </w:r>
      <w:r w:rsidRPr="005D37A5">
        <w:rPr>
          <w:rFonts w:cs="Courier New"/>
          <w:sz w:val="24"/>
          <w:szCs w:val="24"/>
        </w:rPr>
        <w:t>uthority acts on the sentence.</w:t>
      </w:r>
    </w:p>
    <w:p w:rsidR="00E05AED" w:rsidRPr="005D37A5" w:rsidRDefault="00E05AED" w:rsidP="00E05AED">
      <w:pPr>
        <w:pStyle w:val="BodyText"/>
        <w:keepNext w:val="0"/>
        <w:spacing w:before="0"/>
        <w:ind w:firstLine="720"/>
        <w:rPr>
          <w:rFonts w:cs="Courier New"/>
          <w:sz w:val="24"/>
          <w:szCs w:val="24"/>
        </w:rPr>
      </w:pPr>
      <w:r w:rsidRPr="005D37A5">
        <w:rPr>
          <w:rFonts w:cs="Courier New"/>
          <w:b/>
          <w:sz w:val="24"/>
          <w:szCs w:val="24"/>
        </w:rPr>
        <w:t>[OR – Place a cap on confinement with the excess suspended only if a punitive discharge is awarded and Accused requests appellate leave]</w:t>
      </w:r>
    </w:p>
    <w:p w:rsidR="00E05AED" w:rsidRPr="005D37A5" w:rsidRDefault="00E05AED" w:rsidP="00E05AED">
      <w:pPr>
        <w:pStyle w:val="BodyText"/>
        <w:keepNext w:val="0"/>
        <w:numPr>
          <w:ilvl w:val="0"/>
          <w:numId w:val="22"/>
        </w:numPr>
        <w:tabs>
          <w:tab w:val="clear" w:pos="570"/>
          <w:tab w:val="left" w:pos="360"/>
        </w:tabs>
        <w:spacing w:before="0"/>
        <w:ind w:left="0" w:firstLine="0"/>
        <w:rPr>
          <w:rFonts w:cs="Courier New"/>
          <w:sz w:val="24"/>
          <w:szCs w:val="24"/>
        </w:rPr>
      </w:pPr>
      <w:r>
        <w:rPr>
          <w:rFonts w:cs="Courier New"/>
          <w:b/>
          <w:sz w:val="24"/>
          <w:szCs w:val="24"/>
        </w:rPr>
        <w:t xml:space="preserve"> </w:t>
      </w:r>
      <w:r w:rsidRPr="005D37A5">
        <w:rPr>
          <w:rFonts w:cs="Courier New"/>
          <w:b/>
          <w:sz w:val="24"/>
          <w:szCs w:val="24"/>
        </w:rPr>
        <w:t>Confinement</w:t>
      </w:r>
      <w:r w:rsidRPr="005D37A5">
        <w:rPr>
          <w:rFonts w:cs="Courier New"/>
          <w:sz w:val="24"/>
          <w:szCs w:val="24"/>
        </w:rPr>
        <w:t>: May be approved as adjudged.  However, if a punitive discharge is adjudged and I request voluntary appellate leave</w:t>
      </w:r>
      <w:r w:rsidR="002616F0">
        <w:rPr>
          <w:rFonts w:cs="Courier New"/>
          <w:sz w:val="24"/>
          <w:szCs w:val="24"/>
        </w:rPr>
        <w:t xml:space="preserve"> within ___ days of the sentence being adjudged</w:t>
      </w:r>
      <w:r w:rsidRPr="005D37A5">
        <w:rPr>
          <w:rFonts w:cs="Courier New"/>
          <w:sz w:val="24"/>
          <w:szCs w:val="24"/>
        </w:rPr>
        <w:t xml:space="preserve">, all confinement in excess of </w:t>
      </w:r>
      <w:r w:rsidRPr="008D1216">
        <w:rPr>
          <w:rFonts w:cs="Courier New"/>
          <w:sz w:val="24"/>
          <w:szCs w:val="24"/>
          <w:highlight w:val="yellow"/>
        </w:rPr>
        <w:t>[___ days/months/years]</w:t>
      </w:r>
      <w:r w:rsidRPr="005D37A5">
        <w:rPr>
          <w:rFonts w:cs="Courier New"/>
          <w:sz w:val="24"/>
          <w:szCs w:val="24"/>
        </w:rPr>
        <w:t xml:space="preserve"> will be suspended for the period of confinement adjudged plus </w:t>
      </w:r>
      <w:r w:rsidRPr="008D1216">
        <w:rPr>
          <w:rFonts w:cs="Courier New"/>
          <w:sz w:val="24"/>
          <w:szCs w:val="24"/>
          <w:highlight w:val="yellow"/>
        </w:rPr>
        <w:t>_______</w:t>
      </w:r>
      <w:r w:rsidRPr="005D37A5">
        <w:rPr>
          <w:rFonts w:cs="Courier New"/>
          <w:sz w:val="24"/>
          <w:szCs w:val="24"/>
        </w:rPr>
        <w:t xml:space="preserve"> months thereafter, at which time, unless sooner vacated, the suspended portion will be remitted without further action.  This Agreement constitutes my request for, and the </w:t>
      </w:r>
      <w:r>
        <w:rPr>
          <w:rFonts w:cs="Courier New"/>
          <w:sz w:val="24"/>
          <w:szCs w:val="24"/>
        </w:rPr>
        <w:t>c</w:t>
      </w:r>
      <w:r w:rsidRPr="005D37A5">
        <w:rPr>
          <w:rFonts w:cs="Courier New"/>
          <w:sz w:val="24"/>
          <w:szCs w:val="24"/>
        </w:rPr>
        <w:t xml:space="preserve">onvening </w:t>
      </w:r>
      <w:r>
        <w:rPr>
          <w:rFonts w:cs="Courier New"/>
          <w:sz w:val="24"/>
          <w:szCs w:val="24"/>
        </w:rPr>
        <w:t>a</w:t>
      </w:r>
      <w:r w:rsidRPr="005D37A5">
        <w:rPr>
          <w:rFonts w:cs="Courier New"/>
          <w:sz w:val="24"/>
          <w:szCs w:val="24"/>
        </w:rPr>
        <w:t xml:space="preserve">uthority’s approval of, deferment of all confinement suspended pursuant to the terms of this Agreement.  The period of deferment will run from the date of sentence of the court-martial until the date the </w:t>
      </w:r>
      <w:r>
        <w:rPr>
          <w:rFonts w:cs="Courier New"/>
          <w:sz w:val="24"/>
          <w:szCs w:val="24"/>
        </w:rPr>
        <w:t>c</w:t>
      </w:r>
      <w:r w:rsidRPr="005D37A5">
        <w:rPr>
          <w:rFonts w:cs="Courier New"/>
          <w:sz w:val="24"/>
          <w:szCs w:val="24"/>
        </w:rPr>
        <w:t xml:space="preserve">onvening </w:t>
      </w:r>
      <w:r>
        <w:rPr>
          <w:rFonts w:cs="Courier New"/>
          <w:sz w:val="24"/>
          <w:szCs w:val="24"/>
        </w:rPr>
        <w:t>a</w:t>
      </w:r>
      <w:r w:rsidRPr="005D37A5">
        <w:rPr>
          <w:rFonts w:cs="Courier New"/>
          <w:sz w:val="24"/>
          <w:szCs w:val="24"/>
        </w:rPr>
        <w:t>uthority acts on the sentence.</w:t>
      </w:r>
    </w:p>
    <w:p w:rsidR="00E05AED" w:rsidRPr="0022662E" w:rsidRDefault="00E05AED" w:rsidP="00E05AED">
      <w:pPr>
        <w:spacing w:after="0"/>
        <w:rPr>
          <w:rFonts w:cs="Courier New"/>
          <w:sz w:val="24"/>
          <w:szCs w:val="24"/>
        </w:rPr>
      </w:pPr>
      <w:r w:rsidRPr="0022662E">
        <w:rPr>
          <w:rFonts w:cs="Courier New"/>
          <w:b/>
          <w:sz w:val="24"/>
          <w:szCs w:val="24"/>
        </w:rPr>
        <w:t>3.  Forfeiture or Fine</w:t>
      </w:r>
      <w:r w:rsidRPr="0022662E">
        <w:rPr>
          <w:rFonts w:cs="Courier New"/>
          <w:sz w:val="24"/>
          <w:szCs w:val="24"/>
        </w:rPr>
        <w:t xml:space="preserve">:  </w:t>
      </w:r>
    </w:p>
    <w:p w:rsidR="00E05AED" w:rsidRPr="0022662E" w:rsidRDefault="00E05AED" w:rsidP="00E05AED">
      <w:pPr>
        <w:spacing w:after="0"/>
        <w:rPr>
          <w:rFonts w:cs="Courier New"/>
          <w:sz w:val="24"/>
          <w:szCs w:val="24"/>
        </w:rPr>
      </w:pPr>
    </w:p>
    <w:p w:rsidR="00E05AED" w:rsidRPr="00F275EC" w:rsidRDefault="00E05AED" w:rsidP="00E05AED">
      <w:pPr>
        <w:pStyle w:val="BodyText"/>
        <w:keepNext w:val="0"/>
        <w:spacing w:before="0"/>
        <w:rPr>
          <w:rFonts w:cs="Courier New"/>
          <w:sz w:val="24"/>
          <w:szCs w:val="24"/>
        </w:rPr>
      </w:pPr>
      <w:r w:rsidRPr="0022662E">
        <w:rPr>
          <w:rFonts w:cs="Courier New"/>
          <w:b/>
          <w:bCs/>
          <w:sz w:val="24"/>
          <w:szCs w:val="24"/>
        </w:rPr>
        <w:t xml:space="preserve">    a.  Adjudged Forfeiture:</w:t>
      </w:r>
      <w:r w:rsidRPr="0022662E">
        <w:rPr>
          <w:rFonts w:cs="Courier New"/>
          <w:sz w:val="24"/>
          <w:szCs w:val="24"/>
        </w:rPr>
        <w:t xml:space="preserve">  Any adjudged forfeiture will be disapproved</w:t>
      </w:r>
      <w:r w:rsidRPr="00810DA0">
        <w:rPr>
          <w:rFonts w:cs="Courier New"/>
          <w:sz w:val="24"/>
          <w:szCs w:val="24"/>
        </w:rPr>
        <w:t xml:space="preserve"> </w:t>
      </w:r>
      <w:r>
        <w:rPr>
          <w:rFonts w:cs="Courier New"/>
          <w:sz w:val="24"/>
          <w:szCs w:val="24"/>
        </w:rPr>
        <w:t>upon the convening authority’s action</w:t>
      </w:r>
      <w:r w:rsidRPr="005D37A5">
        <w:rPr>
          <w:rFonts w:cs="Courier New"/>
          <w:sz w:val="24"/>
          <w:szCs w:val="24"/>
        </w:rPr>
        <w:t>.</w:t>
      </w:r>
      <w:r>
        <w:rPr>
          <w:rFonts w:cs="Courier New"/>
          <w:sz w:val="24"/>
          <w:szCs w:val="24"/>
        </w:rPr>
        <w:t xml:space="preserve">  </w:t>
      </w:r>
      <w:r w:rsidRPr="007B50AA">
        <w:rPr>
          <w:rFonts w:cs="Courier New"/>
          <w:sz w:val="24"/>
          <w:szCs w:val="24"/>
        </w:rPr>
        <w:t xml:space="preserve">This agreement constitutes my request for, and the </w:t>
      </w:r>
      <w:r>
        <w:rPr>
          <w:rFonts w:cs="Courier New"/>
          <w:sz w:val="24"/>
          <w:szCs w:val="24"/>
        </w:rPr>
        <w:t>c</w:t>
      </w:r>
      <w:r w:rsidRPr="007B50AA">
        <w:rPr>
          <w:rFonts w:cs="Courier New"/>
          <w:sz w:val="24"/>
          <w:szCs w:val="24"/>
        </w:rPr>
        <w:t xml:space="preserve">onvening </w:t>
      </w:r>
      <w:r>
        <w:rPr>
          <w:rFonts w:cs="Courier New"/>
          <w:sz w:val="24"/>
          <w:szCs w:val="24"/>
        </w:rPr>
        <w:t>a</w:t>
      </w:r>
      <w:r w:rsidRPr="007B50AA">
        <w:rPr>
          <w:rFonts w:cs="Courier New"/>
          <w:sz w:val="24"/>
          <w:szCs w:val="24"/>
        </w:rPr>
        <w:t xml:space="preserve">uthority’s approval of, deferment of all </w:t>
      </w:r>
      <w:r>
        <w:rPr>
          <w:rFonts w:cs="Courier New"/>
          <w:sz w:val="24"/>
          <w:szCs w:val="24"/>
        </w:rPr>
        <w:t>forfeitures</w:t>
      </w:r>
      <w:r w:rsidRPr="007B50AA">
        <w:rPr>
          <w:rFonts w:cs="Courier New"/>
          <w:sz w:val="24"/>
          <w:szCs w:val="24"/>
        </w:rPr>
        <w:t xml:space="preserve"> </w:t>
      </w:r>
      <w:r>
        <w:rPr>
          <w:rFonts w:cs="Courier New"/>
          <w:sz w:val="24"/>
          <w:szCs w:val="24"/>
        </w:rPr>
        <w:t>awarded</w:t>
      </w:r>
      <w:r w:rsidRPr="007B50AA">
        <w:rPr>
          <w:rFonts w:cs="Courier New"/>
          <w:sz w:val="24"/>
          <w:szCs w:val="24"/>
        </w:rPr>
        <w:t>.  The period of deferment will run from the date of sentenc</w:t>
      </w:r>
      <w:r>
        <w:rPr>
          <w:rFonts w:cs="Courier New"/>
          <w:sz w:val="24"/>
          <w:szCs w:val="24"/>
        </w:rPr>
        <w:t>e</w:t>
      </w:r>
      <w:r w:rsidRPr="007B50AA">
        <w:rPr>
          <w:rFonts w:cs="Courier New"/>
          <w:sz w:val="24"/>
          <w:szCs w:val="24"/>
        </w:rPr>
        <w:t xml:space="preserve"> </w:t>
      </w:r>
      <w:r w:rsidRPr="002F3FC2">
        <w:rPr>
          <w:rFonts w:cs="Courier New"/>
          <w:sz w:val="24"/>
          <w:szCs w:val="24"/>
        </w:rPr>
        <w:t xml:space="preserve">until the date the </w:t>
      </w:r>
      <w:r>
        <w:rPr>
          <w:rFonts w:cs="Courier New"/>
          <w:sz w:val="24"/>
          <w:szCs w:val="24"/>
        </w:rPr>
        <w:t>c</w:t>
      </w:r>
      <w:r w:rsidRPr="002F3FC2">
        <w:rPr>
          <w:rFonts w:cs="Courier New"/>
          <w:sz w:val="24"/>
          <w:szCs w:val="24"/>
        </w:rPr>
        <w:t xml:space="preserve">onvening </w:t>
      </w:r>
      <w:r>
        <w:rPr>
          <w:rFonts w:cs="Courier New"/>
          <w:sz w:val="24"/>
          <w:szCs w:val="24"/>
        </w:rPr>
        <w:t>a</w:t>
      </w:r>
      <w:r w:rsidRPr="002F3FC2">
        <w:rPr>
          <w:rFonts w:cs="Courier New"/>
          <w:sz w:val="24"/>
          <w:szCs w:val="24"/>
        </w:rPr>
        <w:t>uthority acts on the sentence.</w:t>
      </w:r>
    </w:p>
    <w:p w:rsidR="00E05AED" w:rsidRPr="0022662E" w:rsidRDefault="00E05AED" w:rsidP="00E05AED">
      <w:pPr>
        <w:spacing w:after="0"/>
        <w:rPr>
          <w:rFonts w:eastAsia="SimSun" w:cs="Courier New"/>
          <w:sz w:val="24"/>
          <w:szCs w:val="24"/>
          <w:lang w:eastAsia="zh-CN"/>
        </w:rPr>
      </w:pPr>
      <w:r w:rsidRPr="0022662E">
        <w:rPr>
          <w:rFonts w:cs="Courier New"/>
          <w:b/>
          <w:sz w:val="24"/>
          <w:szCs w:val="24"/>
        </w:rPr>
        <w:t xml:space="preserve">    b. Automatic Forfeiture</w:t>
      </w:r>
      <w:r w:rsidRPr="0022662E">
        <w:rPr>
          <w:rFonts w:cs="Courier New"/>
          <w:sz w:val="24"/>
          <w:szCs w:val="24"/>
        </w:rPr>
        <w:t>: Automatic forfeiture of any pay and allowances I am due during my enlistment (in the amount of $</w:t>
      </w:r>
      <w:r w:rsidRPr="008D1216">
        <w:rPr>
          <w:rFonts w:cs="Courier New"/>
          <w:sz w:val="24"/>
          <w:szCs w:val="24"/>
          <w:highlight w:val="yellow"/>
        </w:rPr>
        <w:t>____</w:t>
      </w:r>
      <w:r w:rsidRPr="0022662E">
        <w:rPr>
          <w:rFonts w:cs="Courier New"/>
          <w:sz w:val="24"/>
          <w:szCs w:val="24"/>
        </w:rPr>
        <w:t xml:space="preserve"> per month) will be deferred and waived provided that I establish and maintain a dependent’s allotment in the total amount of the deferred and waived forfeiture amount during the entire period of deferment. </w:t>
      </w:r>
      <w:r>
        <w:rPr>
          <w:rFonts w:cs="Courier New"/>
          <w:sz w:val="24"/>
          <w:szCs w:val="24"/>
        </w:rPr>
        <w:t xml:space="preserve"> </w:t>
      </w:r>
      <w:r w:rsidRPr="0022662E">
        <w:rPr>
          <w:rFonts w:cs="Courier New"/>
          <w:sz w:val="24"/>
          <w:szCs w:val="24"/>
        </w:rPr>
        <w:t xml:space="preserve">I understand that my enlistment </w:t>
      </w:r>
      <w:r w:rsidRPr="005D37A5">
        <w:rPr>
          <w:rFonts w:cs="Courier New"/>
          <w:sz w:val="24"/>
          <w:szCs w:val="24"/>
        </w:rPr>
        <w:t xml:space="preserve">is projected to </w:t>
      </w:r>
      <w:r w:rsidRPr="0022662E">
        <w:rPr>
          <w:rFonts w:cs="Courier New"/>
          <w:sz w:val="24"/>
          <w:szCs w:val="24"/>
        </w:rPr>
        <w:t xml:space="preserve">end on </w:t>
      </w:r>
      <w:r w:rsidRPr="0022662E">
        <w:rPr>
          <w:rFonts w:cs="Courier New"/>
          <w:sz w:val="24"/>
          <w:szCs w:val="24"/>
          <w:highlight w:val="yellow"/>
        </w:rPr>
        <w:t>_________</w:t>
      </w:r>
      <w:r w:rsidRPr="0022662E">
        <w:rPr>
          <w:rFonts w:cs="Courier New"/>
          <w:sz w:val="24"/>
          <w:szCs w:val="24"/>
        </w:rPr>
        <w:t xml:space="preserve"> and that if I am in confinement after that date, I will not receive any pay and allowances pursuant to </w:t>
      </w:r>
      <w:r w:rsidRPr="005D37A5">
        <w:rPr>
          <w:rFonts w:cs="Courier New"/>
          <w:sz w:val="24"/>
          <w:szCs w:val="24"/>
        </w:rPr>
        <w:t>Paragraph 010402, Volume 7A, DoD 7000.14-R, Financial Management Regulations</w:t>
      </w:r>
      <w:r>
        <w:rPr>
          <w:rFonts w:cs="Courier New"/>
          <w:sz w:val="24"/>
          <w:szCs w:val="24"/>
        </w:rPr>
        <w:t xml:space="preserve"> (series)</w:t>
      </w:r>
      <w:r w:rsidRPr="0022662E">
        <w:rPr>
          <w:rFonts w:cs="Courier New"/>
          <w:sz w:val="24"/>
          <w:szCs w:val="24"/>
        </w:rPr>
        <w:t xml:space="preserve">.  This Agreement constitutes my request for, and the </w:t>
      </w:r>
      <w:r>
        <w:rPr>
          <w:rFonts w:cs="Courier New"/>
          <w:sz w:val="24"/>
          <w:szCs w:val="24"/>
        </w:rPr>
        <w:t>c</w:t>
      </w:r>
      <w:r w:rsidRPr="0022662E">
        <w:rPr>
          <w:rFonts w:cs="Courier New"/>
          <w:sz w:val="24"/>
          <w:szCs w:val="24"/>
        </w:rPr>
        <w:t xml:space="preserve">onvening </w:t>
      </w:r>
      <w:r>
        <w:rPr>
          <w:rFonts w:cs="Courier New"/>
          <w:sz w:val="24"/>
          <w:szCs w:val="24"/>
        </w:rPr>
        <w:t>a</w:t>
      </w:r>
      <w:r w:rsidRPr="0022662E">
        <w:rPr>
          <w:rFonts w:cs="Courier New"/>
          <w:sz w:val="24"/>
          <w:szCs w:val="24"/>
        </w:rPr>
        <w:t>uthority’s approval of, deferment and waiver of automatic forfeitures (in the amount of $</w:t>
      </w:r>
      <w:r w:rsidRPr="008D1216">
        <w:rPr>
          <w:rFonts w:cs="Courier New"/>
          <w:sz w:val="24"/>
          <w:szCs w:val="24"/>
          <w:highlight w:val="yellow"/>
        </w:rPr>
        <w:t>_____</w:t>
      </w:r>
      <w:r w:rsidRPr="0022662E">
        <w:rPr>
          <w:rFonts w:cs="Courier New"/>
          <w:sz w:val="24"/>
          <w:szCs w:val="24"/>
        </w:rPr>
        <w:t xml:space="preserve"> per month) pursuant to Article 58b(a)(1), UCMJ.  The period of deferment will run from the date automatic forfeiture would </w:t>
      </w:r>
      <w:r w:rsidRPr="0022662E">
        <w:rPr>
          <w:rFonts w:cs="Courier New"/>
          <w:sz w:val="24"/>
          <w:szCs w:val="24"/>
        </w:rPr>
        <w:lastRenderedPageBreak/>
        <w:t xml:space="preserve">otherwise become effective under Article 58b(a)(1), UCMJ, until the date the </w:t>
      </w:r>
      <w:r>
        <w:rPr>
          <w:rFonts w:cs="Courier New"/>
          <w:sz w:val="24"/>
          <w:szCs w:val="24"/>
        </w:rPr>
        <w:t>c</w:t>
      </w:r>
      <w:r w:rsidRPr="0022662E">
        <w:rPr>
          <w:rFonts w:cs="Courier New"/>
          <w:sz w:val="24"/>
          <w:szCs w:val="24"/>
        </w:rPr>
        <w:t xml:space="preserve">onvening </w:t>
      </w:r>
      <w:r>
        <w:rPr>
          <w:rFonts w:cs="Courier New"/>
          <w:sz w:val="24"/>
          <w:szCs w:val="24"/>
        </w:rPr>
        <w:t>a</w:t>
      </w:r>
      <w:r w:rsidRPr="0022662E">
        <w:rPr>
          <w:rFonts w:cs="Courier New"/>
          <w:sz w:val="24"/>
          <w:szCs w:val="24"/>
        </w:rPr>
        <w:t xml:space="preserve">uthority acts on the sentence.  The deferred and waived forfeiture shall be paid to </w:t>
      </w:r>
      <w:r w:rsidRPr="008D1216">
        <w:rPr>
          <w:rFonts w:cs="Courier New"/>
          <w:sz w:val="24"/>
          <w:szCs w:val="24"/>
          <w:highlight w:val="yellow"/>
        </w:rPr>
        <w:t>__________</w:t>
      </w:r>
      <w:r w:rsidRPr="0022662E">
        <w:rPr>
          <w:rFonts w:cs="Courier New"/>
          <w:sz w:val="24"/>
          <w:szCs w:val="24"/>
        </w:rPr>
        <w:t>, who is my dependent.</w:t>
      </w:r>
      <w:r w:rsidRPr="0022662E">
        <w:rPr>
          <w:rFonts w:eastAsia="SimSun" w:cs="Courier New"/>
          <w:sz w:val="24"/>
          <w:szCs w:val="24"/>
          <w:lang w:eastAsia="zh-CN"/>
        </w:rPr>
        <w:t xml:space="preserve">  I must provide proof of this allotment to the </w:t>
      </w:r>
      <w:r>
        <w:rPr>
          <w:rFonts w:eastAsia="SimSun" w:cs="Courier New"/>
          <w:sz w:val="24"/>
          <w:szCs w:val="24"/>
          <w:lang w:eastAsia="zh-CN"/>
        </w:rPr>
        <w:t>c</w:t>
      </w:r>
      <w:r w:rsidRPr="0022662E">
        <w:rPr>
          <w:rFonts w:eastAsia="SimSun" w:cs="Courier New"/>
          <w:sz w:val="24"/>
          <w:szCs w:val="24"/>
          <w:lang w:eastAsia="zh-CN"/>
        </w:rPr>
        <w:t xml:space="preserve">onvening </w:t>
      </w:r>
      <w:r>
        <w:rPr>
          <w:rFonts w:eastAsia="SimSun" w:cs="Courier New"/>
          <w:sz w:val="24"/>
          <w:szCs w:val="24"/>
          <w:lang w:eastAsia="zh-CN"/>
        </w:rPr>
        <w:t>a</w:t>
      </w:r>
      <w:r w:rsidRPr="0022662E">
        <w:rPr>
          <w:rFonts w:eastAsia="SimSun" w:cs="Courier New"/>
          <w:sz w:val="24"/>
          <w:szCs w:val="24"/>
          <w:lang w:eastAsia="zh-CN"/>
        </w:rPr>
        <w:t xml:space="preserve">uthority before the </w:t>
      </w:r>
      <w:r>
        <w:rPr>
          <w:rFonts w:eastAsia="SimSun" w:cs="Courier New"/>
          <w:sz w:val="24"/>
          <w:szCs w:val="24"/>
          <w:lang w:eastAsia="zh-CN"/>
        </w:rPr>
        <w:t>c</w:t>
      </w:r>
      <w:r w:rsidRPr="0022662E">
        <w:rPr>
          <w:rFonts w:eastAsia="SimSun" w:cs="Courier New"/>
          <w:sz w:val="24"/>
          <w:szCs w:val="24"/>
          <w:lang w:eastAsia="zh-CN"/>
        </w:rPr>
        <w:t xml:space="preserve">onvening </w:t>
      </w:r>
      <w:r>
        <w:rPr>
          <w:rFonts w:eastAsia="SimSun" w:cs="Courier New"/>
          <w:sz w:val="24"/>
          <w:szCs w:val="24"/>
          <w:lang w:eastAsia="zh-CN"/>
        </w:rPr>
        <w:t>a</w:t>
      </w:r>
      <w:r w:rsidRPr="0022662E">
        <w:rPr>
          <w:rFonts w:eastAsia="SimSun" w:cs="Courier New"/>
          <w:sz w:val="24"/>
          <w:szCs w:val="24"/>
          <w:lang w:eastAsia="zh-CN"/>
        </w:rPr>
        <w:t xml:space="preserve">uthority acts to defer any adjudged forfeitures under this Agreement.  I agree to notify the </w:t>
      </w:r>
      <w:r>
        <w:rPr>
          <w:rFonts w:eastAsia="SimSun" w:cs="Courier New"/>
          <w:sz w:val="24"/>
          <w:szCs w:val="24"/>
          <w:lang w:eastAsia="zh-CN"/>
        </w:rPr>
        <w:t>c</w:t>
      </w:r>
      <w:r w:rsidRPr="0022662E">
        <w:rPr>
          <w:rFonts w:eastAsia="SimSun" w:cs="Courier New"/>
          <w:sz w:val="24"/>
          <w:szCs w:val="24"/>
          <w:lang w:eastAsia="zh-CN"/>
        </w:rPr>
        <w:t xml:space="preserve">onvening </w:t>
      </w:r>
      <w:r>
        <w:rPr>
          <w:rFonts w:eastAsia="SimSun" w:cs="Courier New"/>
          <w:sz w:val="24"/>
          <w:szCs w:val="24"/>
          <w:lang w:eastAsia="zh-CN"/>
        </w:rPr>
        <w:t>a</w:t>
      </w:r>
      <w:r w:rsidRPr="0022662E">
        <w:rPr>
          <w:rFonts w:eastAsia="SimSun" w:cs="Courier New"/>
          <w:sz w:val="24"/>
          <w:szCs w:val="24"/>
          <w:lang w:eastAsia="zh-CN"/>
        </w:rPr>
        <w:t>uthority in writing if the Department of Defense fails to defer or waive the forfeitures.</w:t>
      </w:r>
      <w:r w:rsidR="002616F0">
        <w:rPr>
          <w:rFonts w:eastAsia="SimSun" w:cs="Courier New"/>
          <w:sz w:val="24"/>
          <w:szCs w:val="24"/>
          <w:lang w:eastAsia="zh-CN"/>
        </w:rPr>
        <w:t xml:space="preserve">  </w:t>
      </w:r>
      <w:r w:rsidR="00715E8E">
        <w:rPr>
          <w:rFonts w:eastAsia="SimSun" w:cs="Courier New"/>
          <w:sz w:val="24"/>
          <w:szCs w:val="24"/>
          <w:lang w:eastAsia="zh-CN"/>
        </w:rPr>
        <w:t xml:space="preserve">I understand that the period of waiver may not exceed six (6) months from the date of convening authority’s action. </w:t>
      </w:r>
      <w:r w:rsidR="002616F0">
        <w:rPr>
          <w:rFonts w:eastAsia="SimSun" w:cs="Courier New"/>
          <w:sz w:val="24"/>
          <w:szCs w:val="24"/>
          <w:lang w:eastAsia="zh-CN"/>
        </w:rPr>
        <w:t>The convening authority agrees that the period of waiver will run for ___ months from the date of the convening authority’s action.</w:t>
      </w:r>
    </w:p>
    <w:p w:rsidR="00E05AED" w:rsidRDefault="00E05AED" w:rsidP="00E05AED">
      <w:pPr>
        <w:spacing w:after="0"/>
        <w:rPr>
          <w:rFonts w:eastAsia="SimSun" w:cs="Courier New"/>
          <w:sz w:val="24"/>
          <w:szCs w:val="24"/>
          <w:lang w:eastAsia="zh-CN"/>
        </w:rPr>
      </w:pPr>
    </w:p>
    <w:p w:rsidR="00E05AED" w:rsidRPr="0022662E" w:rsidRDefault="00E05AED" w:rsidP="00E05AED">
      <w:pPr>
        <w:spacing w:after="0"/>
        <w:rPr>
          <w:rFonts w:cs="Courier New"/>
          <w:sz w:val="24"/>
          <w:szCs w:val="24"/>
        </w:rPr>
      </w:pPr>
      <w:r w:rsidRPr="0022662E">
        <w:rPr>
          <w:rFonts w:eastAsia="SimSun" w:cs="Courier New"/>
          <w:sz w:val="24"/>
          <w:szCs w:val="24"/>
          <w:lang w:eastAsia="zh-CN"/>
        </w:rPr>
        <w:t xml:space="preserve">    </w:t>
      </w:r>
      <w:r w:rsidRPr="0022662E">
        <w:rPr>
          <w:rFonts w:eastAsia="SimSun" w:cs="Courier New"/>
          <w:b/>
          <w:sz w:val="24"/>
          <w:szCs w:val="24"/>
          <w:lang w:eastAsia="zh-CN"/>
        </w:rPr>
        <w:t xml:space="preserve">c.  Fine:  </w:t>
      </w:r>
      <w:r w:rsidRPr="0022662E">
        <w:rPr>
          <w:rFonts w:cs="Courier New"/>
          <w:sz w:val="24"/>
          <w:szCs w:val="24"/>
        </w:rPr>
        <w:t xml:space="preserve">Any fine will be disapproved. </w:t>
      </w:r>
    </w:p>
    <w:p w:rsidR="00E05AED" w:rsidRPr="0022662E" w:rsidRDefault="00E05AED" w:rsidP="00E05AED">
      <w:pPr>
        <w:spacing w:after="0"/>
        <w:rPr>
          <w:rFonts w:cs="Courier New"/>
          <w:sz w:val="24"/>
          <w:szCs w:val="24"/>
        </w:rPr>
      </w:pPr>
    </w:p>
    <w:p w:rsidR="00E05AED" w:rsidRPr="0022662E" w:rsidRDefault="00E05AED" w:rsidP="00E05AED">
      <w:pPr>
        <w:spacing w:after="0"/>
        <w:ind w:firstLine="720"/>
        <w:rPr>
          <w:rFonts w:cs="Courier New"/>
          <w:b/>
          <w:bCs/>
          <w:sz w:val="24"/>
          <w:szCs w:val="24"/>
        </w:rPr>
      </w:pPr>
      <w:r w:rsidRPr="0022662E">
        <w:rPr>
          <w:rFonts w:cs="Courier New"/>
          <w:b/>
          <w:sz w:val="24"/>
          <w:szCs w:val="24"/>
        </w:rPr>
        <w:t xml:space="preserve">[OR Adjudged </w:t>
      </w:r>
      <w:r>
        <w:rPr>
          <w:rFonts w:cs="Courier New"/>
          <w:b/>
          <w:sz w:val="24"/>
          <w:szCs w:val="24"/>
        </w:rPr>
        <w:t>f</w:t>
      </w:r>
      <w:r w:rsidRPr="0022662E">
        <w:rPr>
          <w:rFonts w:cs="Courier New"/>
          <w:b/>
          <w:sz w:val="24"/>
          <w:szCs w:val="24"/>
        </w:rPr>
        <w:t>orfeiture deferred and suspended</w:t>
      </w:r>
      <w:r w:rsidRPr="0022662E">
        <w:rPr>
          <w:rFonts w:cs="Courier New"/>
          <w:b/>
          <w:bCs/>
          <w:sz w:val="24"/>
          <w:szCs w:val="24"/>
        </w:rPr>
        <w:t xml:space="preserve"> and automatic deferred/waived and fine suspended]</w:t>
      </w:r>
    </w:p>
    <w:p w:rsidR="00E05AED" w:rsidRPr="0022662E" w:rsidRDefault="00E05AED" w:rsidP="00E05AED">
      <w:pPr>
        <w:spacing w:after="0"/>
        <w:rPr>
          <w:rFonts w:cs="Courier New"/>
          <w:b/>
          <w:bCs/>
          <w:sz w:val="24"/>
          <w:szCs w:val="24"/>
        </w:rPr>
      </w:pPr>
    </w:p>
    <w:p w:rsidR="00E05AED" w:rsidRPr="0022662E" w:rsidRDefault="00E05AED" w:rsidP="00E05AED">
      <w:pPr>
        <w:spacing w:after="0"/>
        <w:rPr>
          <w:rFonts w:cs="Courier New"/>
          <w:sz w:val="24"/>
          <w:szCs w:val="24"/>
        </w:rPr>
      </w:pPr>
      <w:r w:rsidRPr="0022662E">
        <w:rPr>
          <w:rFonts w:cs="Courier New"/>
          <w:b/>
          <w:sz w:val="24"/>
          <w:szCs w:val="24"/>
        </w:rPr>
        <w:t xml:space="preserve">3.  Forfeiture or </w:t>
      </w:r>
      <w:r>
        <w:rPr>
          <w:rFonts w:cs="Courier New"/>
          <w:b/>
          <w:sz w:val="24"/>
          <w:szCs w:val="24"/>
        </w:rPr>
        <w:t>f</w:t>
      </w:r>
      <w:r w:rsidRPr="0022662E">
        <w:rPr>
          <w:rFonts w:cs="Courier New"/>
          <w:b/>
          <w:sz w:val="24"/>
          <w:szCs w:val="24"/>
        </w:rPr>
        <w:t>ine</w:t>
      </w:r>
      <w:r w:rsidRPr="0022662E">
        <w:rPr>
          <w:rFonts w:cs="Courier New"/>
          <w:sz w:val="24"/>
          <w:szCs w:val="24"/>
        </w:rPr>
        <w:t xml:space="preserve">:  </w:t>
      </w:r>
    </w:p>
    <w:p w:rsidR="00E05AED" w:rsidRPr="0022662E" w:rsidRDefault="00E05AED" w:rsidP="00E05AED">
      <w:pPr>
        <w:pStyle w:val="BodyText"/>
        <w:rPr>
          <w:rFonts w:cs="Courier New"/>
          <w:sz w:val="24"/>
          <w:szCs w:val="24"/>
        </w:rPr>
      </w:pPr>
      <w:r w:rsidRPr="002F3FC2">
        <w:rPr>
          <w:rFonts w:cs="Courier New"/>
          <w:b/>
          <w:sz w:val="24"/>
          <w:szCs w:val="24"/>
        </w:rPr>
        <w:t xml:space="preserve">a.  </w:t>
      </w:r>
      <w:r w:rsidRPr="002F3FC2">
        <w:rPr>
          <w:rFonts w:cs="Courier New"/>
          <w:b/>
          <w:bCs/>
          <w:sz w:val="24"/>
          <w:szCs w:val="24"/>
        </w:rPr>
        <w:t>Adjudged Forfeiture:</w:t>
      </w:r>
      <w:r w:rsidRPr="002F3FC2">
        <w:rPr>
          <w:rFonts w:cs="Courier New"/>
          <w:sz w:val="24"/>
          <w:szCs w:val="24"/>
        </w:rPr>
        <w:t xml:space="preserve">  See above.</w:t>
      </w:r>
    </w:p>
    <w:p w:rsidR="00E05AED" w:rsidRPr="0022662E" w:rsidRDefault="00E05AED" w:rsidP="00E05AED">
      <w:pPr>
        <w:spacing w:after="0"/>
        <w:rPr>
          <w:rFonts w:cs="Courier New"/>
          <w:bCs/>
          <w:sz w:val="24"/>
          <w:szCs w:val="24"/>
        </w:rPr>
      </w:pPr>
      <w:r w:rsidRPr="0022662E">
        <w:rPr>
          <w:rFonts w:cs="Courier New"/>
          <w:b/>
          <w:sz w:val="24"/>
          <w:szCs w:val="24"/>
        </w:rPr>
        <w:t xml:space="preserve">    b.  Automatic Forfeitures</w:t>
      </w:r>
      <w:r w:rsidRPr="0022662E">
        <w:rPr>
          <w:rFonts w:cs="Courier New"/>
          <w:bCs/>
          <w:sz w:val="24"/>
          <w:szCs w:val="24"/>
        </w:rPr>
        <w:t>: See above.</w:t>
      </w:r>
    </w:p>
    <w:p w:rsidR="00E05AED" w:rsidRPr="007B50AA" w:rsidRDefault="00E05AED" w:rsidP="00E05AED">
      <w:pPr>
        <w:pStyle w:val="BodyText"/>
        <w:rPr>
          <w:rFonts w:cs="Courier New"/>
          <w:sz w:val="24"/>
          <w:szCs w:val="24"/>
        </w:rPr>
      </w:pPr>
      <w:r w:rsidRPr="002F3FC2">
        <w:rPr>
          <w:rFonts w:cs="Courier New"/>
          <w:bCs/>
          <w:spacing w:val="0"/>
          <w:sz w:val="24"/>
          <w:szCs w:val="24"/>
        </w:rPr>
        <w:t xml:space="preserve">    </w:t>
      </w:r>
      <w:r w:rsidRPr="002F3FC2">
        <w:rPr>
          <w:rFonts w:cs="Courier New"/>
          <w:b/>
          <w:bCs/>
          <w:spacing w:val="0"/>
          <w:sz w:val="24"/>
          <w:szCs w:val="24"/>
        </w:rPr>
        <w:t>c.  Fine:</w:t>
      </w:r>
      <w:r w:rsidRPr="002F3FC2">
        <w:rPr>
          <w:rFonts w:cs="Courier New"/>
          <w:b/>
          <w:sz w:val="24"/>
          <w:szCs w:val="24"/>
        </w:rPr>
        <w:t xml:space="preserve"> </w:t>
      </w:r>
      <w:r w:rsidRPr="002F3FC2">
        <w:rPr>
          <w:rFonts w:cs="Courier New"/>
          <w:sz w:val="24"/>
          <w:szCs w:val="24"/>
        </w:rPr>
        <w:t xml:space="preserve">May be approved as adjudged; however, the adjudged fine will be suspended for </w:t>
      </w:r>
      <w:r w:rsidRPr="008D1216">
        <w:rPr>
          <w:rFonts w:cs="Courier New"/>
          <w:sz w:val="24"/>
          <w:szCs w:val="24"/>
          <w:highlight w:val="yellow"/>
        </w:rPr>
        <w:t>[____ months]</w:t>
      </w:r>
      <w:r w:rsidRPr="0092579C">
        <w:rPr>
          <w:rFonts w:cs="Courier New"/>
          <w:sz w:val="24"/>
          <w:szCs w:val="24"/>
        </w:rPr>
        <w:t xml:space="preserve"> from the date of the convening authority's action, at which time, unless sooner vacated, the suspended portion of the fine will be remitted without further action.</w:t>
      </w:r>
    </w:p>
    <w:p w:rsidR="00E05AED" w:rsidRPr="005D37A5" w:rsidRDefault="00E05AED" w:rsidP="00E05AED">
      <w:pPr>
        <w:pStyle w:val="BodyText"/>
        <w:keepNext w:val="0"/>
        <w:spacing w:before="0"/>
        <w:ind w:firstLine="720"/>
        <w:rPr>
          <w:rFonts w:cs="Courier New"/>
          <w:b/>
          <w:sz w:val="24"/>
          <w:szCs w:val="24"/>
        </w:rPr>
      </w:pPr>
      <w:r w:rsidRPr="005D37A5">
        <w:rPr>
          <w:rFonts w:cs="Courier New"/>
          <w:b/>
          <w:sz w:val="24"/>
          <w:szCs w:val="24"/>
        </w:rPr>
        <w:t xml:space="preserve">[OR - </w:t>
      </w:r>
      <w:r>
        <w:rPr>
          <w:rFonts w:cs="Courier New"/>
          <w:b/>
          <w:sz w:val="24"/>
          <w:szCs w:val="24"/>
        </w:rPr>
        <w:t>F</w:t>
      </w:r>
      <w:r w:rsidRPr="005D37A5">
        <w:rPr>
          <w:rFonts w:cs="Courier New"/>
          <w:b/>
          <w:sz w:val="24"/>
          <w:szCs w:val="24"/>
        </w:rPr>
        <w:t>ine will be mitigated to forfeiture]</w:t>
      </w:r>
    </w:p>
    <w:p w:rsidR="00E05AED" w:rsidRPr="005D37A5" w:rsidRDefault="00E05AED" w:rsidP="00E05AED">
      <w:pPr>
        <w:pStyle w:val="BodyText"/>
        <w:keepNext w:val="0"/>
        <w:spacing w:before="0"/>
        <w:rPr>
          <w:rFonts w:cs="Courier New"/>
          <w:sz w:val="24"/>
          <w:szCs w:val="24"/>
        </w:rPr>
      </w:pPr>
      <w:r w:rsidRPr="005D37A5">
        <w:rPr>
          <w:rFonts w:cs="Courier New"/>
          <w:b/>
          <w:sz w:val="24"/>
          <w:szCs w:val="24"/>
        </w:rPr>
        <w:t xml:space="preserve">    c.  Fine: </w:t>
      </w:r>
      <w:r w:rsidRPr="005D37A5">
        <w:rPr>
          <w:rFonts w:cs="Courier New"/>
          <w:sz w:val="24"/>
          <w:szCs w:val="24"/>
        </w:rPr>
        <w:t>May be approved as adjudged; however, the adjudged fine will be mitigated to forfeiture, which I shall pay in the amount of $</w:t>
      </w:r>
      <w:r w:rsidRPr="008D1216">
        <w:rPr>
          <w:rFonts w:cs="Courier New"/>
          <w:sz w:val="24"/>
          <w:szCs w:val="24"/>
          <w:highlight w:val="yellow"/>
        </w:rPr>
        <w:t>________</w:t>
      </w:r>
      <w:r w:rsidRPr="005D37A5">
        <w:rPr>
          <w:rFonts w:cs="Courier New"/>
          <w:sz w:val="24"/>
          <w:szCs w:val="24"/>
        </w:rPr>
        <w:t xml:space="preserve"> pay per month </w:t>
      </w:r>
      <w:r w:rsidRPr="008D1216">
        <w:rPr>
          <w:rFonts w:cs="Courier New"/>
          <w:sz w:val="24"/>
          <w:szCs w:val="24"/>
          <w:highlight w:val="yellow"/>
        </w:rPr>
        <w:t>[note: cannot be more than 2/3rds pay per month if SPCM]</w:t>
      </w:r>
      <w:r w:rsidRPr="005D37A5">
        <w:rPr>
          <w:rFonts w:cs="Courier New"/>
          <w:b/>
          <w:sz w:val="24"/>
          <w:szCs w:val="24"/>
        </w:rPr>
        <w:t xml:space="preserve"> </w:t>
      </w:r>
      <w:r w:rsidRPr="005D37A5">
        <w:rPr>
          <w:rFonts w:cs="Courier New"/>
          <w:sz w:val="24"/>
          <w:szCs w:val="24"/>
        </w:rPr>
        <w:t xml:space="preserve">for </w:t>
      </w:r>
      <w:r w:rsidRPr="008D1216">
        <w:rPr>
          <w:rFonts w:cs="Courier New"/>
          <w:sz w:val="24"/>
          <w:szCs w:val="24"/>
          <w:highlight w:val="yellow"/>
        </w:rPr>
        <w:t>_____</w:t>
      </w:r>
      <w:r w:rsidRPr="005D37A5">
        <w:rPr>
          <w:rFonts w:cs="Courier New"/>
          <w:sz w:val="24"/>
          <w:szCs w:val="24"/>
        </w:rPr>
        <w:t xml:space="preserve"> months (until the entire amount of the originally adjudged fine has been satisfied).</w:t>
      </w:r>
    </w:p>
    <w:p w:rsidR="00E05AED" w:rsidRPr="005D37A5" w:rsidRDefault="00E05AED" w:rsidP="00E05AED">
      <w:pPr>
        <w:pStyle w:val="BodyText"/>
        <w:keepNext w:val="0"/>
        <w:spacing w:before="0"/>
        <w:rPr>
          <w:rFonts w:cs="Courier New"/>
          <w:sz w:val="24"/>
          <w:szCs w:val="24"/>
        </w:rPr>
      </w:pPr>
      <w:r w:rsidRPr="005D37A5">
        <w:rPr>
          <w:rFonts w:cs="Courier New"/>
          <w:sz w:val="24"/>
          <w:szCs w:val="24"/>
        </w:rPr>
        <w:t xml:space="preserve">4.  </w:t>
      </w:r>
      <w:r w:rsidRPr="005D37A5">
        <w:rPr>
          <w:rFonts w:cs="Courier New"/>
          <w:b/>
          <w:sz w:val="24"/>
          <w:szCs w:val="24"/>
        </w:rPr>
        <w:t>Reduction</w:t>
      </w:r>
      <w:r w:rsidRPr="005D37A5">
        <w:rPr>
          <w:rFonts w:cs="Courier New"/>
          <w:sz w:val="24"/>
          <w:szCs w:val="24"/>
        </w:rPr>
        <w:t xml:space="preserve">:  </w:t>
      </w:r>
    </w:p>
    <w:p w:rsidR="00E05AED" w:rsidRPr="005D37A5" w:rsidRDefault="00E05AED" w:rsidP="00E05AED">
      <w:pPr>
        <w:pStyle w:val="BodyText"/>
        <w:keepNext w:val="0"/>
        <w:spacing w:before="0"/>
        <w:rPr>
          <w:rFonts w:cs="Courier New"/>
          <w:sz w:val="24"/>
          <w:szCs w:val="24"/>
        </w:rPr>
      </w:pPr>
      <w:r w:rsidRPr="005D37A5">
        <w:rPr>
          <w:rFonts w:cs="Courier New"/>
          <w:sz w:val="24"/>
          <w:szCs w:val="24"/>
        </w:rPr>
        <w:t xml:space="preserve">    </w:t>
      </w:r>
      <w:r w:rsidRPr="005D37A5">
        <w:rPr>
          <w:rFonts w:cs="Courier New"/>
          <w:sz w:val="24"/>
          <w:szCs w:val="24"/>
        </w:rPr>
        <w:tab/>
        <w:t xml:space="preserve">a.  </w:t>
      </w:r>
      <w:r w:rsidRPr="005D37A5">
        <w:rPr>
          <w:rFonts w:cs="Courier New"/>
          <w:b/>
          <w:sz w:val="24"/>
          <w:szCs w:val="24"/>
        </w:rPr>
        <w:t>Adjudged Reduction</w:t>
      </w:r>
      <w:r w:rsidRPr="005D37A5">
        <w:rPr>
          <w:rFonts w:cs="Courier New"/>
          <w:sz w:val="24"/>
          <w:szCs w:val="24"/>
        </w:rPr>
        <w:t>: May be approved as adjudged, however, any adjudged reduction (below the pay grade of E-</w:t>
      </w:r>
      <w:r w:rsidRPr="008D1216">
        <w:rPr>
          <w:rFonts w:cs="Courier New"/>
          <w:sz w:val="24"/>
          <w:szCs w:val="24"/>
          <w:highlight w:val="yellow"/>
        </w:rPr>
        <w:t>____</w:t>
      </w:r>
      <w:r w:rsidRPr="005D37A5">
        <w:rPr>
          <w:rFonts w:cs="Courier New"/>
          <w:sz w:val="24"/>
          <w:szCs w:val="24"/>
        </w:rPr>
        <w:t>) will be disapproved.</w:t>
      </w:r>
    </w:p>
    <w:p w:rsidR="00E05AED" w:rsidRPr="005D37A5" w:rsidRDefault="00E05AED" w:rsidP="00E05AED">
      <w:pPr>
        <w:pStyle w:val="BodyText"/>
        <w:keepNext w:val="0"/>
        <w:spacing w:before="0"/>
        <w:rPr>
          <w:rFonts w:cs="Courier New"/>
          <w:sz w:val="24"/>
          <w:szCs w:val="24"/>
        </w:rPr>
      </w:pPr>
      <w:r w:rsidRPr="005D37A5">
        <w:rPr>
          <w:rFonts w:cs="Courier New"/>
          <w:sz w:val="24"/>
          <w:szCs w:val="24"/>
        </w:rPr>
        <w:t xml:space="preserve">    </w:t>
      </w:r>
      <w:r w:rsidRPr="005D37A5">
        <w:rPr>
          <w:rFonts w:cs="Courier New"/>
          <w:sz w:val="24"/>
          <w:szCs w:val="24"/>
        </w:rPr>
        <w:tab/>
        <w:t xml:space="preserve">b.  </w:t>
      </w:r>
      <w:r w:rsidRPr="005D37A5">
        <w:rPr>
          <w:rFonts w:cs="Courier New"/>
          <w:b/>
          <w:sz w:val="24"/>
          <w:szCs w:val="24"/>
        </w:rPr>
        <w:t>Automatic Reduction</w:t>
      </w:r>
      <w:r w:rsidRPr="005D37A5">
        <w:rPr>
          <w:rFonts w:cs="Courier New"/>
          <w:sz w:val="24"/>
          <w:szCs w:val="24"/>
        </w:rPr>
        <w:t>: The automatic reduction (below the pay grade of E-</w:t>
      </w:r>
      <w:r w:rsidRPr="008D1216">
        <w:rPr>
          <w:rFonts w:cs="Courier New"/>
          <w:sz w:val="24"/>
          <w:szCs w:val="24"/>
          <w:highlight w:val="yellow"/>
        </w:rPr>
        <w:t>____</w:t>
      </w:r>
      <w:r w:rsidRPr="005D37A5">
        <w:rPr>
          <w:rFonts w:cs="Courier New"/>
          <w:sz w:val="24"/>
          <w:szCs w:val="24"/>
        </w:rPr>
        <w:t>) will be remitted.</w:t>
      </w:r>
    </w:p>
    <w:p w:rsidR="00E05AED" w:rsidRPr="0022662E" w:rsidRDefault="00E05AED" w:rsidP="00E05AED">
      <w:pPr>
        <w:rPr>
          <w:rFonts w:cs="Courier New"/>
          <w:b/>
          <w:color w:val="000000"/>
          <w:sz w:val="24"/>
          <w:szCs w:val="24"/>
        </w:rPr>
      </w:pPr>
      <w:r w:rsidRPr="0022662E">
        <w:rPr>
          <w:rFonts w:cs="Courier New"/>
          <w:b/>
          <w:color w:val="000000"/>
          <w:sz w:val="24"/>
          <w:szCs w:val="24"/>
        </w:rPr>
        <w:tab/>
        <w:t>[OR - Suspend adjudged and automatic]</w:t>
      </w:r>
    </w:p>
    <w:p w:rsidR="00E05AED" w:rsidRPr="005D37A5" w:rsidRDefault="00E05AED" w:rsidP="00E05AED">
      <w:pPr>
        <w:pStyle w:val="BodyText"/>
        <w:keepNext w:val="0"/>
        <w:spacing w:before="0"/>
        <w:rPr>
          <w:rFonts w:cs="Courier New"/>
          <w:sz w:val="24"/>
          <w:szCs w:val="24"/>
        </w:rPr>
      </w:pPr>
      <w:r w:rsidRPr="005D37A5">
        <w:rPr>
          <w:rFonts w:cs="Courier New"/>
          <w:sz w:val="24"/>
          <w:szCs w:val="24"/>
        </w:rPr>
        <w:lastRenderedPageBreak/>
        <w:t xml:space="preserve">4.  </w:t>
      </w:r>
      <w:r w:rsidRPr="005D37A5">
        <w:rPr>
          <w:rFonts w:cs="Courier New"/>
          <w:b/>
          <w:sz w:val="24"/>
          <w:szCs w:val="24"/>
        </w:rPr>
        <w:t>Reduction</w:t>
      </w:r>
      <w:r w:rsidRPr="005D37A5">
        <w:rPr>
          <w:rFonts w:cs="Courier New"/>
          <w:sz w:val="24"/>
          <w:szCs w:val="24"/>
        </w:rPr>
        <w:t xml:space="preserve">:  </w:t>
      </w:r>
    </w:p>
    <w:p w:rsidR="00E05AED" w:rsidRPr="005D37A5" w:rsidRDefault="00E05AED" w:rsidP="00E05AED">
      <w:pPr>
        <w:pStyle w:val="BodyText"/>
        <w:keepNext w:val="0"/>
        <w:spacing w:before="0"/>
        <w:rPr>
          <w:rFonts w:cs="Courier New"/>
          <w:sz w:val="24"/>
          <w:szCs w:val="24"/>
        </w:rPr>
      </w:pPr>
      <w:r w:rsidRPr="005D37A5">
        <w:rPr>
          <w:rFonts w:cs="Courier New"/>
          <w:sz w:val="24"/>
          <w:szCs w:val="24"/>
        </w:rPr>
        <w:t xml:space="preserve">a.  </w:t>
      </w:r>
      <w:r w:rsidRPr="005D37A5">
        <w:rPr>
          <w:rFonts w:cs="Courier New"/>
          <w:b/>
          <w:sz w:val="24"/>
          <w:szCs w:val="24"/>
        </w:rPr>
        <w:t>Adjudged Reduction</w:t>
      </w:r>
      <w:r w:rsidRPr="005D37A5">
        <w:rPr>
          <w:rFonts w:cs="Courier New"/>
          <w:sz w:val="24"/>
          <w:szCs w:val="24"/>
        </w:rPr>
        <w:t xml:space="preserve">: May be approved as adjudged; however, any adjudged reduction (below pay grade </w:t>
      </w:r>
      <w:r w:rsidRPr="008D1216">
        <w:rPr>
          <w:rFonts w:cs="Courier New"/>
          <w:sz w:val="24"/>
          <w:szCs w:val="24"/>
          <w:highlight w:val="yellow"/>
        </w:rPr>
        <w:t>____</w:t>
      </w:r>
      <w:r w:rsidRPr="005D37A5">
        <w:rPr>
          <w:rFonts w:cs="Courier New"/>
          <w:sz w:val="24"/>
          <w:szCs w:val="24"/>
        </w:rPr>
        <w:t xml:space="preserve">) will be suspended for </w:t>
      </w:r>
      <w:r w:rsidRPr="008D1216">
        <w:rPr>
          <w:rFonts w:cs="Courier New"/>
          <w:sz w:val="24"/>
          <w:szCs w:val="24"/>
          <w:highlight w:val="yellow"/>
        </w:rPr>
        <w:t>_______</w:t>
      </w:r>
      <w:r w:rsidRPr="005D37A5">
        <w:rPr>
          <w:rFonts w:cs="Courier New"/>
          <w:sz w:val="24"/>
          <w:szCs w:val="24"/>
        </w:rPr>
        <w:t xml:space="preserve"> months from the date of the </w:t>
      </w:r>
      <w:r>
        <w:rPr>
          <w:rFonts w:cs="Courier New"/>
          <w:sz w:val="24"/>
          <w:szCs w:val="24"/>
        </w:rPr>
        <w:t>c</w:t>
      </w:r>
      <w:r w:rsidRPr="005D37A5">
        <w:rPr>
          <w:rFonts w:cs="Courier New"/>
          <w:sz w:val="24"/>
          <w:szCs w:val="24"/>
        </w:rPr>
        <w:t xml:space="preserve">onvening </w:t>
      </w:r>
      <w:r>
        <w:rPr>
          <w:rFonts w:cs="Courier New"/>
          <w:sz w:val="24"/>
          <w:szCs w:val="24"/>
        </w:rPr>
        <w:t>a</w:t>
      </w:r>
      <w:r w:rsidRPr="005D37A5">
        <w:rPr>
          <w:rFonts w:cs="Courier New"/>
          <w:sz w:val="24"/>
          <w:szCs w:val="24"/>
        </w:rPr>
        <w:t xml:space="preserve">uthority’s action, at which time, unless sooner vacated, the part of the adjudged reduction that was suspended will be remitted without further action.  This Agreement constitutes my request for, and the </w:t>
      </w:r>
      <w:r>
        <w:rPr>
          <w:rFonts w:cs="Courier New"/>
          <w:sz w:val="24"/>
          <w:szCs w:val="24"/>
        </w:rPr>
        <w:t>c</w:t>
      </w:r>
      <w:r w:rsidRPr="005D37A5">
        <w:rPr>
          <w:rFonts w:cs="Courier New"/>
          <w:sz w:val="24"/>
          <w:szCs w:val="24"/>
        </w:rPr>
        <w:t xml:space="preserve">onvening </w:t>
      </w:r>
      <w:r>
        <w:rPr>
          <w:rFonts w:cs="Courier New"/>
          <w:sz w:val="24"/>
          <w:szCs w:val="24"/>
        </w:rPr>
        <w:t>a</w:t>
      </w:r>
      <w:r w:rsidRPr="005D37A5">
        <w:rPr>
          <w:rFonts w:cs="Courier New"/>
          <w:sz w:val="24"/>
          <w:szCs w:val="24"/>
        </w:rPr>
        <w:t xml:space="preserve">uthority’s approval of, deferment of that adjudged reduction which is to be suspended pursuant to the terms of this Agreement and would otherwise become effective under Article 57(a)(1), UCMJ.  The period of deferment will run from the date the adjudged reduction would otherwise become effective until the date of the </w:t>
      </w:r>
      <w:r>
        <w:rPr>
          <w:rFonts w:cs="Courier New"/>
          <w:sz w:val="24"/>
          <w:szCs w:val="24"/>
        </w:rPr>
        <w:t>c</w:t>
      </w:r>
      <w:r w:rsidRPr="005D37A5">
        <w:rPr>
          <w:rFonts w:cs="Courier New"/>
          <w:sz w:val="24"/>
          <w:szCs w:val="24"/>
        </w:rPr>
        <w:t xml:space="preserve">onvening </w:t>
      </w:r>
      <w:r>
        <w:rPr>
          <w:rFonts w:cs="Courier New"/>
          <w:sz w:val="24"/>
          <w:szCs w:val="24"/>
        </w:rPr>
        <w:t>a</w:t>
      </w:r>
      <w:r w:rsidRPr="005D37A5">
        <w:rPr>
          <w:rFonts w:cs="Courier New"/>
          <w:sz w:val="24"/>
          <w:szCs w:val="24"/>
        </w:rPr>
        <w:t>uthority’s action.</w:t>
      </w:r>
    </w:p>
    <w:p w:rsidR="00E05AED" w:rsidRPr="005D37A5" w:rsidRDefault="00E05AED" w:rsidP="00E05AED">
      <w:pPr>
        <w:pStyle w:val="BodyText"/>
        <w:keepNext w:val="0"/>
        <w:spacing w:before="0"/>
        <w:rPr>
          <w:rFonts w:cs="Courier New"/>
          <w:sz w:val="24"/>
          <w:szCs w:val="24"/>
        </w:rPr>
      </w:pPr>
      <w:r w:rsidRPr="005D37A5">
        <w:rPr>
          <w:rFonts w:cs="Courier New"/>
          <w:sz w:val="24"/>
          <w:szCs w:val="24"/>
        </w:rPr>
        <w:t xml:space="preserve">b.  </w:t>
      </w:r>
      <w:r w:rsidRPr="005D37A5">
        <w:rPr>
          <w:rFonts w:cs="Courier New"/>
          <w:b/>
          <w:sz w:val="24"/>
          <w:szCs w:val="24"/>
        </w:rPr>
        <w:t>Automatic Reduction</w:t>
      </w:r>
      <w:r w:rsidRPr="005D37A5">
        <w:rPr>
          <w:rFonts w:cs="Courier New"/>
          <w:sz w:val="24"/>
          <w:szCs w:val="24"/>
        </w:rPr>
        <w:t xml:space="preserve">: The automatic reduction in pay grade (below pay-grade </w:t>
      </w:r>
      <w:r w:rsidRPr="008D1216">
        <w:rPr>
          <w:rFonts w:cs="Courier New"/>
          <w:sz w:val="24"/>
          <w:szCs w:val="24"/>
          <w:highlight w:val="yellow"/>
        </w:rPr>
        <w:t>____</w:t>
      </w:r>
      <w:r w:rsidRPr="005D37A5">
        <w:rPr>
          <w:rFonts w:cs="Courier New"/>
          <w:sz w:val="24"/>
          <w:szCs w:val="24"/>
        </w:rPr>
        <w:t xml:space="preserve">) will be suspended for </w:t>
      </w:r>
      <w:r w:rsidRPr="008D1216">
        <w:rPr>
          <w:rFonts w:cs="Courier New"/>
          <w:sz w:val="24"/>
          <w:szCs w:val="24"/>
          <w:highlight w:val="yellow"/>
        </w:rPr>
        <w:t>_______</w:t>
      </w:r>
      <w:r w:rsidRPr="005D37A5">
        <w:rPr>
          <w:rFonts w:cs="Courier New"/>
          <w:sz w:val="24"/>
          <w:szCs w:val="24"/>
        </w:rPr>
        <w:t xml:space="preserve"> months from the date of the </w:t>
      </w:r>
      <w:r>
        <w:rPr>
          <w:rFonts w:cs="Courier New"/>
          <w:sz w:val="24"/>
          <w:szCs w:val="24"/>
        </w:rPr>
        <w:t>c</w:t>
      </w:r>
      <w:r w:rsidRPr="005D37A5">
        <w:rPr>
          <w:rFonts w:cs="Courier New"/>
          <w:sz w:val="24"/>
          <w:szCs w:val="24"/>
        </w:rPr>
        <w:t xml:space="preserve">onvening </w:t>
      </w:r>
      <w:r>
        <w:rPr>
          <w:rFonts w:cs="Courier New"/>
          <w:sz w:val="24"/>
          <w:szCs w:val="24"/>
        </w:rPr>
        <w:t>a</w:t>
      </w:r>
      <w:r w:rsidRPr="005D37A5">
        <w:rPr>
          <w:rFonts w:cs="Courier New"/>
          <w:sz w:val="24"/>
          <w:szCs w:val="24"/>
        </w:rPr>
        <w:t>uthority’s action, at which time, unless sooner vacated, the part of the automatic reduction that was suspended will be remitted without further action.</w:t>
      </w:r>
    </w:p>
    <w:p w:rsidR="00E05AED" w:rsidRPr="005D37A5" w:rsidRDefault="00E05AED" w:rsidP="00E05AED">
      <w:pPr>
        <w:pStyle w:val="BodyText"/>
        <w:keepNext w:val="0"/>
        <w:spacing w:before="0"/>
        <w:rPr>
          <w:rFonts w:cs="Courier New"/>
          <w:sz w:val="24"/>
          <w:szCs w:val="24"/>
        </w:rPr>
      </w:pPr>
      <w:r w:rsidRPr="005D37A5">
        <w:rPr>
          <w:rFonts w:cs="Courier New"/>
          <w:b/>
          <w:sz w:val="24"/>
          <w:szCs w:val="24"/>
        </w:rPr>
        <w:tab/>
        <w:t>[OR – Disapprove other lawful punishments]</w:t>
      </w:r>
    </w:p>
    <w:p w:rsidR="00E05AED" w:rsidRPr="005D37A5" w:rsidRDefault="00E05AED" w:rsidP="00E05AED">
      <w:pPr>
        <w:pStyle w:val="BodyText"/>
        <w:keepNext w:val="0"/>
        <w:spacing w:before="0"/>
        <w:rPr>
          <w:rFonts w:cs="Courier New"/>
          <w:sz w:val="24"/>
          <w:szCs w:val="24"/>
        </w:rPr>
      </w:pPr>
      <w:r w:rsidRPr="005D37A5">
        <w:rPr>
          <w:rFonts w:cs="Courier New"/>
          <w:sz w:val="24"/>
          <w:szCs w:val="24"/>
        </w:rPr>
        <w:t>5.</w:t>
      </w:r>
      <w:r w:rsidRPr="005D37A5">
        <w:rPr>
          <w:rFonts w:cs="Courier New"/>
          <w:b/>
          <w:sz w:val="24"/>
          <w:szCs w:val="24"/>
        </w:rPr>
        <w:t xml:space="preserve">  Other lawful punishments</w:t>
      </w:r>
      <w:r w:rsidRPr="005D37A5">
        <w:rPr>
          <w:rFonts w:cs="Courier New"/>
          <w:sz w:val="24"/>
          <w:szCs w:val="24"/>
        </w:rPr>
        <w:t>: If adjudged, any other lawful punishment will be disapproved.</w:t>
      </w:r>
    </w:p>
    <w:p w:rsidR="00E05AED" w:rsidRPr="005D37A5" w:rsidRDefault="00E05AED" w:rsidP="00E05AED">
      <w:pPr>
        <w:pStyle w:val="BodyText"/>
        <w:keepNext w:val="0"/>
        <w:spacing w:before="0"/>
        <w:rPr>
          <w:rFonts w:cs="Courier New"/>
          <w:b/>
          <w:sz w:val="24"/>
          <w:szCs w:val="24"/>
        </w:rPr>
      </w:pPr>
      <w:r w:rsidRPr="005D37A5">
        <w:rPr>
          <w:rFonts w:cs="Courier New"/>
          <w:b/>
          <w:sz w:val="24"/>
          <w:szCs w:val="24"/>
        </w:rPr>
        <w:tab/>
        <w:t xml:space="preserve">[OR </w:t>
      </w:r>
      <w:r w:rsidRPr="005D37A5">
        <w:rPr>
          <w:rFonts w:cs="Courier New"/>
          <w:sz w:val="24"/>
          <w:szCs w:val="24"/>
        </w:rPr>
        <w:t xml:space="preserve">- </w:t>
      </w:r>
      <w:r w:rsidRPr="005D37A5">
        <w:rPr>
          <w:rFonts w:cs="Courier New"/>
          <w:b/>
          <w:sz w:val="24"/>
          <w:szCs w:val="24"/>
        </w:rPr>
        <w:t>Suspend other lawful punishments]</w:t>
      </w:r>
    </w:p>
    <w:p w:rsidR="00E05AED" w:rsidRPr="005D37A5" w:rsidRDefault="00E05AED" w:rsidP="00E05AED">
      <w:pPr>
        <w:pStyle w:val="BodyText"/>
        <w:keepNext w:val="0"/>
        <w:spacing w:before="0"/>
        <w:rPr>
          <w:rFonts w:cs="Courier New"/>
          <w:sz w:val="24"/>
          <w:szCs w:val="24"/>
        </w:rPr>
      </w:pPr>
      <w:r w:rsidRPr="005D37A5">
        <w:rPr>
          <w:rFonts w:cs="Courier New"/>
          <w:sz w:val="24"/>
          <w:szCs w:val="24"/>
        </w:rPr>
        <w:t xml:space="preserve">5.  </w:t>
      </w:r>
      <w:r w:rsidRPr="005D37A5">
        <w:rPr>
          <w:rFonts w:cs="Courier New"/>
          <w:b/>
          <w:sz w:val="24"/>
          <w:szCs w:val="24"/>
        </w:rPr>
        <w:t xml:space="preserve">Other lawful punishments: </w:t>
      </w:r>
      <w:r w:rsidRPr="005D37A5">
        <w:rPr>
          <w:rFonts w:cs="Courier New"/>
          <w:sz w:val="24"/>
          <w:szCs w:val="24"/>
        </w:rPr>
        <w:t xml:space="preserve">May be approved as adjudged, however any </w:t>
      </w:r>
      <w:r w:rsidRPr="008D1216">
        <w:rPr>
          <w:rFonts w:cs="Courier New"/>
          <w:sz w:val="24"/>
          <w:szCs w:val="24"/>
          <w:highlight w:val="yellow"/>
        </w:rPr>
        <w:t>[restriction, hard labor without confinement, etc.]</w:t>
      </w:r>
      <w:r w:rsidRPr="005D37A5">
        <w:rPr>
          <w:rFonts w:cs="Courier New"/>
          <w:sz w:val="24"/>
          <w:szCs w:val="24"/>
        </w:rPr>
        <w:t xml:space="preserve"> will be suspended for </w:t>
      </w:r>
      <w:r w:rsidRPr="008D1216">
        <w:rPr>
          <w:rFonts w:cs="Courier New"/>
          <w:sz w:val="24"/>
          <w:szCs w:val="24"/>
          <w:highlight w:val="yellow"/>
        </w:rPr>
        <w:t>_______</w:t>
      </w:r>
      <w:r w:rsidRPr="005D37A5">
        <w:rPr>
          <w:rFonts w:cs="Courier New"/>
          <w:sz w:val="24"/>
          <w:szCs w:val="24"/>
        </w:rPr>
        <w:t xml:space="preserve"> months from the date of the </w:t>
      </w:r>
      <w:r>
        <w:rPr>
          <w:rFonts w:cs="Courier New"/>
          <w:sz w:val="24"/>
          <w:szCs w:val="24"/>
        </w:rPr>
        <w:t>c</w:t>
      </w:r>
      <w:r w:rsidRPr="005D37A5">
        <w:rPr>
          <w:rFonts w:cs="Courier New"/>
          <w:sz w:val="24"/>
          <w:szCs w:val="24"/>
        </w:rPr>
        <w:t xml:space="preserve">onvening </w:t>
      </w:r>
      <w:r>
        <w:rPr>
          <w:rFonts w:cs="Courier New"/>
          <w:sz w:val="24"/>
          <w:szCs w:val="24"/>
        </w:rPr>
        <w:t>a</w:t>
      </w:r>
      <w:r w:rsidRPr="005D37A5">
        <w:rPr>
          <w:rFonts w:cs="Courier New"/>
          <w:sz w:val="24"/>
          <w:szCs w:val="24"/>
        </w:rPr>
        <w:t>uthority’s action, at which time, unless sooner vacated, the suspended portion will be remitted without further action.</w:t>
      </w:r>
    </w:p>
    <w:p w:rsidR="00E05AED" w:rsidRPr="0022662E" w:rsidRDefault="00E05AED" w:rsidP="00E05AED">
      <w:pPr>
        <w:rPr>
          <w:rFonts w:cs="Courier New"/>
          <w:b/>
          <w:color w:val="000000"/>
          <w:sz w:val="24"/>
          <w:szCs w:val="24"/>
        </w:rPr>
      </w:pPr>
      <w:r w:rsidRPr="0022662E">
        <w:rPr>
          <w:rFonts w:cs="Courier New"/>
          <w:b/>
          <w:color w:val="000000"/>
          <w:sz w:val="24"/>
          <w:szCs w:val="24"/>
        </w:rPr>
        <w:t xml:space="preserve">[Bareback </w:t>
      </w:r>
      <w:r>
        <w:rPr>
          <w:rFonts w:cs="Courier New"/>
          <w:b/>
          <w:color w:val="000000"/>
          <w:sz w:val="24"/>
          <w:szCs w:val="24"/>
        </w:rPr>
        <w:t>s</w:t>
      </w:r>
      <w:r w:rsidRPr="0022662E">
        <w:rPr>
          <w:rFonts w:cs="Courier New"/>
          <w:b/>
          <w:color w:val="000000"/>
          <w:sz w:val="24"/>
          <w:szCs w:val="24"/>
        </w:rPr>
        <w:t xml:space="preserve">pecial </w:t>
      </w:r>
      <w:r>
        <w:rPr>
          <w:rFonts w:cs="Courier New"/>
          <w:b/>
          <w:color w:val="000000"/>
          <w:sz w:val="24"/>
          <w:szCs w:val="24"/>
        </w:rPr>
        <w:t>p</w:t>
      </w:r>
      <w:r w:rsidRPr="0022662E">
        <w:rPr>
          <w:rFonts w:cs="Courier New"/>
          <w:b/>
          <w:color w:val="000000"/>
          <w:sz w:val="24"/>
          <w:szCs w:val="24"/>
        </w:rPr>
        <w:t xml:space="preserve">rovision – </w:t>
      </w:r>
      <w:r>
        <w:rPr>
          <w:rFonts w:cs="Courier New"/>
          <w:b/>
          <w:color w:val="000000"/>
          <w:sz w:val="24"/>
          <w:szCs w:val="24"/>
        </w:rPr>
        <w:t>s</w:t>
      </w:r>
      <w:r w:rsidRPr="0022662E">
        <w:rPr>
          <w:rFonts w:cs="Courier New"/>
          <w:b/>
          <w:color w:val="000000"/>
          <w:sz w:val="24"/>
          <w:szCs w:val="24"/>
        </w:rPr>
        <w:t xml:space="preserve">pecial </w:t>
      </w:r>
      <w:r>
        <w:rPr>
          <w:rFonts w:cs="Courier New"/>
          <w:b/>
          <w:color w:val="000000"/>
          <w:sz w:val="24"/>
          <w:szCs w:val="24"/>
        </w:rPr>
        <w:t>c</w:t>
      </w:r>
      <w:r w:rsidRPr="0022662E">
        <w:rPr>
          <w:rFonts w:cs="Courier New"/>
          <w:b/>
          <w:color w:val="000000"/>
          <w:sz w:val="24"/>
          <w:szCs w:val="24"/>
        </w:rPr>
        <w:t>ourts-</w:t>
      </w:r>
      <w:r>
        <w:rPr>
          <w:rFonts w:cs="Courier New"/>
          <w:b/>
          <w:color w:val="000000"/>
          <w:sz w:val="24"/>
          <w:szCs w:val="24"/>
        </w:rPr>
        <w:t>m</w:t>
      </w:r>
      <w:r w:rsidRPr="0022662E">
        <w:rPr>
          <w:rFonts w:cs="Courier New"/>
          <w:b/>
          <w:color w:val="000000"/>
          <w:sz w:val="24"/>
          <w:szCs w:val="24"/>
        </w:rPr>
        <w:t xml:space="preserve">artial </w:t>
      </w:r>
      <w:r>
        <w:rPr>
          <w:rFonts w:cs="Courier New"/>
          <w:b/>
          <w:color w:val="000000"/>
          <w:sz w:val="24"/>
          <w:szCs w:val="24"/>
        </w:rPr>
        <w:t>o</w:t>
      </w:r>
      <w:r w:rsidRPr="0022662E">
        <w:rPr>
          <w:rFonts w:cs="Courier New"/>
          <w:b/>
          <w:color w:val="000000"/>
          <w:sz w:val="24"/>
          <w:szCs w:val="24"/>
        </w:rPr>
        <w:t>nly]</w:t>
      </w:r>
    </w:p>
    <w:p w:rsidR="00E05AED" w:rsidRPr="0022662E" w:rsidRDefault="00E05AED" w:rsidP="00E05AED">
      <w:pPr>
        <w:spacing w:after="0"/>
        <w:rPr>
          <w:rFonts w:cs="Courier New"/>
          <w:sz w:val="24"/>
          <w:szCs w:val="24"/>
        </w:rPr>
      </w:pPr>
      <w:r w:rsidRPr="0022662E">
        <w:rPr>
          <w:rFonts w:cs="Courier New"/>
          <w:sz w:val="24"/>
          <w:szCs w:val="24"/>
        </w:rPr>
        <w:t xml:space="preserve">6.  I fully understand that in return for my pleas of guilty as indicated in Part I of this </w:t>
      </w:r>
      <w:r>
        <w:rPr>
          <w:rFonts w:cs="Courier New"/>
          <w:sz w:val="24"/>
          <w:szCs w:val="24"/>
        </w:rPr>
        <w:t>A</w:t>
      </w:r>
      <w:r w:rsidRPr="0022662E">
        <w:rPr>
          <w:rFonts w:cs="Courier New"/>
          <w:sz w:val="24"/>
          <w:szCs w:val="24"/>
        </w:rPr>
        <w:t xml:space="preserve">greement, the only consideration that I will receive under this </w:t>
      </w:r>
      <w:r>
        <w:rPr>
          <w:rFonts w:cs="Courier New"/>
          <w:sz w:val="24"/>
          <w:szCs w:val="24"/>
        </w:rPr>
        <w:t>A</w:t>
      </w:r>
      <w:r w:rsidRPr="0022662E">
        <w:rPr>
          <w:rFonts w:cs="Courier New"/>
          <w:sz w:val="24"/>
          <w:szCs w:val="24"/>
        </w:rPr>
        <w:t xml:space="preserve">greement is the referral of the charges and specifications in my case to a special court-martial rather than a general court-martial.  I also understand that in the event that I fail to plead guilty as indicated in Part I of this </w:t>
      </w:r>
      <w:r>
        <w:rPr>
          <w:rFonts w:cs="Courier New"/>
          <w:sz w:val="24"/>
          <w:szCs w:val="24"/>
        </w:rPr>
        <w:t>A</w:t>
      </w:r>
      <w:r w:rsidRPr="0022662E">
        <w:rPr>
          <w:rFonts w:cs="Courier New"/>
          <w:sz w:val="24"/>
          <w:szCs w:val="24"/>
        </w:rPr>
        <w:t xml:space="preserve">greement, or if I fail to comply with any of the material terms of this </w:t>
      </w:r>
      <w:r>
        <w:rPr>
          <w:rFonts w:cs="Courier New"/>
          <w:sz w:val="24"/>
          <w:szCs w:val="24"/>
        </w:rPr>
        <w:t>A</w:t>
      </w:r>
      <w:r w:rsidRPr="0022662E">
        <w:rPr>
          <w:rFonts w:cs="Courier New"/>
          <w:sz w:val="24"/>
          <w:szCs w:val="24"/>
        </w:rPr>
        <w:t xml:space="preserve">greement, or if the </w:t>
      </w:r>
      <w:r>
        <w:rPr>
          <w:rFonts w:cs="Courier New"/>
          <w:sz w:val="24"/>
          <w:szCs w:val="24"/>
        </w:rPr>
        <w:t>A</w:t>
      </w:r>
      <w:r w:rsidRPr="0022662E">
        <w:rPr>
          <w:rFonts w:cs="Courier New"/>
          <w:sz w:val="24"/>
          <w:szCs w:val="24"/>
        </w:rPr>
        <w:t xml:space="preserve">greement becomes null and void for any reason, then the convening authority is free to convene an Article 32, UCMJ, </w:t>
      </w:r>
      <w:r w:rsidRPr="002F3FC2">
        <w:rPr>
          <w:rFonts w:cs="Courier New"/>
          <w:sz w:val="24"/>
          <w:szCs w:val="24"/>
        </w:rPr>
        <w:t>preliminary hearing</w:t>
      </w:r>
      <w:r w:rsidRPr="0022662E">
        <w:rPr>
          <w:rFonts w:cs="Courier New"/>
          <w:sz w:val="24"/>
          <w:szCs w:val="24"/>
        </w:rPr>
        <w:t xml:space="preserve"> concerning these charges and, ultimately, to refer all charges and specifications for trial before a general court-martial.</w:t>
      </w:r>
    </w:p>
    <w:p w:rsidR="00E05AED" w:rsidRPr="002F3FC2" w:rsidRDefault="00E05AED" w:rsidP="00E05AED">
      <w:pPr>
        <w:spacing w:after="0"/>
        <w:rPr>
          <w:rFonts w:cs="Courier New"/>
          <w:sz w:val="24"/>
          <w:szCs w:val="24"/>
        </w:rPr>
      </w:pPr>
    </w:p>
    <w:p w:rsidR="004E427E" w:rsidRDefault="003C5C5F"/>
    <w:sectPr w:rsidR="004E42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C5F" w:rsidRDefault="003C5C5F">
      <w:pPr>
        <w:spacing w:after="0"/>
      </w:pPr>
      <w:r>
        <w:separator/>
      </w:r>
    </w:p>
  </w:endnote>
  <w:endnote w:type="continuationSeparator" w:id="0">
    <w:p w:rsidR="003C5C5F" w:rsidRDefault="003C5C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7B7" w:rsidRDefault="00E05A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37B7" w:rsidRDefault="003C5C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7B7" w:rsidRPr="008D1216" w:rsidRDefault="00E05AED">
    <w:pPr>
      <w:pStyle w:val="Footer"/>
      <w:framePr w:wrap="around" w:vAnchor="text" w:hAnchor="margin" w:xAlign="center" w:y="1"/>
      <w:rPr>
        <w:rStyle w:val="PageNumber"/>
        <w:sz w:val="24"/>
        <w:szCs w:val="24"/>
      </w:rPr>
    </w:pPr>
    <w:r w:rsidRPr="008D1216">
      <w:rPr>
        <w:rStyle w:val="PageNumber"/>
        <w:sz w:val="24"/>
        <w:szCs w:val="24"/>
      </w:rPr>
      <w:fldChar w:fldCharType="begin"/>
    </w:r>
    <w:r w:rsidRPr="008D1216">
      <w:rPr>
        <w:rStyle w:val="PageNumber"/>
        <w:sz w:val="24"/>
        <w:szCs w:val="24"/>
      </w:rPr>
      <w:instrText xml:space="preserve">PAGE  </w:instrText>
    </w:r>
    <w:r w:rsidRPr="008D1216">
      <w:rPr>
        <w:rStyle w:val="PageNumber"/>
        <w:sz w:val="24"/>
        <w:szCs w:val="24"/>
      </w:rPr>
      <w:fldChar w:fldCharType="separate"/>
    </w:r>
    <w:r w:rsidR="004D0A9F">
      <w:rPr>
        <w:rStyle w:val="PageNumber"/>
        <w:noProof/>
        <w:sz w:val="24"/>
        <w:szCs w:val="24"/>
      </w:rPr>
      <w:t>2</w:t>
    </w:r>
    <w:r w:rsidRPr="008D1216">
      <w:rPr>
        <w:rStyle w:val="PageNumber"/>
        <w:sz w:val="24"/>
        <w:szCs w:val="24"/>
      </w:rPr>
      <w:fldChar w:fldCharType="end"/>
    </w:r>
  </w:p>
  <w:p w:rsidR="006637B7" w:rsidRDefault="00E05AED">
    <w:pPr>
      <w:pStyle w:val="Footer"/>
      <w:rPr>
        <w:rFonts w:cs="Courier New"/>
      </w:rPr>
    </w:pPr>
    <w:r>
      <w:rPr>
        <w:rStyle w:val="PageNumber"/>
        <w:rFonts w:cs="Courier New"/>
        <w:snapToGrid w:val="0"/>
      </w:rP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73" w:rsidRDefault="00583773" w:rsidP="00583773">
    <w:pPr>
      <w:pStyle w:val="Footer"/>
      <w:jc w:val="right"/>
    </w:pPr>
    <w:r>
      <w:t>Attachment (</w:t>
    </w:r>
    <w:r w:rsidR="004D0A9F">
      <w:t>9</w:t>
    </w:r>
    <w:bookmarkStart w:id="0" w:name="_GoBack"/>
    <w:bookmarkEnd w:id="0"/>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7B7" w:rsidRPr="008D1216" w:rsidRDefault="00E05AED">
    <w:pPr>
      <w:pStyle w:val="Footer"/>
      <w:framePr w:wrap="around" w:vAnchor="text" w:hAnchor="margin" w:xAlign="center" w:y="1"/>
      <w:rPr>
        <w:rStyle w:val="PageNumber"/>
        <w:sz w:val="24"/>
        <w:szCs w:val="24"/>
      </w:rPr>
    </w:pPr>
    <w:r w:rsidRPr="008D1216">
      <w:rPr>
        <w:rStyle w:val="PageNumber"/>
        <w:sz w:val="24"/>
        <w:szCs w:val="24"/>
      </w:rPr>
      <w:fldChar w:fldCharType="begin"/>
    </w:r>
    <w:r w:rsidRPr="008D1216">
      <w:rPr>
        <w:rStyle w:val="PageNumber"/>
        <w:sz w:val="24"/>
        <w:szCs w:val="24"/>
      </w:rPr>
      <w:instrText xml:space="preserve">PAGE  </w:instrText>
    </w:r>
    <w:r w:rsidRPr="008D1216">
      <w:rPr>
        <w:rStyle w:val="PageNumber"/>
        <w:sz w:val="24"/>
        <w:szCs w:val="24"/>
      </w:rPr>
      <w:fldChar w:fldCharType="separate"/>
    </w:r>
    <w:r w:rsidR="004D0A9F">
      <w:rPr>
        <w:rStyle w:val="PageNumber"/>
        <w:noProof/>
        <w:sz w:val="24"/>
        <w:szCs w:val="24"/>
      </w:rPr>
      <w:t>14</w:t>
    </w:r>
    <w:r w:rsidRPr="008D1216">
      <w:rPr>
        <w:rStyle w:val="PageNumber"/>
        <w:sz w:val="24"/>
        <w:szCs w:val="24"/>
      </w:rPr>
      <w:fldChar w:fldCharType="end"/>
    </w:r>
  </w:p>
  <w:p w:rsidR="006637B7" w:rsidRPr="008D1216" w:rsidRDefault="00E05AED">
    <w:pPr>
      <w:pStyle w:val="Footer"/>
      <w:rPr>
        <w:rFonts w:cs="Courier New"/>
        <w:sz w:val="24"/>
        <w:szCs w:val="24"/>
      </w:rPr>
    </w:pPr>
    <w:r>
      <w:rPr>
        <w:rStyle w:val="PageNumber"/>
        <w:rFonts w:cs="Courier New"/>
        <w:snapToGrid w:val="0"/>
      </w:rPr>
      <w:tab/>
    </w:r>
    <w:r>
      <w:tab/>
    </w:r>
    <w:r w:rsidRPr="008D1216">
      <w:rPr>
        <w:sz w:val="24"/>
        <w:szCs w:val="24"/>
      </w:rPr>
      <w:t>Appendix 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7B7" w:rsidRDefault="00E05AED" w:rsidP="0022662E">
    <w:pPr>
      <w:pStyle w:val="Footer"/>
      <w:tabs>
        <w:tab w:val="clear" w:pos="4320"/>
        <w:tab w:val="clear" w:pos="8640"/>
        <w:tab w:val="center" w:pos="4680"/>
        <w:tab w:val="right" w:pos="9360"/>
      </w:tabs>
      <w:spacing w:before="240" w:after="0"/>
      <w:jc w:val="right"/>
    </w:pPr>
    <w:r>
      <w:t>Appendix 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C5F" w:rsidRDefault="003C5C5F">
      <w:pPr>
        <w:spacing w:after="0"/>
      </w:pPr>
      <w:r>
        <w:separator/>
      </w:r>
    </w:p>
  </w:footnote>
  <w:footnote w:type="continuationSeparator" w:id="0">
    <w:p w:rsidR="003C5C5F" w:rsidRDefault="003C5C5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9C" w:rsidRDefault="006858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9C" w:rsidRDefault="006858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89C" w:rsidRDefault="006858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4C27"/>
    <w:multiLevelType w:val="multilevel"/>
    <w:tmpl w:val="FBFECDCA"/>
    <w:lvl w:ilvl="0">
      <w:start w:val="1"/>
      <w:numFmt w:val="decimal"/>
      <w:lvlText w:val="%1."/>
      <w:lvlJc w:val="left"/>
      <w:pPr>
        <w:tabs>
          <w:tab w:val="num" w:pos="359"/>
        </w:tabs>
        <w:ind w:left="-1" w:firstLine="0"/>
      </w:pPr>
    </w:lvl>
    <w:lvl w:ilvl="1">
      <w:start w:val="1"/>
      <w:numFmt w:val="lowerLetter"/>
      <w:lvlText w:val="%2."/>
      <w:lvlJc w:val="left"/>
      <w:pPr>
        <w:tabs>
          <w:tab w:val="num" w:pos="1080"/>
        </w:tabs>
        <w:ind w:left="0" w:firstLine="720"/>
      </w:pPr>
    </w:lvl>
    <w:lvl w:ilvl="2">
      <w:start w:val="1"/>
      <w:numFmt w:val="lowerRoman"/>
      <w:lvlText w:val="%3."/>
      <w:lvlJc w:val="left"/>
      <w:pPr>
        <w:tabs>
          <w:tab w:val="num" w:pos="2160"/>
        </w:tabs>
        <w:ind w:left="0" w:firstLine="1440"/>
      </w:pPr>
    </w:lvl>
    <w:lvl w:ilvl="3">
      <w:start w:val="1"/>
      <w:numFmt w:val="decimal"/>
      <w:lvlText w:val="(%4)"/>
      <w:lvlJc w:val="left"/>
      <w:pPr>
        <w:tabs>
          <w:tab w:val="num" w:pos="2520"/>
        </w:tabs>
        <w:ind w:left="0" w:firstLine="2160"/>
      </w:pPr>
    </w:lvl>
    <w:lvl w:ilvl="4">
      <w:start w:val="1"/>
      <w:numFmt w:val="lowerLetter"/>
      <w:lvlText w:val="(%5)"/>
      <w:lvlJc w:val="left"/>
      <w:pPr>
        <w:tabs>
          <w:tab w:val="num" w:pos="3240"/>
        </w:tabs>
        <w:ind w:left="0" w:firstLine="2880"/>
      </w:pPr>
    </w:lvl>
    <w:lvl w:ilvl="5">
      <w:start w:val="1"/>
      <w:numFmt w:val="lowerRoman"/>
      <w:lvlText w:val="(%6)"/>
      <w:lvlJc w:val="left"/>
      <w:pPr>
        <w:tabs>
          <w:tab w:val="num" w:pos="4320"/>
        </w:tabs>
        <w:ind w:left="0" w:firstLine="36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67E2F2F"/>
    <w:multiLevelType w:val="hybridMultilevel"/>
    <w:tmpl w:val="08D0891C"/>
    <w:lvl w:ilvl="0" w:tplc="1AE4181A">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9E6667"/>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F044881"/>
    <w:multiLevelType w:val="singleLevel"/>
    <w:tmpl w:val="B14C63EE"/>
    <w:lvl w:ilvl="0">
      <w:start w:val="1"/>
      <w:numFmt w:val="decimal"/>
      <w:lvlText w:val="%1."/>
      <w:legacy w:legacy="1" w:legacySpace="0" w:legacyIndent="720"/>
      <w:lvlJc w:val="left"/>
    </w:lvl>
  </w:abstractNum>
  <w:abstractNum w:abstractNumId="4" w15:restartNumberingAfterBreak="0">
    <w:nsid w:val="0F11434B"/>
    <w:multiLevelType w:val="multilevel"/>
    <w:tmpl w:val="FBFECDCA"/>
    <w:lvl w:ilvl="0">
      <w:start w:val="1"/>
      <w:numFmt w:val="decimal"/>
      <w:pStyle w:val="Numbered"/>
      <w:lvlText w:val="%1."/>
      <w:lvlJc w:val="left"/>
      <w:pPr>
        <w:tabs>
          <w:tab w:val="num" w:pos="359"/>
        </w:tabs>
        <w:ind w:left="-1" w:firstLine="0"/>
      </w:pPr>
    </w:lvl>
    <w:lvl w:ilvl="1">
      <w:start w:val="1"/>
      <w:numFmt w:val="lowerLetter"/>
      <w:lvlText w:val="%2."/>
      <w:lvlJc w:val="left"/>
      <w:pPr>
        <w:tabs>
          <w:tab w:val="num" w:pos="1080"/>
        </w:tabs>
        <w:ind w:left="0" w:firstLine="720"/>
      </w:pPr>
    </w:lvl>
    <w:lvl w:ilvl="2">
      <w:start w:val="1"/>
      <w:numFmt w:val="lowerRoman"/>
      <w:lvlText w:val="%3."/>
      <w:lvlJc w:val="left"/>
      <w:pPr>
        <w:tabs>
          <w:tab w:val="num" w:pos="2160"/>
        </w:tabs>
        <w:ind w:left="0" w:firstLine="1440"/>
      </w:pPr>
    </w:lvl>
    <w:lvl w:ilvl="3">
      <w:start w:val="1"/>
      <w:numFmt w:val="decimal"/>
      <w:lvlText w:val="(%4)"/>
      <w:lvlJc w:val="left"/>
      <w:pPr>
        <w:tabs>
          <w:tab w:val="num" w:pos="2520"/>
        </w:tabs>
        <w:ind w:left="0" w:firstLine="2160"/>
      </w:pPr>
    </w:lvl>
    <w:lvl w:ilvl="4">
      <w:start w:val="1"/>
      <w:numFmt w:val="lowerLetter"/>
      <w:lvlText w:val="(%5)"/>
      <w:lvlJc w:val="left"/>
      <w:pPr>
        <w:tabs>
          <w:tab w:val="num" w:pos="3240"/>
        </w:tabs>
        <w:ind w:left="0" w:firstLine="2880"/>
      </w:pPr>
    </w:lvl>
    <w:lvl w:ilvl="5">
      <w:start w:val="1"/>
      <w:numFmt w:val="lowerRoman"/>
      <w:lvlText w:val="(%6)"/>
      <w:lvlJc w:val="left"/>
      <w:pPr>
        <w:tabs>
          <w:tab w:val="num" w:pos="4320"/>
        </w:tabs>
        <w:ind w:left="0" w:firstLine="36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3572A74"/>
    <w:multiLevelType w:val="singleLevel"/>
    <w:tmpl w:val="04090013"/>
    <w:lvl w:ilvl="0">
      <w:start w:val="1"/>
      <w:numFmt w:val="upperRoman"/>
      <w:lvlText w:val="%1."/>
      <w:lvlJc w:val="left"/>
      <w:pPr>
        <w:tabs>
          <w:tab w:val="num" w:pos="720"/>
        </w:tabs>
        <w:ind w:left="720" w:hanging="720"/>
      </w:pPr>
    </w:lvl>
  </w:abstractNum>
  <w:abstractNum w:abstractNumId="6" w15:restartNumberingAfterBreak="0">
    <w:nsid w:val="157C5B52"/>
    <w:multiLevelType w:val="multilevel"/>
    <w:tmpl w:val="4E348712"/>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lvl>
    <w:lvl w:ilvl="2">
      <w:start w:val="1"/>
      <w:numFmt w:val="lowerRoman"/>
      <w:lvlText w:val="%3."/>
      <w:lvlJc w:val="left"/>
      <w:pPr>
        <w:tabs>
          <w:tab w:val="num" w:pos="2160"/>
        </w:tabs>
        <w:ind w:left="0" w:firstLine="1440"/>
      </w:pPr>
    </w:lvl>
    <w:lvl w:ilvl="3">
      <w:start w:val="1"/>
      <w:numFmt w:val="decimal"/>
      <w:lvlText w:val="(%4)"/>
      <w:lvlJc w:val="left"/>
      <w:pPr>
        <w:tabs>
          <w:tab w:val="num" w:pos="2520"/>
        </w:tabs>
        <w:ind w:left="0" w:firstLine="2160"/>
      </w:pPr>
    </w:lvl>
    <w:lvl w:ilvl="4">
      <w:start w:val="1"/>
      <w:numFmt w:val="lowerLetter"/>
      <w:lvlText w:val="(%5)"/>
      <w:lvlJc w:val="left"/>
      <w:pPr>
        <w:tabs>
          <w:tab w:val="num" w:pos="3240"/>
        </w:tabs>
        <w:ind w:left="0" w:firstLine="2880"/>
      </w:pPr>
    </w:lvl>
    <w:lvl w:ilvl="5">
      <w:start w:val="1"/>
      <w:numFmt w:val="lowerRoman"/>
      <w:lvlText w:val="(%6)"/>
      <w:lvlJc w:val="left"/>
      <w:pPr>
        <w:tabs>
          <w:tab w:val="num" w:pos="4320"/>
        </w:tabs>
        <w:ind w:left="0" w:firstLine="36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62378E7"/>
    <w:multiLevelType w:val="singleLevel"/>
    <w:tmpl w:val="B14C63EE"/>
    <w:lvl w:ilvl="0">
      <w:start w:val="1"/>
      <w:numFmt w:val="decimal"/>
      <w:lvlText w:val="%1."/>
      <w:legacy w:legacy="1" w:legacySpace="0" w:legacyIndent="720"/>
      <w:lvlJc w:val="left"/>
    </w:lvl>
  </w:abstractNum>
  <w:abstractNum w:abstractNumId="8" w15:restartNumberingAfterBreak="0">
    <w:nsid w:val="18274046"/>
    <w:multiLevelType w:val="multilevel"/>
    <w:tmpl w:val="0B58758E"/>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lvl>
    <w:lvl w:ilvl="2">
      <w:start w:val="1"/>
      <w:numFmt w:val="lowerRoman"/>
      <w:lvlText w:val="%3."/>
      <w:lvlJc w:val="left"/>
      <w:pPr>
        <w:tabs>
          <w:tab w:val="num" w:pos="2160"/>
        </w:tabs>
        <w:ind w:left="0" w:firstLine="1440"/>
      </w:pPr>
    </w:lvl>
    <w:lvl w:ilvl="3">
      <w:start w:val="1"/>
      <w:numFmt w:val="decimal"/>
      <w:lvlText w:val="(%4)"/>
      <w:lvlJc w:val="left"/>
      <w:pPr>
        <w:tabs>
          <w:tab w:val="num" w:pos="2520"/>
        </w:tabs>
        <w:ind w:left="0" w:firstLine="2160"/>
      </w:pPr>
    </w:lvl>
    <w:lvl w:ilvl="4">
      <w:start w:val="1"/>
      <w:numFmt w:val="lowerLetter"/>
      <w:lvlText w:val="(%5)"/>
      <w:lvlJc w:val="left"/>
      <w:pPr>
        <w:tabs>
          <w:tab w:val="num" w:pos="3240"/>
        </w:tabs>
        <w:ind w:left="0" w:firstLine="2880"/>
      </w:pPr>
    </w:lvl>
    <w:lvl w:ilvl="5">
      <w:start w:val="1"/>
      <w:numFmt w:val="lowerRoman"/>
      <w:lvlText w:val="(%6)"/>
      <w:lvlJc w:val="left"/>
      <w:pPr>
        <w:tabs>
          <w:tab w:val="num" w:pos="4320"/>
        </w:tabs>
        <w:ind w:left="0" w:firstLine="36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CD350AB"/>
    <w:multiLevelType w:val="singleLevel"/>
    <w:tmpl w:val="B14C63EE"/>
    <w:lvl w:ilvl="0">
      <w:start w:val="1"/>
      <w:numFmt w:val="decimal"/>
      <w:lvlText w:val="%1."/>
      <w:legacy w:legacy="1" w:legacySpace="0" w:legacyIndent="720"/>
      <w:lvlJc w:val="left"/>
    </w:lvl>
  </w:abstractNum>
  <w:abstractNum w:abstractNumId="10" w15:restartNumberingAfterBreak="0">
    <w:nsid w:val="2CF73D38"/>
    <w:multiLevelType w:val="hybridMultilevel"/>
    <w:tmpl w:val="9FD41A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D97332"/>
    <w:multiLevelType w:val="hybridMultilevel"/>
    <w:tmpl w:val="9BCEB2F4"/>
    <w:lvl w:ilvl="0" w:tplc="8BE8E2F6">
      <w:start w:val="7"/>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880B47"/>
    <w:multiLevelType w:val="singleLevel"/>
    <w:tmpl w:val="04090013"/>
    <w:lvl w:ilvl="0">
      <w:start w:val="3"/>
      <w:numFmt w:val="upperRoman"/>
      <w:lvlText w:val="%1."/>
      <w:lvlJc w:val="left"/>
      <w:pPr>
        <w:tabs>
          <w:tab w:val="num" w:pos="720"/>
        </w:tabs>
        <w:ind w:left="720" w:hanging="720"/>
      </w:pPr>
      <w:rPr>
        <w:rFonts w:hint="default"/>
      </w:rPr>
    </w:lvl>
  </w:abstractNum>
  <w:abstractNum w:abstractNumId="13" w15:restartNumberingAfterBreak="0">
    <w:nsid w:val="388918EE"/>
    <w:multiLevelType w:val="hybridMultilevel"/>
    <w:tmpl w:val="BDAE4E2C"/>
    <w:lvl w:ilvl="0" w:tplc="DA08176A">
      <w:start w:val="4"/>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4" w15:restartNumberingAfterBreak="0">
    <w:nsid w:val="42E45A25"/>
    <w:multiLevelType w:val="hybridMultilevel"/>
    <w:tmpl w:val="1556FE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64041D"/>
    <w:multiLevelType w:val="singleLevel"/>
    <w:tmpl w:val="0409000F"/>
    <w:lvl w:ilvl="0">
      <w:start w:val="2"/>
      <w:numFmt w:val="decimal"/>
      <w:lvlText w:val="%1."/>
      <w:lvlJc w:val="left"/>
      <w:pPr>
        <w:tabs>
          <w:tab w:val="num" w:pos="360"/>
        </w:tabs>
        <w:ind w:left="360" w:hanging="360"/>
      </w:pPr>
      <w:rPr>
        <w:rFonts w:hint="default"/>
      </w:rPr>
    </w:lvl>
  </w:abstractNum>
  <w:abstractNum w:abstractNumId="16" w15:restartNumberingAfterBreak="0">
    <w:nsid w:val="493007EF"/>
    <w:multiLevelType w:val="multilevel"/>
    <w:tmpl w:val="2B1AC8BC"/>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lvl>
    <w:lvl w:ilvl="2">
      <w:start w:val="1"/>
      <w:numFmt w:val="lowerRoman"/>
      <w:lvlText w:val="%3."/>
      <w:lvlJc w:val="left"/>
      <w:pPr>
        <w:tabs>
          <w:tab w:val="num" w:pos="2160"/>
        </w:tabs>
        <w:ind w:left="0" w:firstLine="1440"/>
      </w:pPr>
    </w:lvl>
    <w:lvl w:ilvl="3">
      <w:start w:val="1"/>
      <w:numFmt w:val="decimal"/>
      <w:lvlText w:val="(%4)"/>
      <w:lvlJc w:val="left"/>
      <w:pPr>
        <w:tabs>
          <w:tab w:val="num" w:pos="2520"/>
        </w:tabs>
        <w:ind w:left="0" w:firstLine="2160"/>
      </w:pPr>
    </w:lvl>
    <w:lvl w:ilvl="4">
      <w:start w:val="1"/>
      <w:numFmt w:val="lowerLetter"/>
      <w:lvlText w:val="(%5)"/>
      <w:lvlJc w:val="left"/>
      <w:pPr>
        <w:tabs>
          <w:tab w:val="num" w:pos="3240"/>
        </w:tabs>
        <w:ind w:left="0" w:firstLine="2880"/>
      </w:pPr>
    </w:lvl>
    <w:lvl w:ilvl="5">
      <w:start w:val="1"/>
      <w:numFmt w:val="lowerRoman"/>
      <w:lvlText w:val="(%6)"/>
      <w:lvlJc w:val="left"/>
      <w:pPr>
        <w:tabs>
          <w:tab w:val="num" w:pos="4320"/>
        </w:tabs>
        <w:ind w:left="0" w:firstLine="36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DBE48B6"/>
    <w:multiLevelType w:val="singleLevel"/>
    <w:tmpl w:val="67385698"/>
    <w:lvl w:ilvl="0">
      <w:start w:val="2"/>
      <w:numFmt w:val="decimal"/>
      <w:lvlText w:val="%1."/>
      <w:lvlJc w:val="left"/>
      <w:pPr>
        <w:tabs>
          <w:tab w:val="num" w:pos="570"/>
        </w:tabs>
        <w:ind w:left="570" w:hanging="570"/>
      </w:pPr>
      <w:rPr>
        <w:rFonts w:hint="default"/>
      </w:rPr>
    </w:lvl>
  </w:abstractNum>
  <w:abstractNum w:abstractNumId="18" w15:restartNumberingAfterBreak="0">
    <w:nsid w:val="4F4437DA"/>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51306F8B"/>
    <w:multiLevelType w:val="singleLevel"/>
    <w:tmpl w:val="04090013"/>
    <w:lvl w:ilvl="0">
      <w:start w:val="1"/>
      <w:numFmt w:val="upperRoman"/>
      <w:lvlText w:val="%1."/>
      <w:lvlJc w:val="left"/>
      <w:pPr>
        <w:tabs>
          <w:tab w:val="num" w:pos="720"/>
        </w:tabs>
        <w:ind w:left="720" w:hanging="720"/>
      </w:pPr>
      <w:rPr>
        <w:rFonts w:hint="default"/>
        <w:b w:val="0"/>
        <w:u w:val="none"/>
      </w:rPr>
    </w:lvl>
  </w:abstractNum>
  <w:abstractNum w:abstractNumId="20" w15:restartNumberingAfterBreak="0">
    <w:nsid w:val="5595736F"/>
    <w:multiLevelType w:val="singleLevel"/>
    <w:tmpl w:val="04090013"/>
    <w:lvl w:ilvl="0">
      <w:start w:val="1"/>
      <w:numFmt w:val="upperRoman"/>
      <w:lvlText w:val="%1."/>
      <w:lvlJc w:val="left"/>
      <w:pPr>
        <w:tabs>
          <w:tab w:val="num" w:pos="720"/>
        </w:tabs>
        <w:ind w:left="720" w:hanging="720"/>
      </w:pPr>
    </w:lvl>
  </w:abstractNum>
  <w:abstractNum w:abstractNumId="21" w15:restartNumberingAfterBreak="0">
    <w:nsid w:val="6C3D3C96"/>
    <w:multiLevelType w:val="singleLevel"/>
    <w:tmpl w:val="B14C63EE"/>
    <w:lvl w:ilvl="0">
      <w:start w:val="1"/>
      <w:numFmt w:val="decimal"/>
      <w:lvlText w:val="%1."/>
      <w:legacy w:legacy="1" w:legacySpace="0" w:legacyIndent="720"/>
      <w:lvlJc w:val="left"/>
    </w:lvl>
  </w:abstractNum>
  <w:abstractNum w:abstractNumId="22" w15:restartNumberingAfterBreak="0">
    <w:nsid w:val="6CBD4FB7"/>
    <w:multiLevelType w:val="hybridMultilevel"/>
    <w:tmpl w:val="D3980660"/>
    <w:lvl w:ilvl="0" w:tplc="33CA264E">
      <w:start w:val="1"/>
      <w:numFmt w:val="decimal"/>
      <w:lvlText w:val="%1."/>
      <w:lvlJc w:val="left"/>
      <w:pPr>
        <w:tabs>
          <w:tab w:val="num" w:pos="36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1701C95"/>
    <w:multiLevelType w:val="hybridMultilevel"/>
    <w:tmpl w:val="520E369C"/>
    <w:lvl w:ilvl="0" w:tplc="33CA264E">
      <w:start w:val="1"/>
      <w:numFmt w:val="decimal"/>
      <w:lvlText w:val="%1."/>
      <w:lvlJc w:val="left"/>
      <w:pPr>
        <w:tabs>
          <w:tab w:val="num" w:pos="36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8E7EBE"/>
    <w:multiLevelType w:val="multilevel"/>
    <w:tmpl w:val="28443E1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lvl>
    <w:lvl w:ilvl="2">
      <w:start w:val="1"/>
      <w:numFmt w:val="lowerRoman"/>
      <w:lvlText w:val="%3."/>
      <w:lvlJc w:val="left"/>
      <w:pPr>
        <w:tabs>
          <w:tab w:val="num" w:pos="2160"/>
        </w:tabs>
        <w:ind w:left="0" w:firstLine="1440"/>
      </w:pPr>
    </w:lvl>
    <w:lvl w:ilvl="3">
      <w:start w:val="1"/>
      <w:numFmt w:val="decimal"/>
      <w:lvlText w:val="(%4)"/>
      <w:lvlJc w:val="left"/>
      <w:pPr>
        <w:tabs>
          <w:tab w:val="num" w:pos="2520"/>
        </w:tabs>
        <w:ind w:left="0" w:firstLine="2160"/>
      </w:pPr>
    </w:lvl>
    <w:lvl w:ilvl="4">
      <w:start w:val="1"/>
      <w:numFmt w:val="lowerLetter"/>
      <w:lvlText w:val="(%5)"/>
      <w:lvlJc w:val="left"/>
      <w:pPr>
        <w:tabs>
          <w:tab w:val="num" w:pos="3240"/>
        </w:tabs>
        <w:ind w:left="0" w:firstLine="2880"/>
      </w:pPr>
    </w:lvl>
    <w:lvl w:ilvl="5">
      <w:start w:val="1"/>
      <w:numFmt w:val="lowerRoman"/>
      <w:lvlText w:val="(%6)"/>
      <w:lvlJc w:val="left"/>
      <w:pPr>
        <w:tabs>
          <w:tab w:val="num" w:pos="4320"/>
        </w:tabs>
        <w:ind w:left="0" w:firstLine="36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3B24C1D"/>
    <w:multiLevelType w:val="multilevel"/>
    <w:tmpl w:val="E65C05AA"/>
    <w:lvl w:ilvl="0">
      <w:start w:val="13"/>
      <w:numFmt w:val="decimal"/>
      <w:lvlText w:val="%1."/>
      <w:lvlJc w:val="left"/>
      <w:pPr>
        <w:tabs>
          <w:tab w:val="num" w:pos="450"/>
        </w:tabs>
        <w:ind w:left="450" w:hanging="450"/>
      </w:pPr>
      <w:rPr>
        <w:rFonts w:hint="default"/>
      </w:rPr>
    </w:lvl>
    <w:lvl w:ilvl="1">
      <w:start w:val="1"/>
      <w:numFmt w:val="lowerLetter"/>
      <w:lvlText w:val="%2."/>
      <w:lvlJc w:val="left"/>
      <w:pPr>
        <w:tabs>
          <w:tab w:val="num" w:pos="1080"/>
        </w:tabs>
        <w:ind w:left="0" w:firstLine="720"/>
      </w:pPr>
    </w:lvl>
    <w:lvl w:ilvl="2">
      <w:start w:val="1"/>
      <w:numFmt w:val="lowerRoman"/>
      <w:lvlText w:val="%3."/>
      <w:lvlJc w:val="left"/>
      <w:pPr>
        <w:tabs>
          <w:tab w:val="num" w:pos="2160"/>
        </w:tabs>
        <w:ind w:left="0" w:firstLine="1440"/>
      </w:pPr>
    </w:lvl>
    <w:lvl w:ilvl="3">
      <w:start w:val="1"/>
      <w:numFmt w:val="decimal"/>
      <w:lvlText w:val="(%4)"/>
      <w:lvlJc w:val="left"/>
      <w:pPr>
        <w:tabs>
          <w:tab w:val="num" w:pos="2520"/>
        </w:tabs>
        <w:ind w:left="0" w:firstLine="2160"/>
      </w:pPr>
    </w:lvl>
    <w:lvl w:ilvl="4">
      <w:start w:val="1"/>
      <w:numFmt w:val="lowerLetter"/>
      <w:lvlText w:val="(%5)"/>
      <w:lvlJc w:val="left"/>
      <w:pPr>
        <w:tabs>
          <w:tab w:val="num" w:pos="3240"/>
        </w:tabs>
        <w:ind w:left="0" w:firstLine="2880"/>
      </w:pPr>
    </w:lvl>
    <w:lvl w:ilvl="5">
      <w:start w:val="1"/>
      <w:numFmt w:val="lowerRoman"/>
      <w:lvlText w:val="(%6)"/>
      <w:lvlJc w:val="left"/>
      <w:pPr>
        <w:tabs>
          <w:tab w:val="num" w:pos="4320"/>
        </w:tabs>
        <w:ind w:left="0" w:firstLine="36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403793A"/>
    <w:multiLevelType w:val="multilevel"/>
    <w:tmpl w:val="4E348712"/>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lvl>
    <w:lvl w:ilvl="2">
      <w:start w:val="1"/>
      <w:numFmt w:val="lowerRoman"/>
      <w:lvlText w:val="%3."/>
      <w:lvlJc w:val="left"/>
      <w:pPr>
        <w:tabs>
          <w:tab w:val="num" w:pos="2160"/>
        </w:tabs>
        <w:ind w:left="0" w:firstLine="1440"/>
      </w:pPr>
    </w:lvl>
    <w:lvl w:ilvl="3">
      <w:start w:val="1"/>
      <w:numFmt w:val="decimal"/>
      <w:lvlText w:val="(%4)"/>
      <w:lvlJc w:val="left"/>
      <w:pPr>
        <w:tabs>
          <w:tab w:val="num" w:pos="2520"/>
        </w:tabs>
        <w:ind w:left="0" w:firstLine="2160"/>
      </w:pPr>
    </w:lvl>
    <w:lvl w:ilvl="4">
      <w:start w:val="1"/>
      <w:numFmt w:val="lowerLetter"/>
      <w:lvlText w:val="(%5)"/>
      <w:lvlJc w:val="left"/>
      <w:pPr>
        <w:tabs>
          <w:tab w:val="num" w:pos="3240"/>
        </w:tabs>
        <w:ind w:left="0" w:firstLine="2880"/>
      </w:pPr>
    </w:lvl>
    <w:lvl w:ilvl="5">
      <w:start w:val="1"/>
      <w:numFmt w:val="lowerRoman"/>
      <w:lvlText w:val="(%6)"/>
      <w:lvlJc w:val="left"/>
      <w:pPr>
        <w:tabs>
          <w:tab w:val="num" w:pos="4320"/>
        </w:tabs>
        <w:ind w:left="0" w:firstLine="36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BC932AD"/>
    <w:multiLevelType w:val="singleLevel"/>
    <w:tmpl w:val="0409000F"/>
    <w:lvl w:ilvl="0">
      <w:start w:val="3"/>
      <w:numFmt w:val="decimal"/>
      <w:lvlText w:val="%1."/>
      <w:lvlJc w:val="left"/>
      <w:pPr>
        <w:tabs>
          <w:tab w:val="num" w:pos="360"/>
        </w:tabs>
        <w:ind w:left="360" w:hanging="360"/>
      </w:pPr>
      <w:rPr>
        <w:rFonts w:hint="default"/>
      </w:rPr>
    </w:lvl>
  </w:abstractNum>
  <w:num w:numId="1">
    <w:abstractNumId w:val="9"/>
  </w:num>
  <w:num w:numId="2">
    <w:abstractNumId w:val="21"/>
  </w:num>
  <w:num w:numId="3">
    <w:abstractNumId w:val="7"/>
  </w:num>
  <w:num w:numId="4">
    <w:abstractNumId w:val="3"/>
  </w:num>
  <w:num w:numId="5">
    <w:abstractNumId w:val="4"/>
  </w:num>
  <w:num w:numId="6">
    <w:abstractNumId w:val="1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5"/>
  </w:num>
  <w:num w:numId="10">
    <w:abstractNumId w:val="2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7"/>
  </w:num>
  <w:num w:numId="14">
    <w:abstractNumId w:val="15"/>
  </w:num>
  <w:num w:numId="15">
    <w:abstractNumId w:val="24"/>
  </w:num>
  <w:num w:numId="16">
    <w:abstractNumId w:val="8"/>
  </w:num>
  <w:num w:numId="17">
    <w:abstractNumId w:val="6"/>
  </w:num>
  <w:num w:numId="18">
    <w:abstractNumId w:val="12"/>
  </w:num>
  <w:num w:numId="19">
    <w:abstractNumId w:val="2"/>
  </w:num>
  <w:num w:numId="20">
    <w:abstractNumId w:val="16"/>
  </w:num>
  <w:num w:numId="21">
    <w:abstractNumId w:val="25"/>
  </w:num>
  <w:num w:numId="22">
    <w:abstractNumId w:val="17"/>
  </w:num>
  <w:num w:numId="23">
    <w:abstractNumId w:val="22"/>
  </w:num>
  <w:num w:numId="24">
    <w:abstractNumId w:val="23"/>
  </w:num>
  <w:num w:numId="25">
    <w:abstractNumId w:val="14"/>
  </w:num>
  <w:num w:numId="26">
    <w:abstractNumId w:val="11"/>
  </w:num>
  <w:num w:numId="27">
    <w:abstractNumId w:val="1"/>
  </w:num>
  <w:num w:numId="28">
    <w:abstractNumId w:val="1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AED"/>
    <w:rsid w:val="002616F0"/>
    <w:rsid w:val="002E4467"/>
    <w:rsid w:val="003C5C5F"/>
    <w:rsid w:val="00411056"/>
    <w:rsid w:val="004D0A9F"/>
    <w:rsid w:val="004F6193"/>
    <w:rsid w:val="00583773"/>
    <w:rsid w:val="005D5423"/>
    <w:rsid w:val="0068589C"/>
    <w:rsid w:val="00715E8E"/>
    <w:rsid w:val="00A67A83"/>
    <w:rsid w:val="00D43139"/>
    <w:rsid w:val="00E05AED"/>
    <w:rsid w:val="00FF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FD5D5-CCA7-46CE-AEE2-D9D85F60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AED"/>
    <w:pPr>
      <w:spacing w:after="240" w:line="24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E05AED"/>
    <w:pPr>
      <w:keepNext/>
      <w:spacing w:after="0"/>
      <w:jc w:val="center"/>
      <w:outlineLvl w:val="0"/>
    </w:pPr>
    <w:rPr>
      <w:b/>
    </w:rPr>
  </w:style>
  <w:style w:type="paragraph" w:styleId="Heading2">
    <w:name w:val="heading 2"/>
    <w:basedOn w:val="Normal"/>
    <w:next w:val="Normal"/>
    <w:link w:val="Heading2Char"/>
    <w:qFormat/>
    <w:rsid w:val="00E05AED"/>
    <w:pPr>
      <w:keepNext/>
      <w:jc w:val="center"/>
      <w:outlineLvl w:val="1"/>
    </w:pPr>
    <w:rPr>
      <w:b/>
    </w:rPr>
  </w:style>
  <w:style w:type="paragraph" w:styleId="Heading3">
    <w:name w:val="heading 3"/>
    <w:basedOn w:val="Normal"/>
    <w:next w:val="Normal"/>
    <w:link w:val="Heading3Char"/>
    <w:qFormat/>
    <w:rsid w:val="00E05AED"/>
    <w:pPr>
      <w:keepNext/>
      <w:spacing w:before="240"/>
      <w:jc w:val="center"/>
      <w:outlineLvl w:val="2"/>
    </w:pPr>
    <w:rPr>
      <w:b/>
      <w:spacing w:val="-3"/>
      <w:u w:val="single"/>
    </w:rPr>
  </w:style>
  <w:style w:type="paragraph" w:styleId="Heading4">
    <w:name w:val="heading 4"/>
    <w:basedOn w:val="Normal"/>
    <w:next w:val="Normal"/>
    <w:link w:val="Heading4Char"/>
    <w:qFormat/>
    <w:rsid w:val="00E05AED"/>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5AED"/>
    <w:rPr>
      <w:rFonts w:ascii="Courier New" w:eastAsia="Times New Roman" w:hAnsi="Courier New" w:cs="Times New Roman"/>
      <w:b/>
      <w:sz w:val="20"/>
      <w:szCs w:val="20"/>
    </w:rPr>
  </w:style>
  <w:style w:type="character" w:customStyle="1" w:styleId="Heading2Char">
    <w:name w:val="Heading 2 Char"/>
    <w:basedOn w:val="DefaultParagraphFont"/>
    <w:link w:val="Heading2"/>
    <w:rsid w:val="00E05AED"/>
    <w:rPr>
      <w:rFonts w:ascii="Courier New" w:eastAsia="Times New Roman" w:hAnsi="Courier New" w:cs="Times New Roman"/>
      <w:b/>
      <w:sz w:val="20"/>
      <w:szCs w:val="20"/>
    </w:rPr>
  </w:style>
  <w:style w:type="character" w:customStyle="1" w:styleId="Heading3Char">
    <w:name w:val="Heading 3 Char"/>
    <w:basedOn w:val="DefaultParagraphFont"/>
    <w:link w:val="Heading3"/>
    <w:rsid w:val="00E05AED"/>
    <w:rPr>
      <w:rFonts w:ascii="Courier New" w:eastAsia="Times New Roman" w:hAnsi="Courier New" w:cs="Times New Roman"/>
      <w:b/>
      <w:spacing w:val="-3"/>
      <w:sz w:val="20"/>
      <w:szCs w:val="20"/>
      <w:u w:val="single"/>
    </w:rPr>
  </w:style>
  <w:style w:type="character" w:customStyle="1" w:styleId="Heading4Char">
    <w:name w:val="Heading 4 Char"/>
    <w:basedOn w:val="DefaultParagraphFont"/>
    <w:link w:val="Heading4"/>
    <w:rsid w:val="00E05AED"/>
    <w:rPr>
      <w:rFonts w:ascii="Arial" w:eastAsia="Times New Roman" w:hAnsi="Arial" w:cs="Times New Roman"/>
      <w:b/>
      <w:sz w:val="20"/>
      <w:szCs w:val="20"/>
    </w:rPr>
  </w:style>
  <w:style w:type="paragraph" w:styleId="EndnoteText">
    <w:name w:val="endnote text"/>
    <w:basedOn w:val="Normal"/>
    <w:link w:val="EndnoteTextChar"/>
    <w:semiHidden/>
    <w:rsid w:val="00E05AED"/>
  </w:style>
  <w:style w:type="character" w:customStyle="1" w:styleId="EndnoteTextChar">
    <w:name w:val="Endnote Text Char"/>
    <w:basedOn w:val="DefaultParagraphFont"/>
    <w:link w:val="EndnoteText"/>
    <w:semiHidden/>
    <w:rsid w:val="00E05AED"/>
    <w:rPr>
      <w:rFonts w:ascii="Courier New" w:eastAsia="Times New Roman" w:hAnsi="Courier New" w:cs="Times New Roman"/>
      <w:sz w:val="20"/>
      <w:szCs w:val="20"/>
    </w:rPr>
  </w:style>
  <w:style w:type="character" w:styleId="EndnoteReference">
    <w:name w:val="endnote reference"/>
    <w:basedOn w:val="DefaultParagraphFont"/>
    <w:semiHidden/>
    <w:rsid w:val="00E05AED"/>
    <w:rPr>
      <w:vertAlign w:val="superscript"/>
    </w:rPr>
  </w:style>
  <w:style w:type="paragraph" w:styleId="FootnoteText">
    <w:name w:val="footnote text"/>
    <w:basedOn w:val="Normal"/>
    <w:link w:val="FootnoteTextChar"/>
    <w:semiHidden/>
    <w:rsid w:val="00E05AED"/>
  </w:style>
  <w:style w:type="character" w:customStyle="1" w:styleId="FootnoteTextChar">
    <w:name w:val="Footnote Text Char"/>
    <w:basedOn w:val="DefaultParagraphFont"/>
    <w:link w:val="FootnoteText"/>
    <w:semiHidden/>
    <w:rsid w:val="00E05AED"/>
    <w:rPr>
      <w:rFonts w:ascii="Courier New" w:eastAsia="Times New Roman" w:hAnsi="Courier New" w:cs="Times New Roman"/>
      <w:sz w:val="20"/>
      <w:szCs w:val="20"/>
    </w:rPr>
  </w:style>
  <w:style w:type="character" w:styleId="FootnoteReference">
    <w:name w:val="footnote reference"/>
    <w:basedOn w:val="DefaultParagraphFont"/>
    <w:semiHidden/>
    <w:rsid w:val="00E05AED"/>
    <w:rPr>
      <w:vertAlign w:val="superscript"/>
    </w:rPr>
  </w:style>
  <w:style w:type="paragraph" w:styleId="TOC1">
    <w:name w:val="toc 1"/>
    <w:basedOn w:val="Normal"/>
    <w:next w:val="Normal"/>
    <w:semiHidden/>
    <w:rsid w:val="00E05AED"/>
    <w:pPr>
      <w:tabs>
        <w:tab w:val="right" w:leader="dot" w:pos="9360"/>
      </w:tabs>
      <w:suppressAutoHyphens/>
      <w:spacing w:before="480"/>
      <w:ind w:left="720" w:right="720" w:hanging="720"/>
    </w:pPr>
  </w:style>
  <w:style w:type="paragraph" w:styleId="TOC2">
    <w:name w:val="toc 2"/>
    <w:basedOn w:val="Normal"/>
    <w:next w:val="Normal"/>
    <w:semiHidden/>
    <w:rsid w:val="00E05AED"/>
    <w:pPr>
      <w:tabs>
        <w:tab w:val="right" w:leader="dot" w:pos="9360"/>
      </w:tabs>
      <w:suppressAutoHyphens/>
      <w:ind w:left="1440" w:right="720" w:hanging="720"/>
    </w:pPr>
  </w:style>
  <w:style w:type="paragraph" w:styleId="TOC3">
    <w:name w:val="toc 3"/>
    <w:basedOn w:val="Normal"/>
    <w:next w:val="Normal"/>
    <w:semiHidden/>
    <w:rsid w:val="00E05AED"/>
    <w:pPr>
      <w:tabs>
        <w:tab w:val="right" w:leader="dot" w:pos="9360"/>
      </w:tabs>
      <w:suppressAutoHyphens/>
      <w:ind w:left="2160" w:right="720" w:hanging="720"/>
    </w:pPr>
  </w:style>
  <w:style w:type="paragraph" w:styleId="TOC4">
    <w:name w:val="toc 4"/>
    <w:basedOn w:val="Normal"/>
    <w:next w:val="Normal"/>
    <w:semiHidden/>
    <w:rsid w:val="00E05AED"/>
    <w:pPr>
      <w:tabs>
        <w:tab w:val="right" w:leader="dot" w:pos="9360"/>
      </w:tabs>
      <w:suppressAutoHyphens/>
      <w:ind w:left="2880" w:right="720" w:hanging="720"/>
    </w:pPr>
  </w:style>
  <w:style w:type="paragraph" w:styleId="TOC5">
    <w:name w:val="toc 5"/>
    <w:basedOn w:val="Normal"/>
    <w:next w:val="Normal"/>
    <w:semiHidden/>
    <w:rsid w:val="00E05AED"/>
    <w:pPr>
      <w:tabs>
        <w:tab w:val="right" w:leader="dot" w:pos="9360"/>
      </w:tabs>
      <w:suppressAutoHyphens/>
      <w:ind w:left="3600" w:right="720" w:hanging="720"/>
    </w:pPr>
  </w:style>
  <w:style w:type="paragraph" w:styleId="TOC6">
    <w:name w:val="toc 6"/>
    <w:basedOn w:val="Normal"/>
    <w:next w:val="Normal"/>
    <w:semiHidden/>
    <w:rsid w:val="00E05AED"/>
    <w:pPr>
      <w:tabs>
        <w:tab w:val="right" w:pos="9360"/>
      </w:tabs>
      <w:suppressAutoHyphens/>
      <w:ind w:left="720" w:hanging="720"/>
    </w:pPr>
  </w:style>
  <w:style w:type="paragraph" w:styleId="TOC7">
    <w:name w:val="toc 7"/>
    <w:basedOn w:val="Normal"/>
    <w:next w:val="Normal"/>
    <w:semiHidden/>
    <w:rsid w:val="00E05AED"/>
    <w:pPr>
      <w:suppressAutoHyphens/>
      <w:ind w:left="720" w:hanging="720"/>
    </w:pPr>
  </w:style>
  <w:style w:type="paragraph" w:styleId="TOC8">
    <w:name w:val="toc 8"/>
    <w:basedOn w:val="Normal"/>
    <w:next w:val="Normal"/>
    <w:semiHidden/>
    <w:rsid w:val="00E05AED"/>
    <w:pPr>
      <w:tabs>
        <w:tab w:val="right" w:pos="9360"/>
      </w:tabs>
      <w:suppressAutoHyphens/>
      <w:ind w:left="720" w:hanging="720"/>
    </w:pPr>
  </w:style>
  <w:style w:type="paragraph" w:styleId="TOC9">
    <w:name w:val="toc 9"/>
    <w:basedOn w:val="Normal"/>
    <w:next w:val="Normal"/>
    <w:semiHidden/>
    <w:rsid w:val="00E05AED"/>
    <w:pPr>
      <w:tabs>
        <w:tab w:val="right" w:leader="dot" w:pos="9360"/>
      </w:tabs>
      <w:suppressAutoHyphens/>
      <w:ind w:left="720" w:hanging="720"/>
    </w:pPr>
  </w:style>
  <w:style w:type="paragraph" w:styleId="Index1">
    <w:name w:val="index 1"/>
    <w:basedOn w:val="Normal"/>
    <w:next w:val="Normal"/>
    <w:semiHidden/>
    <w:rsid w:val="00E05AED"/>
    <w:pPr>
      <w:tabs>
        <w:tab w:val="right" w:leader="dot" w:pos="9360"/>
      </w:tabs>
      <w:suppressAutoHyphens/>
      <w:ind w:left="1440" w:right="720" w:hanging="1440"/>
    </w:pPr>
  </w:style>
  <w:style w:type="paragraph" w:styleId="Index2">
    <w:name w:val="index 2"/>
    <w:basedOn w:val="Normal"/>
    <w:next w:val="Normal"/>
    <w:semiHidden/>
    <w:rsid w:val="00E05AED"/>
    <w:pPr>
      <w:tabs>
        <w:tab w:val="right" w:leader="dot" w:pos="9360"/>
      </w:tabs>
      <w:suppressAutoHyphens/>
      <w:ind w:left="1440" w:right="720" w:hanging="720"/>
    </w:pPr>
  </w:style>
  <w:style w:type="paragraph" w:styleId="TOAHeading">
    <w:name w:val="toa heading"/>
    <w:basedOn w:val="Normal"/>
    <w:next w:val="Normal"/>
    <w:semiHidden/>
    <w:rsid w:val="00E05AED"/>
    <w:pPr>
      <w:tabs>
        <w:tab w:val="right" w:pos="9360"/>
      </w:tabs>
      <w:suppressAutoHyphens/>
    </w:pPr>
  </w:style>
  <w:style w:type="paragraph" w:styleId="Caption">
    <w:name w:val="caption"/>
    <w:basedOn w:val="Normal"/>
    <w:next w:val="Normal"/>
    <w:qFormat/>
    <w:rsid w:val="00E05AED"/>
  </w:style>
  <w:style w:type="character" w:customStyle="1" w:styleId="EquationCaption">
    <w:name w:val="_Equation Caption"/>
    <w:rsid w:val="00E05AED"/>
  </w:style>
  <w:style w:type="paragraph" w:styleId="Footer">
    <w:name w:val="footer"/>
    <w:basedOn w:val="Normal"/>
    <w:link w:val="FooterChar"/>
    <w:rsid w:val="00E05AED"/>
    <w:pPr>
      <w:tabs>
        <w:tab w:val="center" w:pos="4320"/>
        <w:tab w:val="right" w:pos="8640"/>
      </w:tabs>
    </w:pPr>
  </w:style>
  <w:style w:type="character" w:customStyle="1" w:styleId="FooterChar">
    <w:name w:val="Footer Char"/>
    <w:basedOn w:val="DefaultParagraphFont"/>
    <w:link w:val="Footer"/>
    <w:rsid w:val="00E05AED"/>
    <w:rPr>
      <w:rFonts w:ascii="Courier New" w:eastAsia="Times New Roman" w:hAnsi="Courier New" w:cs="Times New Roman"/>
      <w:sz w:val="20"/>
      <w:szCs w:val="20"/>
    </w:rPr>
  </w:style>
  <w:style w:type="paragraph" w:styleId="Header">
    <w:name w:val="header"/>
    <w:basedOn w:val="Normal"/>
    <w:link w:val="HeaderChar"/>
    <w:rsid w:val="00E05AED"/>
    <w:pPr>
      <w:tabs>
        <w:tab w:val="center" w:pos="4320"/>
        <w:tab w:val="right" w:pos="8640"/>
      </w:tabs>
    </w:pPr>
  </w:style>
  <w:style w:type="character" w:customStyle="1" w:styleId="HeaderChar">
    <w:name w:val="Header Char"/>
    <w:basedOn w:val="DefaultParagraphFont"/>
    <w:link w:val="Header"/>
    <w:rsid w:val="00E05AED"/>
    <w:rPr>
      <w:rFonts w:ascii="Courier New" w:eastAsia="Times New Roman" w:hAnsi="Courier New" w:cs="Times New Roman"/>
      <w:sz w:val="20"/>
      <w:szCs w:val="20"/>
    </w:rPr>
  </w:style>
  <w:style w:type="character" w:styleId="PageNumber">
    <w:name w:val="page number"/>
    <w:basedOn w:val="DefaultParagraphFont"/>
    <w:rsid w:val="00E05AED"/>
  </w:style>
  <w:style w:type="paragraph" w:styleId="MessageHeader">
    <w:name w:val="Message Header"/>
    <w:basedOn w:val="Normal"/>
    <w:link w:val="MessageHeaderChar"/>
    <w:rsid w:val="00E05A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E05AED"/>
    <w:rPr>
      <w:rFonts w:ascii="Arial" w:eastAsia="Times New Roman" w:hAnsi="Arial" w:cs="Times New Roman"/>
      <w:sz w:val="20"/>
      <w:szCs w:val="20"/>
      <w:shd w:val="pct20" w:color="auto" w:fill="auto"/>
    </w:rPr>
  </w:style>
  <w:style w:type="paragraph" w:customStyle="1" w:styleId="Numbered">
    <w:name w:val="Numbered"/>
    <w:basedOn w:val="Normal"/>
    <w:rsid w:val="00E05AED"/>
    <w:pPr>
      <w:numPr>
        <w:numId w:val="5"/>
      </w:numPr>
    </w:pPr>
  </w:style>
  <w:style w:type="paragraph" w:styleId="Title">
    <w:name w:val="Title"/>
    <w:basedOn w:val="Normal"/>
    <w:link w:val="TitleChar"/>
    <w:qFormat/>
    <w:rsid w:val="00E05AED"/>
    <w:pPr>
      <w:spacing w:after="0"/>
      <w:jc w:val="center"/>
    </w:pPr>
    <w:rPr>
      <w:b/>
    </w:rPr>
  </w:style>
  <w:style w:type="character" w:customStyle="1" w:styleId="TitleChar">
    <w:name w:val="Title Char"/>
    <w:basedOn w:val="DefaultParagraphFont"/>
    <w:link w:val="Title"/>
    <w:rsid w:val="00E05AED"/>
    <w:rPr>
      <w:rFonts w:ascii="Courier New" w:eastAsia="Times New Roman" w:hAnsi="Courier New" w:cs="Times New Roman"/>
      <w:b/>
      <w:sz w:val="20"/>
      <w:szCs w:val="20"/>
    </w:rPr>
  </w:style>
  <w:style w:type="paragraph" w:styleId="BodyText">
    <w:name w:val="Body Text"/>
    <w:basedOn w:val="Normal"/>
    <w:link w:val="BodyTextChar"/>
    <w:rsid w:val="00E05AED"/>
    <w:pPr>
      <w:keepNext/>
      <w:spacing w:before="240"/>
    </w:pPr>
    <w:rPr>
      <w:spacing w:val="-3"/>
    </w:rPr>
  </w:style>
  <w:style w:type="character" w:customStyle="1" w:styleId="BodyTextChar">
    <w:name w:val="Body Text Char"/>
    <w:basedOn w:val="DefaultParagraphFont"/>
    <w:link w:val="BodyText"/>
    <w:rsid w:val="00E05AED"/>
    <w:rPr>
      <w:rFonts w:ascii="Courier New" w:eastAsia="Times New Roman" w:hAnsi="Courier New" w:cs="Times New Roman"/>
      <w:spacing w:val="-3"/>
      <w:sz w:val="20"/>
      <w:szCs w:val="20"/>
    </w:rPr>
  </w:style>
  <w:style w:type="paragraph" w:styleId="BlockText">
    <w:name w:val="Block Text"/>
    <w:basedOn w:val="Normal"/>
    <w:rsid w:val="00E05AED"/>
    <w:pPr>
      <w:tabs>
        <w:tab w:val="left" w:pos="288"/>
        <w:tab w:val="left" w:pos="1008"/>
        <w:tab w:val="left" w:pos="1584"/>
        <w:tab w:val="left" w:pos="2880"/>
        <w:tab w:val="center" w:leader="dot" w:pos="8640"/>
      </w:tabs>
      <w:ind w:left="2880" w:right="1800" w:hanging="2880"/>
    </w:pPr>
    <w:rPr>
      <w:spacing w:val="-3"/>
    </w:rPr>
  </w:style>
  <w:style w:type="paragraph" w:styleId="BodyText2">
    <w:name w:val="Body Text 2"/>
    <w:basedOn w:val="Normal"/>
    <w:link w:val="BodyText2Char"/>
    <w:rsid w:val="00E05AED"/>
    <w:pPr>
      <w:spacing w:before="120"/>
      <w:jc w:val="center"/>
    </w:pPr>
    <w:rPr>
      <w:spacing w:val="200"/>
    </w:rPr>
  </w:style>
  <w:style w:type="character" w:customStyle="1" w:styleId="BodyText2Char">
    <w:name w:val="Body Text 2 Char"/>
    <w:basedOn w:val="DefaultParagraphFont"/>
    <w:link w:val="BodyText2"/>
    <w:rsid w:val="00E05AED"/>
    <w:rPr>
      <w:rFonts w:ascii="Courier New" w:eastAsia="Times New Roman" w:hAnsi="Courier New" w:cs="Times New Roman"/>
      <w:spacing w:val="200"/>
      <w:sz w:val="20"/>
      <w:szCs w:val="20"/>
    </w:rPr>
  </w:style>
  <w:style w:type="character" w:styleId="CommentReference">
    <w:name w:val="annotation reference"/>
    <w:basedOn w:val="DefaultParagraphFont"/>
    <w:semiHidden/>
    <w:rsid w:val="00E05AED"/>
    <w:rPr>
      <w:sz w:val="16"/>
    </w:rPr>
  </w:style>
  <w:style w:type="paragraph" w:styleId="CommentText">
    <w:name w:val="annotation text"/>
    <w:basedOn w:val="Normal"/>
    <w:link w:val="CommentTextChar"/>
    <w:semiHidden/>
    <w:rsid w:val="00E05AED"/>
  </w:style>
  <w:style w:type="character" w:customStyle="1" w:styleId="CommentTextChar">
    <w:name w:val="Comment Text Char"/>
    <w:basedOn w:val="DefaultParagraphFont"/>
    <w:link w:val="CommentText"/>
    <w:semiHidden/>
    <w:rsid w:val="00E05AED"/>
    <w:rPr>
      <w:rFonts w:ascii="Courier New" w:eastAsia="Times New Roman" w:hAnsi="Courier New" w:cs="Times New Roman"/>
      <w:sz w:val="20"/>
      <w:szCs w:val="20"/>
    </w:rPr>
  </w:style>
  <w:style w:type="paragraph" w:styleId="BodyTextIndent">
    <w:name w:val="Body Text Indent"/>
    <w:basedOn w:val="Normal"/>
    <w:link w:val="BodyTextIndentChar"/>
    <w:rsid w:val="00E05AED"/>
    <w:pPr>
      <w:keepNext/>
      <w:spacing w:after="0"/>
      <w:ind w:left="5760" w:hanging="720"/>
    </w:pPr>
    <w:rPr>
      <w:spacing w:val="-3"/>
    </w:rPr>
  </w:style>
  <w:style w:type="character" w:customStyle="1" w:styleId="BodyTextIndentChar">
    <w:name w:val="Body Text Indent Char"/>
    <w:basedOn w:val="DefaultParagraphFont"/>
    <w:link w:val="BodyTextIndent"/>
    <w:rsid w:val="00E05AED"/>
    <w:rPr>
      <w:rFonts w:ascii="Courier New" w:eastAsia="Times New Roman" w:hAnsi="Courier New" w:cs="Times New Roman"/>
      <w:spacing w:val="-3"/>
      <w:sz w:val="20"/>
      <w:szCs w:val="20"/>
    </w:rPr>
  </w:style>
  <w:style w:type="paragraph" w:styleId="BodyText3">
    <w:name w:val="Body Text 3"/>
    <w:basedOn w:val="Normal"/>
    <w:link w:val="BodyText3Char"/>
    <w:rsid w:val="00E05AED"/>
    <w:pPr>
      <w:suppressAutoHyphens/>
    </w:pPr>
    <w:rPr>
      <w:rFonts w:ascii="Arial" w:hAnsi="Arial"/>
      <w:b/>
    </w:rPr>
  </w:style>
  <w:style w:type="character" w:customStyle="1" w:styleId="BodyText3Char">
    <w:name w:val="Body Text 3 Char"/>
    <w:basedOn w:val="DefaultParagraphFont"/>
    <w:link w:val="BodyText3"/>
    <w:rsid w:val="00E05AED"/>
    <w:rPr>
      <w:rFonts w:ascii="Arial" w:eastAsia="Times New Roman" w:hAnsi="Arial" w:cs="Times New Roman"/>
      <w:b/>
      <w:sz w:val="20"/>
      <w:szCs w:val="20"/>
    </w:rPr>
  </w:style>
  <w:style w:type="paragraph" w:styleId="PlainText">
    <w:name w:val="Plain Text"/>
    <w:basedOn w:val="Normal"/>
    <w:link w:val="PlainTextChar"/>
    <w:uiPriority w:val="99"/>
    <w:rsid w:val="00E05AED"/>
    <w:pPr>
      <w:ind w:left="720" w:hanging="720"/>
    </w:pPr>
    <w:rPr>
      <w:rFonts w:ascii="Arial" w:hAnsi="Arial"/>
      <w:sz w:val="28"/>
    </w:rPr>
  </w:style>
  <w:style w:type="character" w:customStyle="1" w:styleId="PlainTextChar">
    <w:name w:val="Plain Text Char"/>
    <w:basedOn w:val="DefaultParagraphFont"/>
    <w:link w:val="PlainText"/>
    <w:uiPriority w:val="99"/>
    <w:rsid w:val="00E05AED"/>
    <w:rPr>
      <w:rFonts w:ascii="Arial" w:eastAsia="Times New Roman" w:hAnsi="Arial" w:cs="Times New Roman"/>
      <w:sz w:val="28"/>
      <w:szCs w:val="20"/>
    </w:rPr>
  </w:style>
  <w:style w:type="paragraph" w:customStyle="1" w:styleId="Judge">
    <w:name w:val="Judge"/>
    <w:basedOn w:val="Normal"/>
    <w:rsid w:val="00E05AED"/>
    <w:pPr>
      <w:pBdr>
        <w:top w:val="single" w:sz="4" w:space="1" w:color="auto"/>
        <w:left w:val="single" w:sz="4" w:space="4" w:color="auto"/>
        <w:bottom w:val="single" w:sz="4" w:space="1" w:color="auto"/>
        <w:right w:val="single" w:sz="4" w:space="4" w:color="auto"/>
      </w:pBdr>
      <w:shd w:val="pct20" w:color="auto" w:fill="FFFFFF"/>
      <w:spacing w:line="360" w:lineRule="auto"/>
      <w:ind w:left="720" w:hanging="720"/>
    </w:pPr>
    <w:rPr>
      <w:rFonts w:ascii="Arial" w:hAnsi="Arial"/>
      <w:sz w:val="28"/>
    </w:rPr>
  </w:style>
  <w:style w:type="paragraph" w:customStyle="1" w:styleId="Note">
    <w:name w:val="Note"/>
    <w:basedOn w:val="Normal"/>
    <w:autoRedefine/>
    <w:rsid w:val="00E05AED"/>
    <w:pPr>
      <w:widowControl w:val="0"/>
      <w:suppressLineNumbers/>
      <w:spacing w:before="120" w:after="120"/>
      <w:ind w:left="-180" w:right="720"/>
      <w:jc w:val="both"/>
    </w:pPr>
    <w:rPr>
      <w:rFonts w:ascii="Times New Roman" w:hAnsi="Times New Roman"/>
      <w:i/>
    </w:rPr>
  </w:style>
  <w:style w:type="paragraph" w:customStyle="1" w:styleId="a">
    <w:name w:val="&gt;&gt;&gt;"/>
    <w:basedOn w:val="Normal"/>
    <w:autoRedefine/>
    <w:rsid w:val="00E05AED"/>
    <w:pPr>
      <w:keepNext/>
      <w:keepLines/>
      <w:suppressLineNumbers/>
      <w:overflowPunct w:val="0"/>
      <w:autoSpaceDE w:val="0"/>
      <w:autoSpaceDN w:val="0"/>
      <w:adjustRightInd w:val="0"/>
      <w:ind w:right="720"/>
      <w:textAlignment w:val="baseline"/>
    </w:pPr>
    <w:rPr>
      <w:rFonts w:ascii="Times New Roman" w:hAnsi="Times New Roman"/>
      <w:vanish/>
      <w:color w:val="FF0000"/>
    </w:rPr>
  </w:style>
  <w:style w:type="paragraph" w:customStyle="1" w:styleId="TableText">
    <w:name w:val="Table Text"/>
    <w:rsid w:val="00E05AED"/>
    <w:pPr>
      <w:spacing w:after="0" w:line="240" w:lineRule="auto"/>
    </w:pPr>
    <w:rPr>
      <w:rFonts w:ascii="Courier New" w:eastAsia="Times New Roman" w:hAnsi="Courier New" w:cs="Times New Roman"/>
      <w:color w:val="000000"/>
      <w:sz w:val="24"/>
      <w:szCs w:val="20"/>
    </w:rPr>
  </w:style>
  <w:style w:type="paragraph" w:customStyle="1" w:styleId="DefaultText">
    <w:name w:val="Default Text"/>
    <w:rsid w:val="00E05AED"/>
    <w:pPr>
      <w:spacing w:after="0" w:line="240" w:lineRule="auto"/>
    </w:pPr>
    <w:rPr>
      <w:rFonts w:ascii="Times New Roman" w:eastAsia="Times New Roman" w:hAnsi="Times New Roman" w:cs="Times New Roman"/>
      <w:snapToGrid w:val="0"/>
      <w:color w:val="000000"/>
      <w:sz w:val="24"/>
      <w:szCs w:val="20"/>
    </w:rPr>
  </w:style>
  <w:style w:type="paragraph" w:styleId="BalloonText">
    <w:name w:val="Balloon Text"/>
    <w:basedOn w:val="Normal"/>
    <w:link w:val="BalloonTextChar"/>
    <w:semiHidden/>
    <w:rsid w:val="00E05AED"/>
    <w:rPr>
      <w:rFonts w:ascii="Tahoma" w:hAnsi="Tahoma" w:cs="Tahoma"/>
      <w:sz w:val="16"/>
      <w:szCs w:val="16"/>
    </w:rPr>
  </w:style>
  <w:style w:type="character" w:customStyle="1" w:styleId="BalloonTextChar">
    <w:name w:val="Balloon Text Char"/>
    <w:basedOn w:val="DefaultParagraphFont"/>
    <w:link w:val="BalloonText"/>
    <w:semiHidden/>
    <w:rsid w:val="00E05AED"/>
    <w:rPr>
      <w:rFonts w:ascii="Tahoma" w:eastAsia="Times New Roman" w:hAnsi="Tahoma" w:cs="Tahoma"/>
      <w:sz w:val="16"/>
      <w:szCs w:val="16"/>
    </w:rPr>
  </w:style>
  <w:style w:type="paragraph" w:styleId="ListParagraph">
    <w:name w:val="List Paragraph"/>
    <w:basedOn w:val="Normal"/>
    <w:uiPriority w:val="34"/>
    <w:qFormat/>
    <w:rsid w:val="00E05AED"/>
    <w:pPr>
      <w:ind w:left="720"/>
    </w:pPr>
  </w:style>
  <w:style w:type="paragraph" w:styleId="CommentSubject">
    <w:name w:val="annotation subject"/>
    <w:basedOn w:val="CommentText"/>
    <w:next w:val="CommentText"/>
    <w:link w:val="CommentSubjectChar"/>
    <w:rsid w:val="00E05AED"/>
    <w:rPr>
      <w:b/>
      <w:bCs/>
    </w:rPr>
  </w:style>
  <w:style w:type="character" w:customStyle="1" w:styleId="CommentSubjectChar">
    <w:name w:val="Comment Subject Char"/>
    <w:basedOn w:val="CommentTextChar"/>
    <w:link w:val="CommentSubject"/>
    <w:rsid w:val="00E05AED"/>
    <w:rPr>
      <w:rFonts w:ascii="Courier New" w:eastAsia="Times New Roman" w:hAnsi="Courier New" w:cs="Times New Roman"/>
      <w:b/>
      <w:bCs/>
      <w:sz w:val="20"/>
      <w:szCs w:val="20"/>
    </w:rPr>
  </w:style>
  <w:style w:type="table" w:styleId="TableGrid">
    <w:name w:val="Table Grid"/>
    <w:basedOn w:val="TableNormal"/>
    <w:rsid w:val="00E05A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5AED"/>
    <w:rPr>
      <w:strike w:val="0"/>
      <w:dstrike w:val="0"/>
      <w:color w:val="004B91"/>
      <w:u w:val="none"/>
      <w:effect w:val="none"/>
    </w:rPr>
  </w:style>
  <w:style w:type="paragraph" w:styleId="Revision">
    <w:name w:val="Revision"/>
    <w:hidden/>
    <w:uiPriority w:val="99"/>
    <w:semiHidden/>
    <w:rsid w:val="00E05AED"/>
    <w:pPr>
      <w:spacing w:after="0" w:line="240" w:lineRule="auto"/>
    </w:pPr>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6519</Words>
  <Characters>37162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Danyluk, Valerie C LtCol, USMC TRIJUDACT, WNYD</dc:creator>
  <cp:lastModifiedBy>Harrell Maj Keaton H</cp:lastModifiedBy>
  <cp:revision>5</cp:revision>
  <dcterms:created xsi:type="dcterms:W3CDTF">2015-08-07T12:44:00Z</dcterms:created>
  <dcterms:modified xsi:type="dcterms:W3CDTF">2019-01-30T16:29:00Z</dcterms:modified>
</cp:coreProperties>
</file>