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D2E20" w:rsidRPr="005D3C49" w14:paraId="4E522243" w14:textId="77777777" w:rsidTr="00BF6EF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F09" w14:textId="2EDB0328" w:rsidR="00D729D7" w:rsidRDefault="00D729D7">
            <w:pPr>
              <w:rPr>
                <w:rFonts w:ascii="Times New Roman" w:hAnsi="Times New Roman" w:cs="Times New Roman"/>
              </w:rPr>
            </w:pPr>
          </w:p>
          <w:p w14:paraId="7E46C601" w14:textId="44F61045" w:rsidR="009D2E20" w:rsidRPr="005D3C49" w:rsidRDefault="00D72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9D2E20" w:rsidRPr="005D3C49">
              <w:rPr>
                <w:rFonts w:ascii="Times New Roman" w:hAnsi="Times New Roman" w:cs="Times New Roman"/>
              </w:rPr>
              <w:t>NITED STATES</w:t>
            </w:r>
          </w:p>
          <w:p w14:paraId="00334889" w14:textId="77777777" w:rsidR="009D2E20" w:rsidRPr="005D3C49" w:rsidRDefault="009D2E20">
            <w:pPr>
              <w:rPr>
                <w:rFonts w:ascii="Times New Roman" w:hAnsi="Times New Roman" w:cs="Times New Roman"/>
              </w:rPr>
            </w:pPr>
          </w:p>
          <w:p w14:paraId="2148CCB6" w14:textId="77777777" w:rsidR="009D2E20" w:rsidRPr="005D3C49" w:rsidRDefault="009D2E20" w:rsidP="009D2E20">
            <w:pPr>
              <w:jc w:val="center"/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v.</w:t>
            </w:r>
          </w:p>
          <w:p w14:paraId="49C43CD0" w14:textId="77777777" w:rsidR="00531877" w:rsidRPr="005D3C49" w:rsidRDefault="00531877" w:rsidP="009D2E20">
            <w:pPr>
              <w:jc w:val="center"/>
              <w:rPr>
                <w:rFonts w:ascii="Times New Roman" w:hAnsi="Times New Roman" w:cs="Times New Roman"/>
              </w:rPr>
            </w:pPr>
          </w:p>
          <w:p w14:paraId="1B43A40B" w14:textId="77777777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NAME</w:t>
            </w:r>
          </w:p>
          <w:p w14:paraId="450A52B7" w14:textId="77777777" w:rsidR="009D2E20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RANK</w:t>
            </w:r>
          </w:p>
          <w:p w14:paraId="38523B3B" w14:textId="1C301927" w:rsidR="005D3C49" w:rsidRPr="005D3C49" w:rsidRDefault="005D3C49" w:rsidP="009D2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Marine Corps/Navy</w:t>
            </w:r>
          </w:p>
          <w:p w14:paraId="4820C46B" w14:textId="2577C9CE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  <w:vAlign w:val="center"/>
          </w:tcPr>
          <w:p w14:paraId="43EF572A" w14:textId="77777777" w:rsidR="0054216E" w:rsidRDefault="0054216E" w:rsidP="005D3C49">
            <w:pPr>
              <w:jc w:val="center"/>
              <w:rPr>
                <w:rFonts w:ascii="Times New Roman" w:hAnsi="Times New Roman" w:cs="Times New Roman"/>
              </w:rPr>
            </w:pPr>
          </w:p>
          <w:p w14:paraId="38BB1282" w14:textId="77777777" w:rsidR="0054216E" w:rsidRDefault="0054216E" w:rsidP="005D3C49">
            <w:pPr>
              <w:jc w:val="center"/>
              <w:rPr>
                <w:rFonts w:ascii="Times New Roman" w:hAnsi="Times New Roman" w:cs="Times New Roman"/>
              </w:rPr>
            </w:pPr>
          </w:p>
          <w:p w14:paraId="09132685" w14:textId="4FEFAC8A" w:rsidR="005D3C49" w:rsidRDefault="00497203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for Appropriate Relief</w:t>
            </w:r>
          </w:p>
          <w:p w14:paraId="56ED3F6E" w14:textId="5BDCFB51" w:rsidR="00497203" w:rsidRDefault="00497203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B5F9E">
              <w:rPr>
                <w:rFonts w:ascii="Times New Roman" w:hAnsi="Times New Roman" w:cs="Times New Roman"/>
              </w:rPr>
              <w:t>Continuance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3AA216D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5FFC6063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2C1C2207" w14:textId="68CBADDE" w:rsidR="005D3C49" w:rsidRPr="005D3C49" w:rsidRDefault="005D3C49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DATE  \@ "d MMMM yyyy"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C72E13">
              <w:rPr>
                <w:rFonts w:ascii="Times New Roman" w:hAnsi="Times New Roman" w:cs="Times New Roman"/>
                <w:noProof/>
              </w:rPr>
              <w:t>18 September 2025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34EF2F" w14:textId="77777777" w:rsidR="00BF6EF8" w:rsidRP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62A13486" w14:textId="6A4EDEA6" w:rsidR="00837467" w:rsidRPr="00FD26E1" w:rsidRDefault="00FD26E1" w:rsidP="00F16157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9430D1">
        <w:rPr>
          <w:rFonts w:ascii="Times New Roman" w:hAnsi="Times New Roman" w:cs="Times New Roman"/>
          <w:b/>
          <w:bCs/>
          <w:u w:val="single"/>
        </w:rPr>
        <w:t>Nature of Motion</w:t>
      </w:r>
      <w:r>
        <w:rPr>
          <w:rFonts w:ascii="Times New Roman" w:hAnsi="Times New Roman" w:cs="Times New Roman"/>
        </w:rPr>
        <w:t xml:space="preserve">. The defense / government moves the court to </w:t>
      </w:r>
      <w:r w:rsidR="000B5F9E">
        <w:rPr>
          <w:rFonts w:ascii="Times New Roman" w:hAnsi="Times New Roman" w:cs="Times New Roman"/>
        </w:rPr>
        <w:t xml:space="preserve">continue </w:t>
      </w:r>
      <w:r>
        <w:rPr>
          <w:rFonts w:ascii="Times New Roman" w:hAnsi="Times New Roman" w:cs="Times New Roman"/>
        </w:rPr>
        <w:t>the above-captioned case.</w:t>
      </w:r>
    </w:p>
    <w:p w14:paraId="46EE0E3F" w14:textId="77777777" w:rsidR="00837467" w:rsidRDefault="00837467" w:rsidP="00837467">
      <w:pPr>
        <w:spacing w:after="0"/>
        <w:rPr>
          <w:rFonts w:ascii="Times New Roman" w:hAnsi="Times New Roman" w:cs="Times New Roman"/>
        </w:rPr>
      </w:pPr>
    </w:p>
    <w:p w14:paraId="67F05290" w14:textId="291693E9" w:rsidR="002636A5" w:rsidRDefault="00B55132" w:rsidP="00991BEC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Procedural Summary</w:t>
      </w:r>
      <w:r w:rsidR="007F1A0E" w:rsidRPr="00CF4D05">
        <w:rPr>
          <w:rFonts w:ascii="Times New Roman" w:hAnsi="Times New Roman" w:cs="Times New Roman"/>
        </w:rPr>
        <w:t>.</w:t>
      </w:r>
    </w:p>
    <w:p w14:paraId="1F121F83" w14:textId="42FE3725" w:rsidR="00CF4D05" w:rsidRDefault="003A28D6" w:rsidP="006F20C7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0" w:firstLine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case is scheduled for an Article 39(a), UCMJ, session on </w:t>
      </w:r>
      <w:sdt>
        <w:sdtPr>
          <w:rPr>
            <w:rFonts w:ascii="Times New Roman" w:hAnsi="Times New Roman" w:cs="Times New Roman"/>
          </w:rPr>
          <w:tag w:val="Select a date"/>
          <w:id w:val="-1970742520"/>
          <w:placeholder>
            <w:docPart w:val="DefaultPlaceholder_-1854013437"/>
          </w:placeholder>
          <w:showingPlcHdr/>
          <w:date w:fullDate="2025-09-25T00:00:00Z"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5F0F46" w:rsidRPr="00293BF1">
            <w:rPr>
              <w:rStyle w:val="PlaceholderText"/>
            </w:rPr>
            <w:t>Click or tap to enter a date.</w:t>
          </w:r>
        </w:sdtContent>
      </w:sdt>
      <w:r w:rsidR="00601046">
        <w:rPr>
          <w:rFonts w:ascii="Times New Roman" w:hAnsi="Times New Roman" w:cs="Times New Roman"/>
        </w:rPr>
        <w:t xml:space="preserve"> </w:t>
      </w:r>
      <w:r w:rsidR="000361E8">
        <w:rPr>
          <w:rFonts w:ascii="Times New Roman" w:hAnsi="Times New Roman" w:cs="Times New Roman"/>
        </w:rPr>
        <w:t xml:space="preserve">with trial to commence on </w:t>
      </w:r>
      <w:sdt>
        <w:sdtPr>
          <w:rPr>
            <w:rFonts w:ascii="Times New Roman" w:hAnsi="Times New Roman" w:cs="Times New Roman"/>
          </w:rPr>
          <w:tag w:val="Select a date"/>
          <w:id w:val="183178373"/>
          <w:placeholder>
            <w:docPart w:val="4BFCA5FFD650485D94C602100AED1551"/>
          </w:placeholder>
          <w:showingPlcHdr/>
          <w:date w:fullDate="2025-09-17T00:00:00Z"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B61E99" w:rsidRPr="00293BF1">
            <w:rPr>
              <w:rStyle w:val="PlaceholderText"/>
            </w:rPr>
            <w:t>Click or tap to enter a date.</w:t>
          </w:r>
        </w:sdtContent>
      </w:sdt>
      <w:r w:rsidR="00B61E99">
        <w:rPr>
          <w:rFonts w:ascii="Times New Roman" w:hAnsi="Times New Roman" w:cs="Times New Roman"/>
        </w:rPr>
        <w:t>.</w:t>
      </w:r>
    </w:p>
    <w:p w14:paraId="416B3DEA" w14:textId="7D1400BE" w:rsidR="00463056" w:rsidRPr="0052414C" w:rsidRDefault="001B6587" w:rsidP="006F20C7">
      <w:pPr>
        <w:pStyle w:val="ListParagraph"/>
        <w:numPr>
          <w:ilvl w:val="1"/>
          <w:numId w:val="1"/>
        </w:numPr>
        <w:tabs>
          <w:tab w:val="left" w:pos="360"/>
        </w:tabs>
        <w:spacing w:after="240"/>
        <w:ind w:left="0" w:firstLine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have been no prior continuances of this case / This case was continued on 1 January 2025 at the request of the Defense and again on 1 February 2025 at the request of the Government.</w:t>
      </w:r>
    </w:p>
    <w:p w14:paraId="63C55A59" w14:textId="1B701CD9" w:rsidR="00CF4D05" w:rsidRDefault="00B55132" w:rsidP="00CF4D05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Discussion</w:t>
      </w:r>
      <w:r w:rsidR="00292D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Defense respectfully requests that the court continue the 39(a)</w:t>
      </w:r>
      <w:r w:rsidR="00253DBC">
        <w:rPr>
          <w:rFonts w:ascii="Times New Roman" w:hAnsi="Times New Roman" w:cs="Times New Roman"/>
        </w:rPr>
        <w:t xml:space="preserve"> / trial until 1 March 2025 to facilitate counsel preparation as well as travel for the Defense expert, etc.</w:t>
      </w:r>
    </w:p>
    <w:p w14:paraId="67B6A824" w14:textId="77777777" w:rsidR="00CE3512" w:rsidRDefault="00CE3512" w:rsidP="00CE3512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</w:rPr>
      </w:pPr>
    </w:p>
    <w:p w14:paraId="53AD771E" w14:textId="221C1A0E" w:rsidR="005E521A" w:rsidRDefault="005E521A" w:rsidP="003E6AF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Request for Argument</w:t>
      </w:r>
      <w:r w:rsidR="00747724">
        <w:rPr>
          <w:rFonts w:ascii="Times New Roman" w:hAnsi="Times New Roman" w:cs="Times New Roman"/>
        </w:rPr>
        <w:t>.</w:t>
      </w:r>
      <w:r w:rsidR="008D6C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Oral argument is / is not requested.</w:t>
      </w:r>
    </w:p>
    <w:p w14:paraId="329B8C28" w14:textId="066D6714" w:rsidR="003E6AF1" w:rsidRDefault="003E6AF1" w:rsidP="003E6AF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applicable] </w:t>
      </w:r>
      <w:r>
        <w:rPr>
          <w:rFonts w:ascii="Times New Roman" w:hAnsi="Times New Roman" w:cs="Times New Roman"/>
          <w:b/>
          <w:bCs/>
          <w:u w:val="single"/>
        </w:rPr>
        <w:t>Certificate of Service</w:t>
      </w:r>
      <w:r>
        <w:rPr>
          <w:rFonts w:ascii="Times New Roman" w:hAnsi="Times New Roman" w:cs="Times New Roman"/>
        </w:rPr>
        <w:t>. The moving party certifies that th</w:t>
      </w:r>
      <w:r w:rsidR="00AB3FAF">
        <w:rPr>
          <w:rFonts w:ascii="Times New Roman" w:hAnsi="Times New Roman" w:cs="Times New Roman"/>
        </w:rPr>
        <w:t xml:space="preserve">e Victim’s Legal Counsel was provided a copy of this motion. OR (if filed by the Government and there is no VLC) Trial counsel certifies that </w:t>
      </w:r>
      <w:r w:rsidR="00DC6312">
        <w:rPr>
          <w:rFonts w:ascii="Times New Roman" w:hAnsi="Times New Roman" w:cs="Times New Roman"/>
        </w:rPr>
        <w:t>all named victims were provided copies of this motion.</w:t>
      </w:r>
    </w:p>
    <w:p w14:paraId="01C1082A" w14:textId="186E13AA" w:rsidR="00247070" w:rsidRPr="003E6AF1" w:rsidRDefault="00247070" w:rsidP="003E6AF1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</w:t>
      </w:r>
      <w:r w:rsidR="00985A60">
        <w:rPr>
          <w:rFonts w:ascii="Times New Roman" w:hAnsi="Times New Roman" w:cs="Times New Roman"/>
        </w:rPr>
        <w:t xml:space="preserve">filed by defense and </w:t>
      </w:r>
      <w:r>
        <w:rPr>
          <w:rFonts w:ascii="Times New Roman" w:hAnsi="Times New Roman" w:cs="Times New Roman"/>
        </w:rPr>
        <w:t xml:space="preserve">applicable due to confinement status of the accused] </w:t>
      </w:r>
      <w:r>
        <w:rPr>
          <w:rFonts w:ascii="Times New Roman" w:hAnsi="Times New Roman" w:cs="Times New Roman"/>
          <w:b/>
          <w:bCs/>
          <w:u w:val="single"/>
        </w:rPr>
        <w:t>Certificate of Consent by Confined Accused</w:t>
      </w:r>
      <w:r>
        <w:rPr>
          <w:rFonts w:ascii="Times New Roman" w:hAnsi="Times New Roman" w:cs="Times New Roman"/>
        </w:rPr>
        <w:t xml:space="preserve">. I certify </w:t>
      </w:r>
      <w:r w:rsidR="00D0553E">
        <w:rPr>
          <w:rFonts w:ascii="Times New Roman" w:hAnsi="Times New Roman" w:cs="Times New Roman"/>
        </w:rPr>
        <w:t>the accused consents to this continuance.</w:t>
      </w:r>
    </w:p>
    <w:p w14:paraId="7FC68759" w14:textId="77777777" w:rsid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4DB4B176" w14:textId="77777777" w:rsidR="00EE1CBC" w:rsidRDefault="00EE1CBC" w:rsidP="00BF6EF8">
      <w:pPr>
        <w:spacing w:after="0"/>
        <w:rPr>
          <w:rFonts w:ascii="Times New Roman" w:hAnsi="Times New Roman" w:cs="Times New Roman"/>
        </w:rPr>
      </w:pPr>
    </w:p>
    <w:p w14:paraId="7AC22DEC" w14:textId="4CC33BF7" w:rsidR="00BF6EF8" w:rsidRDefault="00BF6EF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</w:t>
      </w:r>
    </w:p>
    <w:p w14:paraId="52982FAC" w14:textId="045AF92B" w:rsidR="00BF6EF8" w:rsidRDefault="00BF6EF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3593">
        <w:rPr>
          <w:rFonts w:ascii="Times New Roman" w:hAnsi="Times New Roman" w:cs="Times New Roman"/>
        </w:rPr>
        <w:t>NAME OF COUNSEL</w:t>
      </w:r>
    </w:p>
    <w:p w14:paraId="5E36AD33" w14:textId="5644F199" w:rsidR="00EF22BF" w:rsidRDefault="00533593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1E6B">
        <w:rPr>
          <w:rFonts w:ascii="Times New Roman" w:hAnsi="Times New Roman" w:cs="Times New Roman"/>
        </w:rPr>
        <w:t>RANK, U.S. Marine Corps</w:t>
      </w:r>
      <w:r w:rsidR="00EF22BF">
        <w:rPr>
          <w:rFonts w:ascii="Times New Roman" w:hAnsi="Times New Roman" w:cs="Times New Roman"/>
        </w:rPr>
        <w:br w:type="page"/>
      </w:r>
    </w:p>
    <w:p w14:paraId="3C30A971" w14:textId="77777777" w:rsidR="000546EA" w:rsidRDefault="000546EA">
      <w:r>
        <w:rPr>
          <w:rFonts w:ascii="Times New Roman" w:hAnsi="Times New Roman" w:cs="Times New Roman"/>
        </w:rPr>
        <w:lastRenderedPageBreak/>
        <w:t>******************************************************************************</w:t>
      </w:r>
    </w:p>
    <w:p w14:paraId="2BECDD25" w14:textId="56279CCC" w:rsidR="000546EA" w:rsidRDefault="005760D8" w:rsidP="00BF6EF8">
      <w:pPr>
        <w:tabs>
          <w:tab w:val="left" w:pos="468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Response</w:t>
      </w:r>
    </w:p>
    <w:p w14:paraId="3401ACBC" w14:textId="77777777" w:rsidR="005760D8" w:rsidRPr="005760D8" w:rsidRDefault="005760D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724C4B5D" w14:textId="27D2FE77" w:rsidR="005760D8" w:rsidRDefault="009B7711" w:rsidP="00F61540">
      <w:pPr>
        <w:pStyle w:val="ListParagraph"/>
        <w:numPr>
          <w:ilvl w:val="0"/>
          <w:numId w:val="2"/>
        </w:numPr>
        <w:tabs>
          <w:tab w:val="left" w:pos="360"/>
          <w:tab w:val="left" w:pos="4680"/>
        </w:tabs>
        <w:spacing w:after="240"/>
        <w:ind w:left="0" w:firstLine="0"/>
        <w:contextualSpacing w:val="0"/>
        <w:rPr>
          <w:rFonts w:ascii="Times New Roman" w:hAnsi="Times New Roman" w:cs="Times New Roman"/>
        </w:rPr>
      </w:pPr>
      <w:r w:rsidRPr="006E7603">
        <w:rPr>
          <w:rFonts w:ascii="Times New Roman" w:hAnsi="Times New Roman" w:cs="Times New Roman"/>
        </w:rPr>
        <w:t xml:space="preserve">Opposing counsel </w:t>
      </w:r>
      <w:r w:rsidR="006E7603">
        <w:rPr>
          <w:rFonts w:ascii="Times New Roman" w:hAnsi="Times New Roman" w:cs="Times New Roman"/>
        </w:rPr>
        <w:t>does / does not oppose this continuance request</w:t>
      </w:r>
      <w:r w:rsidR="00F61540">
        <w:rPr>
          <w:rFonts w:ascii="Times New Roman" w:hAnsi="Times New Roman" w:cs="Times New Roman"/>
        </w:rPr>
        <w:t xml:space="preserve"> and does / does not request oral argument.</w:t>
      </w:r>
    </w:p>
    <w:p w14:paraId="0E6C91B0" w14:textId="759AE63E" w:rsidR="00F61540" w:rsidRDefault="009C7815" w:rsidP="00F61540">
      <w:pPr>
        <w:pStyle w:val="ListParagraph"/>
        <w:numPr>
          <w:ilvl w:val="0"/>
          <w:numId w:val="2"/>
        </w:numPr>
        <w:tabs>
          <w:tab w:val="left" w:pos="360"/>
          <w:tab w:val="left" w:pos="4680"/>
        </w:tabs>
        <w:spacing w:after="240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(If not previously provided to VLC or named victims)</w:t>
      </w:r>
      <w:r w:rsidR="00665DBD">
        <w:rPr>
          <w:rFonts w:ascii="Times New Roman" w:hAnsi="Times New Roman" w:cs="Times New Roman"/>
        </w:rPr>
        <w:t xml:space="preserve"> Trial counsel certifies that all named victims were provided copies of this motion.</w:t>
      </w:r>
    </w:p>
    <w:p w14:paraId="38425516" w14:textId="08E529D0" w:rsidR="0041237E" w:rsidRPr="0057494D" w:rsidRDefault="0041237E" w:rsidP="0057494D">
      <w:pPr>
        <w:pStyle w:val="ListParagraph"/>
        <w:numPr>
          <w:ilvl w:val="0"/>
          <w:numId w:val="2"/>
        </w:numPr>
        <w:tabs>
          <w:tab w:val="left" w:pos="360"/>
        </w:tabs>
        <w:spacing w:after="240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[if </w:t>
      </w:r>
      <w:r w:rsidR="0057494D">
        <w:rPr>
          <w:rFonts w:ascii="Times New Roman" w:hAnsi="Times New Roman" w:cs="Times New Roman"/>
        </w:rPr>
        <w:t xml:space="preserve">defense responds and this is </w:t>
      </w:r>
      <w:r>
        <w:rPr>
          <w:rFonts w:ascii="Times New Roman" w:hAnsi="Times New Roman" w:cs="Times New Roman"/>
        </w:rPr>
        <w:t xml:space="preserve">applicable due to confinement status of the accused] </w:t>
      </w:r>
      <w:r>
        <w:rPr>
          <w:rFonts w:ascii="Times New Roman" w:hAnsi="Times New Roman" w:cs="Times New Roman"/>
          <w:b/>
          <w:bCs/>
          <w:u w:val="single"/>
        </w:rPr>
        <w:t>Certificate of Consent by Confined Accused</w:t>
      </w:r>
      <w:r>
        <w:rPr>
          <w:rFonts w:ascii="Times New Roman" w:hAnsi="Times New Roman" w:cs="Times New Roman"/>
        </w:rPr>
        <w:t>. I certify the accused consents to this continuance.</w:t>
      </w:r>
    </w:p>
    <w:p w14:paraId="4C29A575" w14:textId="77777777" w:rsidR="00080594" w:rsidRDefault="00080594" w:rsidP="005760D8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</w:rPr>
      </w:pPr>
    </w:p>
    <w:p w14:paraId="1FBA170E" w14:textId="77777777" w:rsidR="00080594" w:rsidRDefault="00080594" w:rsidP="005760D8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</w:rPr>
      </w:pPr>
    </w:p>
    <w:p w14:paraId="546CFF81" w14:textId="77777777" w:rsidR="00080594" w:rsidRDefault="00080594" w:rsidP="00080594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</w:t>
      </w:r>
    </w:p>
    <w:p w14:paraId="7492E927" w14:textId="77777777" w:rsidR="00080594" w:rsidRDefault="00080594" w:rsidP="00080594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NAME OF COUNSEL</w:t>
      </w:r>
    </w:p>
    <w:p w14:paraId="1914F7A4" w14:textId="140F3EC8" w:rsidR="00080594" w:rsidRDefault="005174C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0594">
        <w:rPr>
          <w:rFonts w:ascii="Times New Roman" w:hAnsi="Times New Roman" w:cs="Times New Roman"/>
        </w:rPr>
        <w:t>RANK, U.S. Marine Corps</w:t>
      </w:r>
    </w:p>
    <w:p w14:paraId="28BE6FE0" w14:textId="77777777" w:rsidR="005174C3" w:rsidRDefault="005174C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2CC4478B" w14:textId="77777777" w:rsidR="005174C3" w:rsidRDefault="005174C3" w:rsidP="005174C3">
      <w:r>
        <w:rPr>
          <w:rFonts w:ascii="Times New Roman" w:hAnsi="Times New Roman" w:cs="Times New Roman"/>
        </w:rPr>
        <w:t>******************************************************************************</w:t>
      </w:r>
    </w:p>
    <w:p w14:paraId="01EE4471" w14:textId="50EDF817" w:rsidR="005174C3" w:rsidRDefault="00E42E88" w:rsidP="005174C3">
      <w:pPr>
        <w:tabs>
          <w:tab w:val="left" w:pos="468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Court Ruling</w:t>
      </w:r>
    </w:p>
    <w:p w14:paraId="20FDA3E5" w14:textId="77777777" w:rsidR="00E42E88" w:rsidRDefault="00E42E88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6662DE3B" w14:textId="3CA087D0" w:rsidR="00C41F07" w:rsidRDefault="00575C82" w:rsidP="00C41F07">
      <w:pPr>
        <w:tabs>
          <w:tab w:val="left" w:pos="4680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motion for </w:t>
      </w:r>
      <w:r w:rsidR="00665DBD">
        <w:rPr>
          <w:rFonts w:ascii="Times New Roman" w:hAnsi="Times New Roman" w:cs="Times New Roman"/>
        </w:rPr>
        <w:t>continuance</w:t>
      </w:r>
      <w:r>
        <w:rPr>
          <w:rFonts w:ascii="Times New Roman" w:hAnsi="Times New Roman" w:cs="Times New Roman"/>
        </w:rPr>
        <w:t xml:space="preserve"> is APPROVED</w:t>
      </w:r>
      <w:r w:rsidR="00C41F07">
        <w:rPr>
          <w:rFonts w:ascii="Times New Roman" w:hAnsi="Times New Roman" w:cs="Times New Roman"/>
        </w:rPr>
        <w:t xml:space="preserve"> / DISAPPROVED / APPROVED IN PART</w:t>
      </w:r>
      <w:r w:rsidR="00203696">
        <w:rPr>
          <w:rFonts w:ascii="Times New Roman" w:hAnsi="Times New Roman" w:cs="Times New Roman"/>
        </w:rPr>
        <w:t>.</w:t>
      </w:r>
    </w:p>
    <w:p w14:paraId="002663A1" w14:textId="1E0F97D7" w:rsidR="00C41F07" w:rsidRDefault="00EF2BCF" w:rsidP="00C41F07">
      <w:pPr>
        <w:tabs>
          <w:tab w:val="left" w:pos="4680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39(a) will be held on ________________.</w:t>
      </w:r>
    </w:p>
    <w:p w14:paraId="7A8B91A2" w14:textId="43F8DA34" w:rsidR="00EF2BCF" w:rsidRDefault="00EF2BCF" w:rsidP="00C41F07">
      <w:pPr>
        <w:tabs>
          <w:tab w:val="left" w:pos="4680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Trial will commence on </w:t>
      </w:r>
      <w:r w:rsidR="00C8125E">
        <w:rPr>
          <w:rFonts w:ascii="Times New Roman" w:hAnsi="Times New Roman" w:cs="Times New Roman"/>
        </w:rPr>
        <w:t>________________.</w:t>
      </w:r>
    </w:p>
    <w:p w14:paraId="102AF8D8" w14:textId="6240B1E5" w:rsidR="00203696" w:rsidRDefault="00C8125E" w:rsidP="00C8125E">
      <w:pPr>
        <w:tabs>
          <w:tab w:val="left" w:pos="4680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motion will be litigated at a 39(a) on ________________.</w:t>
      </w:r>
    </w:p>
    <w:p w14:paraId="6C7A8111" w14:textId="77777777" w:rsidR="00C87013" w:rsidRDefault="00C8701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177A6814" w14:textId="77777777" w:rsidR="00C87013" w:rsidRDefault="00C8701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787B7966" w14:textId="77777777" w:rsidR="00C87013" w:rsidRDefault="00C87013" w:rsidP="00C8701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</w:t>
      </w:r>
    </w:p>
    <w:p w14:paraId="1F50C3FD" w14:textId="1D25A670" w:rsidR="00C87013" w:rsidRPr="005760D8" w:rsidRDefault="00C87013" w:rsidP="00C8701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Military Judge</w:t>
      </w:r>
    </w:p>
    <w:sectPr w:rsidR="00C87013" w:rsidRPr="005760D8" w:rsidSect="00B150A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E952" w14:textId="77777777" w:rsidR="000A0D0C" w:rsidRDefault="000A0D0C" w:rsidP="005D3C49">
      <w:pPr>
        <w:spacing w:after="0" w:line="240" w:lineRule="auto"/>
      </w:pPr>
      <w:r>
        <w:separator/>
      </w:r>
    </w:p>
  </w:endnote>
  <w:endnote w:type="continuationSeparator" w:id="0">
    <w:p w14:paraId="71665394" w14:textId="77777777" w:rsidR="000A0D0C" w:rsidRDefault="000A0D0C" w:rsidP="005D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555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96B3F6" w14:textId="2DEDCDEE" w:rsidR="00045C8C" w:rsidRPr="0004685D" w:rsidRDefault="00045C8C" w:rsidP="0004685D">
        <w:pPr>
          <w:pStyle w:val="Footer"/>
          <w:jc w:val="center"/>
          <w:rPr>
            <w:rFonts w:ascii="Times New Roman" w:hAnsi="Times New Roman" w:cs="Times New Roman"/>
          </w:rPr>
        </w:pPr>
        <w:r w:rsidRPr="00045C8C">
          <w:rPr>
            <w:rFonts w:ascii="Times New Roman" w:hAnsi="Times New Roman" w:cs="Times New Roman"/>
          </w:rPr>
          <w:fldChar w:fldCharType="begin"/>
        </w:r>
        <w:r w:rsidRPr="00045C8C">
          <w:rPr>
            <w:rFonts w:ascii="Times New Roman" w:hAnsi="Times New Roman" w:cs="Times New Roman"/>
          </w:rPr>
          <w:instrText xml:space="preserve"> PAGE   \* MERGEFORMAT </w:instrText>
        </w:r>
        <w:r w:rsidRPr="00045C8C">
          <w:rPr>
            <w:rFonts w:ascii="Times New Roman" w:hAnsi="Times New Roman" w:cs="Times New Roman"/>
          </w:rPr>
          <w:fldChar w:fldCharType="separate"/>
        </w:r>
        <w:r w:rsidRPr="00045C8C">
          <w:rPr>
            <w:rFonts w:ascii="Times New Roman" w:hAnsi="Times New Roman" w:cs="Times New Roman"/>
            <w:noProof/>
          </w:rPr>
          <w:t>2</w:t>
        </w:r>
        <w:r w:rsidRPr="00045C8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561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B053FDE" w14:textId="4E4256CF" w:rsidR="00DC6312" w:rsidRPr="00172B42" w:rsidRDefault="00DC6312" w:rsidP="0004685D">
        <w:pPr>
          <w:pStyle w:val="Footer"/>
          <w:jc w:val="center"/>
          <w:rPr>
            <w:rFonts w:ascii="Times New Roman" w:hAnsi="Times New Roman" w:cs="Times New Roman"/>
          </w:rPr>
        </w:pPr>
        <w:r w:rsidRPr="00DC6312">
          <w:rPr>
            <w:rFonts w:ascii="Times New Roman" w:hAnsi="Times New Roman" w:cs="Times New Roman"/>
          </w:rPr>
          <w:fldChar w:fldCharType="begin"/>
        </w:r>
        <w:r w:rsidRPr="00DC6312">
          <w:rPr>
            <w:rFonts w:ascii="Times New Roman" w:hAnsi="Times New Roman" w:cs="Times New Roman"/>
          </w:rPr>
          <w:instrText xml:space="preserve"> PAGE   \* MERGEFORMAT </w:instrText>
        </w:r>
        <w:r w:rsidRPr="00DC6312">
          <w:rPr>
            <w:rFonts w:ascii="Times New Roman" w:hAnsi="Times New Roman" w:cs="Times New Roman"/>
          </w:rPr>
          <w:fldChar w:fldCharType="separate"/>
        </w:r>
        <w:r w:rsidRPr="00DC6312">
          <w:rPr>
            <w:rFonts w:ascii="Times New Roman" w:hAnsi="Times New Roman" w:cs="Times New Roman"/>
            <w:noProof/>
          </w:rPr>
          <w:t>2</w:t>
        </w:r>
        <w:r w:rsidRPr="00DC631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B9DD" w14:textId="77777777" w:rsidR="000A0D0C" w:rsidRDefault="000A0D0C" w:rsidP="005D3C49">
      <w:pPr>
        <w:spacing w:after="0" w:line="240" w:lineRule="auto"/>
      </w:pPr>
      <w:r>
        <w:separator/>
      </w:r>
    </w:p>
  </w:footnote>
  <w:footnote w:type="continuationSeparator" w:id="0">
    <w:p w14:paraId="68301767" w14:textId="77777777" w:rsidR="000A0D0C" w:rsidRDefault="000A0D0C" w:rsidP="005D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8858" w14:textId="3509B284" w:rsidR="00D41CB0" w:rsidRDefault="00D41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04FA" w14:textId="501254A2" w:rsidR="00D41CB0" w:rsidRDefault="00D41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5C72" w14:textId="5B465A79" w:rsidR="00B150A0" w:rsidRPr="005D3C49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Navy – Marine Corps Trial Judiciary</w:t>
    </w:r>
  </w:p>
  <w:p w14:paraId="2A4DEA22" w14:textId="42AEF1DB" w:rsidR="003E0BAA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Eastern Judicial Circuit</w:t>
    </w:r>
  </w:p>
  <w:p w14:paraId="1191B2EF" w14:textId="77777777" w:rsidR="00B150A0" w:rsidRPr="00B150A0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0947"/>
    <w:multiLevelType w:val="hybridMultilevel"/>
    <w:tmpl w:val="35E0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D570B"/>
    <w:multiLevelType w:val="hybridMultilevel"/>
    <w:tmpl w:val="F9B40552"/>
    <w:lvl w:ilvl="0" w:tplc="2B502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9211">
    <w:abstractNumId w:val="1"/>
  </w:num>
  <w:num w:numId="2" w16cid:durableId="36379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20"/>
    <w:rsid w:val="000361E8"/>
    <w:rsid w:val="00045C8C"/>
    <w:rsid w:val="0004685D"/>
    <w:rsid w:val="000539C4"/>
    <w:rsid w:val="000546EA"/>
    <w:rsid w:val="00080594"/>
    <w:rsid w:val="000A0D0C"/>
    <w:rsid w:val="000A29BC"/>
    <w:rsid w:val="000A5931"/>
    <w:rsid w:val="000B5F9E"/>
    <w:rsid w:val="001416C2"/>
    <w:rsid w:val="00172B42"/>
    <w:rsid w:val="0019418E"/>
    <w:rsid w:val="001A10A8"/>
    <w:rsid w:val="001B6587"/>
    <w:rsid w:val="00200A5C"/>
    <w:rsid w:val="00203696"/>
    <w:rsid w:val="00247070"/>
    <w:rsid w:val="00253DBC"/>
    <w:rsid w:val="002636A5"/>
    <w:rsid w:val="00292D96"/>
    <w:rsid w:val="003A28D6"/>
    <w:rsid w:val="003C1184"/>
    <w:rsid w:val="003E0BAA"/>
    <w:rsid w:val="003E6AF1"/>
    <w:rsid w:val="0041237E"/>
    <w:rsid w:val="0041763E"/>
    <w:rsid w:val="00463056"/>
    <w:rsid w:val="00497203"/>
    <w:rsid w:val="004E21BD"/>
    <w:rsid w:val="005174C3"/>
    <w:rsid w:val="0052414C"/>
    <w:rsid w:val="00531877"/>
    <w:rsid w:val="00531E6B"/>
    <w:rsid w:val="00533593"/>
    <w:rsid w:val="0054216E"/>
    <w:rsid w:val="0057494D"/>
    <w:rsid w:val="00575C82"/>
    <w:rsid w:val="005760D8"/>
    <w:rsid w:val="005852D5"/>
    <w:rsid w:val="00596176"/>
    <w:rsid w:val="005D3C49"/>
    <w:rsid w:val="005E521A"/>
    <w:rsid w:val="005F0F46"/>
    <w:rsid w:val="00601046"/>
    <w:rsid w:val="00665DBD"/>
    <w:rsid w:val="00695800"/>
    <w:rsid w:val="006B70E2"/>
    <w:rsid w:val="006E7603"/>
    <w:rsid w:val="006F20C7"/>
    <w:rsid w:val="006F6977"/>
    <w:rsid w:val="0072088A"/>
    <w:rsid w:val="00747724"/>
    <w:rsid w:val="007513B6"/>
    <w:rsid w:val="00781D08"/>
    <w:rsid w:val="007F1A0E"/>
    <w:rsid w:val="007F48D8"/>
    <w:rsid w:val="008372BE"/>
    <w:rsid w:val="00837467"/>
    <w:rsid w:val="008A71CA"/>
    <w:rsid w:val="008D6C1C"/>
    <w:rsid w:val="008F1F3B"/>
    <w:rsid w:val="0093477D"/>
    <w:rsid w:val="009430D1"/>
    <w:rsid w:val="00985A60"/>
    <w:rsid w:val="00991BEC"/>
    <w:rsid w:val="00997BA0"/>
    <w:rsid w:val="009B7711"/>
    <w:rsid w:val="009C7815"/>
    <w:rsid w:val="009D2E20"/>
    <w:rsid w:val="00A25F65"/>
    <w:rsid w:val="00AA5B97"/>
    <w:rsid w:val="00AB3FAF"/>
    <w:rsid w:val="00AE7559"/>
    <w:rsid w:val="00B076A7"/>
    <w:rsid w:val="00B150A0"/>
    <w:rsid w:val="00B55132"/>
    <w:rsid w:val="00B61E99"/>
    <w:rsid w:val="00BF6EF8"/>
    <w:rsid w:val="00C41F07"/>
    <w:rsid w:val="00C67F69"/>
    <w:rsid w:val="00C72E13"/>
    <w:rsid w:val="00C8125E"/>
    <w:rsid w:val="00C87013"/>
    <w:rsid w:val="00CB172B"/>
    <w:rsid w:val="00CE3512"/>
    <w:rsid w:val="00CF4D05"/>
    <w:rsid w:val="00D0553E"/>
    <w:rsid w:val="00D41CB0"/>
    <w:rsid w:val="00D64151"/>
    <w:rsid w:val="00D729D7"/>
    <w:rsid w:val="00DC2969"/>
    <w:rsid w:val="00DC6312"/>
    <w:rsid w:val="00E01552"/>
    <w:rsid w:val="00E42E88"/>
    <w:rsid w:val="00E56EBA"/>
    <w:rsid w:val="00EE1CBC"/>
    <w:rsid w:val="00EF22BF"/>
    <w:rsid w:val="00EF2BCF"/>
    <w:rsid w:val="00F16157"/>
    <w:rsid w:val="00F61540"/>
    <w:rsid w:val="00FD26E1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B45A29"/>
  <w15:chartTrackingRefBased/>
  <w15:docId w15:val="{7402A95B-775B-466C-A255-438CB6F2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6A7"/>
    <w:pPr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itaryJudge">
    <w:name w:val="Military Judge"/>
    <w:basedOn w:val="Normal"/>
    <w:link w:val="MilitaryJudgeChar"/>
    <w:qFormat/>
    <w:rsid w:val="00B076A7"/>
    <w:pPr>
      <w:spacing w:before="160" w:after="240" w:line="360" w:lineRule="atLeast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MilitaryJudgeChar">
    <w:name w:val="Military Judge Char"/>
    <w:basedOn w:val="DefaultParagraphFont"/>
    <w:link w:val="MilitaryJudge"/>
    <w:rsid w:val="00B076A7"/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6A7"/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customStyle="1" w:styleId="TCDC">
    <w:name w:val="TC/DC"/>
    <w:basedOn w:val="Normal"/>
    <w:link w:val="TCDCChar"/>
    <w:qFormat/>
    <w:rsid w:val="007513B6"/>
    <w:pPr>
      <w:spacing w:after="24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TCDCChar">
    <w:name w:val="TC/DC Char"/>
    <w:basedOn w:val="DefaultParagraphFont"/>
    <w:link w:val="TCDC"/>
    <w:rsid w:val="007513B6"/>
    <w:rPr>
      <w:rFonts w:ascii="Arial" w:eastAsia="Times New Roman" w:hAnsi="Arial" w:cs="Arial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49"/>
  </w:style>
  <w:style w:type="paragraph" w:styleId="Footer">
    <w:name w:val="footer"/>
    <w:basedOn w:val="Normal"/>
    <w:link w:val="Foot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49"/>
  </w:style>
  <w:style w:type="character" w:styleId="PlaceholderText">
    <w:name w:val="Placeholder Text"/>
    <w:basedOn w:val="DefaultParagraphFont"/>
    <w:uiPriority w:val="99"/>
    <w:semiHidden/>
    <w:rsid w:val="005241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A66ED-1455-4A9D-A0F0-26F53BF93AA0}"/>
      </w:docPartPr>
      <w:docPartBody>
        <w:p w:rsidR="0064583E" w:rsidRDefault="0064583E">
          <w:r w:rsidRPr="00293B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FCA5FFD650485D94C602100AED1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28AD-42F1-4DEE-A27F-292CB8009320}"/>
      </w:docPartPr>
      <w:docPartBody>
        <w:p w:rsidR="0064583E" w:rsidRDefault="0064583E" w:rsidP="0064583E">
          <w:pPr>
            <w:pStyle w:val="4BFCA5FFD650485D94C602100AED1551"/>
          </w:pPr>
          <w:r w:rsidRPr="00293B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3E"/>
    <w:rsid w:val="0019418E"/>
    <w:rsid w:val="0064583E"/>
    <w:rsid w:val="00AA5B97"/>
    <w:rsid w:val="00D64151"/>
    <w:rsid w:val="00E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83E"/>
    <w:rPr>
      <w:color w:val="666666"/>
    </w:rPr>
  </w:style>
  <w:style w:type="paragraph" w:customStyle="1" w:styleId="4BFCA5FFD650485D94C602100AED1551">
    <w:name w:val="4BFCA5FFD650485D94C602100AED1551"/>
    <w:rsid w:val="00645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949b5b1-059d-4eb3-bdcc-af24f54f08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BF978FB431840A9F2A1CB699B3DAB" ma:contentTypeVersion="14" ma:contentTypeDescription="Create a new document." ma:contentTypeScope="" ma:versionID="e68d3f684fd9df8c5ff0bc77020498be">
  <xsd:schema xmlns:xsd="http://www.w3.org/2001/XMLSchema" xmlns:xs="http://www.w3.org/2001/XMLSchema" xmlns:p="http://schemas.microsoft.com/office/2006/metadata/properties" xmlns:ns1="http://schemas.microsoft.com/sharepoint/v3" xmlns:ns2="9949b5b1-059d-4eb3-bdcc-af24f54f08ac" targetNamespace="http://schemas.microsoft.com/office/2006/metadata/properties" ma:root="true" ma:fieldsID="5ffa96125cf2ec590ae79162cbfa18c2" ns1:_="" ns2:_="">
    <xsd:import namespace="http://schemas.microsoft.com/sharepoint/v3"/>
    <xsd:import namespace="9949b5b1-059d-4eb3-bdcc-af24f54f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b5b1-059d-4eb3-bdcc-af24f54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9E523-0E02-4565-9924-EA800CF887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49b5b1-059d-4eb3-bdcc-af24f54f08ac"/>
  </ds:schemaRefs>
</ds:datastoreItem>
</file>

<file path=customXml/itemProps2.xml><?xml version="1.0" encoding="utf-8"?>
<ds:datastoreItem xmlns:ds="http://schemas.openxmlformats.org/officeDocument/2006/customXml" ds:itemID="{8FE58E52-E414-4906-A647-DB684B4B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49b5b1-059d-4eb3-bdcc-af24f54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022C-8B4B-4251-9EA0-0574F84BFF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 LtCol Jesse P</dc:creator>
  <cp:keywords/>
  <dc:description/>
  <cp:lastModifiedBy>Schweig LtCol Jesse P</cp:lastModifiedBy>
  <cp:revision>40</cp:revision>
  <cp:lastPrinted>2025-09-08T18:29:00Z</cp:lastPrinted>
  <dcterms:created xsi:type="dcterms:W3CDTF">2025-09-05T13:50:00Z</dcterms:created>
  <dcterms:modified xsi:type="dcterms:W3CDTF">2025-09-18T16:08:00Z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0x0101005DFBF978FB431840A9F2A1CB699B3DAB</vt:lpwstr>
  </property>
  <property fmtid="{D5CDD505-2E9C-101B-9397-08002B2CF9AE}" pid="3" name="MediaServiceImageTags">
    <vt:lpwstr/>
  </property>
</Properties>
</file>